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C94" w:rsidRPr="00AA1C5D" w:rsidRDefault="00F36C94" w:rsidP="00F36C94">
      <w:pPr>
        <w:shd w:val="clear" w:color="auto" w:fill="FFFFFF"/>
        <w:spacing w:before="312"/>
        <w:jc w:val="center"/>
        <w:rPr>
          <w:szCs w:val="28"/>
          <w:lang w:eastAsia="ru-RU"/>
        </w:rPr>
      </w:pPr>
      <w:r w:rsidRPr="00AA1C5D">
        <w:rPr>
          <w:szCs w:val="28"/>
          <w:lang w:eastAsia="ru-RU"/>
        </w:rPr>
        <w:t>Санкт-Петербургский государственный политехнический университет</w:t>
      </w:r>
    </w:p>
    <w:p w:rsidR="00F36C94" w:rsidRPr="00AA1C5D" w:rsidRDefault="00F36C94" w:rsidP="00F36C94">
      <w:pPr>
        <w:shd w:val="clear" w:color="auto" w:fill="FFFFFF"/>
        <w:spacing w:before="312"/>
        <w:jc w:val="both"/>
        <w:rPr>
          <w:lang w:eastAsia="ru-RU"/>
        </w:rPr>
      </w:pPr>
    </w:p>
    <w:p w:rsidR="00F36C94" w:rsidRPr="00AA1C5D" w:rsidRDefault="00F36C94" w:rsidP="00F36C94">
      <w:pPr>
        <w:shd w:val="clear" w:color="auto" w:fill="FFFFFF"/>
        <w:tabs>
          <w:tab w:val="left" w:leader="underscore" w:pos="8462"/>
        </w:tabs>
        <w:spacing w:before="317"/>
        <w:jc w:val="center"/>
        <w:rPr>
          <w:lang w:eastAsia="ru-RU"/>
        </w:rPr>
      </w:pPr>
      <w:r w:rsidRPr="00AA1C5D">
        <w:rPr>
          <w:szCs w:val="28"/>
          <w:lang w:eastAsia="ru-RU"/>
        </w:rPr>
        <w:t>Институт Прикладной математики и механики</w:t>
      </w:r>
      <w:r w:rsidRPr="00AA1C5D">
        <w:rPr>
          <w:szCs w:val="28"/>
          <w:lang w:eastAsia="ru-RU"/>
        </w:rPr>
        <w:br/>
        <w:t xml:space="preserve">Кафедра </w:t>
      </w:r>
      <w:r w:rsidR="00AA1C5D" w:rsidRPr="00AA1C5D">
        <w:rPr>
          <w:szCs w:val="28"/>
          <w:lang w:eastAsia="ru-RU"/>
        </w:rPr>
        <w:t>Теоретической механики</w:t>
      </w:r>
    </w:p>
    <w:p w:rsidR="00F36C94" w:rsidRPr="00AA1C5D" w:rsidRDefault="00F36C94" w:rsidP="00F36C94">
      <w:pPr>
        <w:shd w:val="clear" w:color="auto" w:fill="FFFFFF"/>
        <w:spacing w:before="322"/>
        <w:jc w:val="center"/>
        <w:rPr>
          <w:bCs/>
          <w:szCs w:val="28"/>
          <w:lang w:eastAsia="ru-RU"/>
        </w:rPr>
      </w:pPr>
      <w:r w:rsidRPr="00AA1C5D">
        <w:rPr>
          <w:bCs/>
          <w:szCs w:val="28"/>
          <w:lang w:eastAsia="ru-RU"/>
        </w:rPr>
        <w:t>М.Д. Степанов</w:t>
      </w:r>
    </w:p>
    <w:p w:rsidR="00F36C94" w:rsidRPr="00AA1C5D" w:rsidRDefault="00AA1C5D" w:rsidP="00AA1C5D">
      <w:pPr>
        <w:shd w:val="clear" w:color="auto" w:fill="FFFFFF"/>
        <w:tabs>
          <w:tab w:val="left" w:pos="7845"/>
        </w:tabs>
        <w:spacing w:before="322"/>
        <w:ind w:left="3389"/>
        <w:jc w:val="both"/>
        <w:rPr>
          <w:lang w:eastAsia="ru-RU"/>
        </w:rPr>
      </w:pPr>
      <w:r w:rsidRPr="00AA1C5D">
        <w:rPr>
          <w:lang w:eastAsia="ru-RU"/>
        </w:rPr>
        <w:tab/>
      </w:r>
    </w:p>
    <w:p w:rsidR="00F36C94" w:rsidRPr="00AA1C5D" w:rsidRDefault="00F36C94" w:rsidP="00F36C94">
      <w:pPr>
        <w:shd w:val="clear" w:color="auto" w:fill="FFFFFF"/>
        <w:spacing w:before="317" w:line="360" w:lineRule="auto"/>
        <w:ind w:left="284"/>
        <w:jc w:val="center"/>
        <w:rPr>
          <w:bCs/>
          <w:lang w:eastAsia="ru-RU"/>
        </w:rPr>
      </w:pPr>
      <w:r w:rsidRPr="00AA1C5D">
        <w:rPr>
          <w:bCs/>
          <w:szCs w:val="28"/>
          <w:lang w:eastAsia="ru-RU"/>
        </w:rPr>
        <w:t>ПРИЦЕЛЬНЫЙ БИЛЬЯРД</w:t>
      </w:r>
    </w:p>
    <w:p w:rsidR="00F36C94" w:rsidRPr="00AA1C5D" w:rsidRDefault="00F36C94" w:rsidP="00F36C94">
      <w:pPr>
        <w:shd w:val="clear" w:color="auto" w:fill="FFFFFF"/>
        <w:spacing w:before="302"/>
        <w:ind w:left="2491"/>
        <w:jc w:val="both"/>
        <w:rPr>
          <w:lang w:eastAsia="ru-RU"/>
        </w:rPr>
      </w:pPr>
    </w:p>
    <w:p w:rsidR="00F36C94" w:rsidRPr="00AA1C5D" w:rsidRDefault="00F36C94" w:rsidP="00F36C94">
      <w:pPr>
        <w:shd w:val="clear" w:color="auto" w:fill="FFFFFF"/>
        <w:tabs>
          <w:tab w:val="left" w:leader="underscore" w:pos="8501"/>
        </w:tabs>
        <w:spacing w:before="317"/>
        <w:ind w:left="230"/>
        <w:jc w:val="center"/>
        <w:rPr>
          <w:szCs w:val="28"/>
          <w:lang w:eastAsia="ru-RU"/>
        </w:rPr>
      </w:pPr>
      <w:r w:rsidRPr="00AA1C5D">
        <w:rPr>
          <w:szCs w:val="28"/>
          <w:lang w:eastAsia="ru-RU"/>
        </w:rPr>
        <w:t>Курсовой проект</w:t>
      </w:r>
    </w:p>
    <w:p w:rsidR="00F36C94" w:rsidRPr="00AA1C5D" w:rsidRDefault="00F36C94" w:rsidP="00F36C94">
      <w:pPr>
        <w:shd w:val="clear" w:color="auto" w:fill="FFFFFF"/>
        <w:tabs>
          <w:tab w:val="left" w:leader="underscore" w:pos="8501"/>
        </w:tabs>
        <w:spacing w:before="317"/>
        <w:ind w:left="230"/>
        <w:jc w:val="both"/>
        <w:rPr>
          <w:lang w:eastAsia="ru-RU"/>
        </w:rPr>
      </w:pPr>
      <w:r w:rsidRPr="00AA1C5D">
        <w:rPr>
          <w:szCs w:val="28"/>
          <w:lang w:eastAsia="ru-RU"/>
        </w:rPr>
        <w:t xml:space="preserve">Направление подготовки бакалавров: </w:t>
      </w:r>
      <w:r w:rsidRPr="00AA1C5D">
        <w:rPr>
          <w:lang w:eastAsia="ru-RU"/>
        </w:rPr>
        <w:t xml:space="preserve">010800 </w:t>
      </w:r>
      <w:r w:rsidRPr="00AA1C5D">
        <w:rPr>
          <w:bCs/>
          <w:shd w:val="clear" w:color="auto" w:fill="FFFFFF"/>
          <w:lang w:eastAsia="ru-RU"/>
        </w:rPr>
        <w:t>Механика и математическое моделирование</w:t>
      </w:r>
    </w:p>
    <w:p w:rsidR="00F36C94" w:rsidRPr="00AA1C5D" w:rsidRDefault="00F36C94" w:rsidP="00F36C94">
      <w:pPr>
        <w:shd w:val="clear" w:color="auto" w:fill="FFFFFF"/>
        <w:tabs>
          <w:tab w:val="left" w:leader="underscore" w:pos="8496"/>
        </w:tabs>
        <w:spacing w:before="72"/>
        <w:ind w:left="230"/>
        <w:jc w:val="both"/>
        <w:rPr>
          <w:lang w:eastAsia="ru-RU"/>
        </w:rPr>
      </w:pPr>
    </w:p>
    <w:p w:rsidR="00F36C94" w:rsidRPr="00AA1C5D" w:rsidRDefault="00F36C94" w:rsidP="00F36C94">
      <w:pPr>
        <w:shd w:val="clear" w:color="auto" w:fill="FFFFFF"/>
        <w:tabs>
          <w:tab w:val="left" w:leader="underscore" w:pos="8558"/>
        </w:tabs>
        <w:spacing w:line="317" w:lineRule="exact"/>
        <w:ind w:left="230" w:firstLine="3182"/>
        <w:jc w:val="both"/>
        <w:rPr>
          <w:lang w:eastAsia="ru-RU"/>
        </w:rPr>
      </w:pPr>
      <w:r w:rsidRPr="00AA1C5D">
        <w:rPr>
          <w:iCs/>
          <w:lang w:eastAsia="ru-RU"/>
        </w:rPr>
        <w:br/>
      </w:r>
    </w:p>
    <w:p w:rsidR="00F36C94" w:rsidRPr="00AA1C5D" w:rsidRDefault="00F36C94" w:rsidP="00F36C94">
      <w:pPr>
        <w:shd w:val="clear" w:color="auto" w:fill="FFFFFF"/>
        <w:tabs>
          <w:tab w:val="left" w:leader="underscore" w:pos="8496"/>
        </w:tabs>
        <w:spacing w:line="317" w:lineRule="exact"/>
        <w:ind w:left="230"/>
        <w:jc w:val="both"/>
        <w:rPr>
          <w:lang w:eastAsia="ru-RU"/>
        </w:rPr>
      </w:pPr>
    </w:p>
    <w:p w:rsidR="00F36C94" w:rsidRPr="00AA1C5D" w:rsidRDefault="00F36C94" w:rsidP="00F36C94">
      <w:pPr>
        <w:shd w:val="clear" w:color="auto" w:fill="FFFFFF"/>
        <w:tabs>
          <w:tab w:val="left" w:leader="underscore" w:pos="5323"/>
        </w:tabs>
        <w:spacing w:line="638" w:lineRule="exact"/>
        <w:jc w:val="center"/>
        <w:rPr>
          <w:szCs w:val="28"/>
          <w:lang w:eastAsia="ru-RU"/>
        </w:rPr>
      </w:pPr>
      <w:r w:rsidRPr="00AA1C5D">
        <w:rPr>
          <w:szCs w:val="28"/>
          <w:lang w:eastAsia="ru-RU"/>
        </w:rPr>
        <w:t>Группа 23604/1</w:t>
      </w:r>
    </w:p>
    <w:p w:rsidR="00F36C94" w:rsidRPr="00AA1C5D" w:rsidRDefault="00F36C94" w:rsidP="00F36C94">
      <w:pPr>
        <w:shd w:val="clear" w:color="auto" w:fill="FFFFFF"/>
        <w:tabs>
          <w:tab w:val="left" w:leader="underscore" w:pos="5323"/>
        </w:tabs>
        <w:spacing w:line="638" w:lineRule="exact"/>
        <w:jc w:val="both"/>
        <w:rPr>
          <w:lang w:eastAsia="ru-RU"/>
        </w:rPr>
      </w:pPr>
    </w:p>
    <w:p w:rsidR="00F36C94" w:rsidRPr="00AA1C5D" w:rsidRDefault="00F36C94" w:rsidP="00F36C94">
      <w:pPr>
        <w:shd w:val="clear" w:color="auto" w:fill="FFFFFF"/>
        <w:tabs>
          <w:tab w:val="left" w:leader="underscore" w:pos="5323"/>
        </w:tabs>
        <w:spacing w:line="638" w:lineRule="exact"/>
        <w:jc w:val="both"/>
        <w:rPr>
          <w:lang w:eastAsia="ru-RU"/>
        </w:rPr>
      </w:pPr>
    </w:p>
    <w:p w:rsidR="00F36C94" w:rsidRPr="00AA1C5D" w:rsidRDefault="00F36C94" w:rsidP="00F36C94">
      <w:pPr>
        <w:shd w:val="clear" w:color="auto" w:fill="FFFFFF"/>
        <w:spacing w:line="638" w:lineRule="exact"/>
        <w:ind w:left="398"/>
        <w:rPr>
          <w:lang w:eastAsia="ru-RU"/>
        </w:rPr>
      </w:pPr>
      <w:r w:rsidRPr="00AA1C5D">
        <w:rPr>
          <w:szCs w:val="28"/>
          <w:lang w:eastAsia="ru-RU"/>
        </w:rPr>
        <w:t xml:space="preserve">Руководитель проекта: </w:t>
      </w:r>
      <w:r w:rsidRPr="00AA1C5D">
        <w:rPr>
          <w:szCs w:val="28"/>
          <w:lang w:eastAsia="ru-RU"/>
        </w:rPr>
        <w:tab/>
        <w:t xml:space="preserve"> </w:t>
      </w:r>
      <w:r w:rsidRPr="00AA1C5D">
        <w:rPr>
          <w:szCs w:val="28"/>
          <w:lang w:eastAsia="ru-RU"/>
        </w:rPr>
        <w:tab/>
      </w:r>
      <w:r w:rsidRPr="00AA1C5D">
        <w:rPr>
          <w:szCs w:val="28"/>
          <w:lang w:eastAsia="ru-RU"/>
        </w:rPr>
        <w:tab/>
      </w:r>
      <w:r w:rsidRPr="00AA1C5D">
        <w:rPr>
          <w:szCs w:val="28"/>
          <w:lang w:eastAsia="ru-RU"/>
        </w:rPr>
        <w:tab/>
      </w:r>
      <w:r w:rsidRPr="00AA1C5D">
        <w:rPr>
          <w:szCs w:val="28"/>
          <w:lang w:eastAsia="ru-RU"/>
        </w:rPr>
        <w:tab/>
      </w:r>
      <w:r w:rsidRPr="00AA1C5D">
        <w:rPr>
          <w:szCs w:val="28"/>
          <w:lang w:eastAsia="ru-RU"/>
        </w:rPr>
        <w:tab/>
      </w:r>
      <w:r w:rsidRPr="00AA1C5D">
        <w:rPr>
          <w:szCs w:val="28"/>
          <w:lang w:eastAsia="ru-RU"/>
        </w:rPr>
        <w:tab/>
        <w:t xml:space="preserve"> Панченко А.Ю.</w:t>
      </w:r>
    </w:p>
    <w:p w:rsidR="00F36C94" w:rsidRPr="00AA1C5D" w:rsidRDefault="00F36C94" w:rsidP="00F36C94">
      <w:pPr>
        <w:shd w:val="clear" w:color="auto" w:fill="FFFFFF"/>
        <w:tabs>
          <w:tab w:val="left" w:pos="6206"/>
          <w:tab w:val="left" w:leader="underscore" w:pos="8170"/>
        </w:tabs>
        <w:ind w:left="403"/>
        <w:jc w:val="both"/>
        <w:rPr>
          <w:lang w:eastAsia="ru-RU"/>
        </w:rPr>
      </w:pPr>
    </w:p>
    <w:p w:rsidR="00F36C94" w:rsidRPr="00AA1C5D" w:rsidRDefault="00F36C94" w:rsidP="00F36C94">
      <w:pPr>
        <w:shd w:val="clear" w:color="auto" w:fill="FFFFFF"/>
        <w:tabs>
          <w:tab w:val="left" w:pos="6206"/>
          <w:tab w:val="left" w:leader="underscore" w:pos="8170"/>
        </w:tabs>
        <w:ind w:left="403"/>
        <w:jc w:val="both"/>
        <w:rPr>
          <w:lang w:eastAsia="ru-RU"/>
        </w:rPr>
      </w:pPr>
    </w:p>
    <w:p w:rsidR="00F36C94" w:rsidRPr="00AA1C5D" w:rsidRDefault="00F36C94" w:rsidP="00F36C94">
      <w:pPr>
        <w:shd w:val="clear" w:color="auto" w:fill="FFFFFF"/>
        <w:tabs>
          <w:tab w:val="left" w:pos="4733"/>
        </w:tabs>
        <w:spacing w:before="322" w:line="322" w:lineRule="exact"/>
        <w:ind w:left="408"/>
        <w:rPr>
          <w:lang w:eastAsia="ru-RU"/>
        </w:rPr>
      </w:pPr>
      <w:r w:rsidRPr="00AA1C5D">
        <w:rPr>
          <w:szCs w:val="28"/>
          <w:lang w:eastAsia="ru-RU"/>
        </w:rPr>
        <w:t>Допущен к защите:</w:t>
      </w:r>
      <w:r w:rsidRPr="00AA1C5D">
        <w:rPr>
          <w:szCs w:val="28"/>
          <w:lang w:eastAsia="ru-RU"/>
        </w:rPr>
        <w:tab/>
      </w:r>
      <w:r w:rsidRPr="00AA1C5D">
        <w:rPr>
          <w:szCs w:val="28"/>
          <w:lang w:eastAsia="ru-RU"/>
        </w:rPr>
        <w:tab/>
      </w:r>
      <w:r w:rsidRPr="00AA1C5D">
        <w:rPr>
          <w:szCs w:val="28"/>
          <w:lang w:eastAsia="ru-RU"/>
        </w:rPr>
        <w:tab/>
      </w:r>
      <w:r w:rsidRPr="00AA1C5D">
        <w:rPr>
          <w:szCs w:val="28"/>
          <w:lang w:eastAsia="ru-RU"/>
        </w:rPr>
        <w:tab/>
      </w:r>
      <w:r w:rsidRPr="00AA1C5D">
        <w:rPr>
          <w:szCs w:val="28"/>
          <w:lang w:eastAsia="ru-RU"/>
        </w:rPr>
        <w:tab/>
      </w:r>
    </w:p>
    <w:p w:rsidR="00F36C94" w:rsidRPr="00AA1C5D" w:rsidRDefault="00F36C94" w:rsidP="00F36C94">
      <w:pPr>
        <w:shd w:val="clear" w:color="auto" w:fill="FFFFFF"/>
        <w:tabs>
          <w:tab w:val="left" w:leader="underscore" w:pos="2141"/>
          <w:tab w:val="left" w:pos="4565"/>
          <w:tab w:val="left" w:leader="underscore" w:pos="8347"/>
        </w:tabs>
        <w:spacing w:line="322" w:lineRule="exact"/>
        <w:ind w:left="120"/>
        <w:rPr>
          <w:lang w:eastAsia="ru-RU"/>
        </w:rPr>
      </w:pPr>
      <w:r w:rsidRPr="00AA1C5D">
        <w:rPr>
          <w:szCs w:val="28"/>
          <w:lang w:eastAsia="ru-RU"/>
        </w:rPr>
        <w:t>«</w:t>
      </w:r>
      <w:r w:rsidRPr="00AA1C5D">
        <w:rPr>
          <w:noProof/>
          <w:szCs w:val="28"/>
          <w:lang w:eastAsia="ru-RU"/>
        </w:rPr>
        <w:t>__</w:t>
      </w:r>
      <w:r w:rsidRPr="00AA1C5D">
        <w:rPr>
          <w:szCs w:val="28"/>
          <w:lang w:eastAsia="ru-RU"/>
        </w:rPr>
        <w:t>»</w:t>
      </w:r>
      <w:r w:rsidRPr="00AA1C5D">
        <w:rPr>
          <w:szCs w:val="28"/>
          <w:lang w:eastAsia="ru-RU"/>
        </w:rPr>
        <w:tab/>
        <w:t xml:space="preserve">20__ г.                                                                       </w:t>
      </w:r>
    </w:p>
    <w:p w:rsidR="00F36C94" w:rsidRPr="00AA1C5D" w:rsidRDefault="00F36C94" w:rsidP="00F36C94">
      <w:pPr>
        <w:shd w:val="clear" w:color="auto" w:fill="FFFFFF"/>
        <w:tabs>
          <w:tab w:val="left" w:leader="underscore" w:pos="2141"/>
          <w:tab w:val="left" w:pos="4565"/>
          <w:tab w:val="left" w:leader="underscore" w:pos="8347"/>
        </w:tabs>
        <w:spacing w:line="322" w:lineRule="exact"/>
        <w:ind w:left="120"/>
        <w:jc w:val="both"/>
        <w:rPr>
          <w:lang w:eastAsia="ru-RU"/>
        </w:rPr>
      </w:pPr>
    </w:p>
    <w:p w:rsidR="00F36C94" w:rsidRPr="00AA1C5D" w:rsidRDefault="00F36C94" w:rsidP="00F36C94">
      <w:pPr>
        <w:shd w:val="clear" w:color="auto" w:fill="FFFFFF"/>
        <w:tabs>
          <w:tab w:val="left" w:leader="underscore" w:pos="8371"/>
        </w:tabs>
        <w:spacing w:line="322" w:lineRule="exact"/>
        <w:ind w:left="4594"/>
        <w:jc w:val="both"/>
        <w:rPr>
          <w:lang w:eastAsia="ru-RU"/>
        </w:rPr>
      </w:pPr>
    </w:p>
    <w:p w:rsidR="00F36C94" w:rsidRPr="00AA1C5D" w:rsidRDefault="00F36C94" w:rsidP="00F36C94">
      <w:pPr>
        <w:shd w:val="clear" w:color="auto" w:fill="FFFFFF"/>
        <w:spacing w:before="322"/>
        <w:ind w:left="3202"/>
        <w:jc w:val="both"/>
        <w:rPr>
          <w:iCs/>
          <w:lang w:eastAsia="ru-RU"/>
        </w:rPr>
      </w:pPr>
    </w:p>
    <w:p w:rsidR="00F36C94" w:rsidRPr="00AA1C5D" w:rsidRDefault="00F36C94" w:rsidP="00F36C94">
      <w:pPr>
        <w:widowControl w:val="0"/>
        <w:spacing w:line="360" w:lineRule="auto"/>
        <w:rPr>
          <w:szCs w:val="28"/>
          <w:lang w:eastAsia="ru-RU"/>
        </w:rPr>
      </w:pPr>
      <w:r w:rsidRPr="00AA1C5D">
        <w:rPr>
          <w:szCs w:val="28"/>
          <w:lang w:eastAsia="ru-RU"/>
        </w:rPr>
        <w:t xml:space="preserve">  </w:t>
      </w:r>
      <w:r w:rsidRPr="00AA1C5D">
        <w:rPr>
          <w:szCs w:val="28"/>
          <w:lang w:eastAsia="ru-RU"/>
        </w:rPr>
        <w:tab/>
      </w:r>
      <w:r w:rsidRPr="00AA1C5D">
        <w:rPr>
          <w:szCs w:val="28"/>
          <w:lang w:eastAsia="ru-RU"/>
        </w:rPr>
        <w:tab/>
      </w:r>
      <w:r w:rsidRPr="00AA1C5D">
        <w:rPr>
          <w:szCs w:val="28"/>
          <w:lang w:eastAsia="ru-RU"/>
        </w:rPr>
        <w:tab/>
      </w:r>
      <w:r w:rsidRPr="00AA1C5D">
        <w:rPr>
          <w:szCs w:val="28"/>
          <w:lang w:eastAsia="ru-RU"/>
        </w:rPr>
        <w:tab/>
      </w:r>
      <w:r w:rsidRPr="00AA1C5D">
        <w:rPr>
          <w:szCs w:val="28"/>
          <w:lang w:eastAsia="ru-RU"/>
        </w:rPr>
        <w:tab/>
      </w:r>
      <w:r w:rsidRPr="00AA1C5D">
        <w:rPr>
          <w:szCs w:val="28"/>
          <w:lang w:eastAsia="ru-RU"/>
        </w:rPr>
        <w:tab/>
        <w:t xml:space="preserve"> Санкт-Петербург</w:t>
      </w:r>
    </w:p>
    <w:p w:rsidR="00F36C94" w:rsidRPr="00AA1C5D" w:rsidRDefault="00F36C94" w:rsidP="00F36C94">
      <w:pPr>
        <w:widowControl w:val="0"/>
        <w:spacing w:line="360" w:lineRule="auto"/>
        <w:ind w:left="4247" w:firstLine="709"/>
        <w:rPr>
          <w:b/>
        </w:rPr>
      </w:pPr>
      <w:r w:rsidRPr="00AA1C5D">
        <w:rPr>
          <w:szCs w:val="28"/>
          <w:lang w:eastAsia="ru-RU"/>
        </w:rPr>
        <w:t>201</w:t>
      </w:r>
      <w:r w:rsidR="008F3A11">
        <w:rPr>
          <w:szCs w:val="28"/>
          <w:lang w:eastAsia="ru-RU"/>
        </w:rPr>
        <w:t>5</w:t>
      </w:r>
    </w:p>
    <w:p w:rsidR="00F36C94" w:rsidRPr="00AA1C5D" w:rsidRDefault="00F36C94" w:rsidP="00F36C94">
      <w:pPr>
        <w:pStyle w:val="1"/>
        <w:rPr>
          <w:rStyle w:val="a4"/>
          <w:b/>
          <w:iCs/>
          <w:u w:val="single"/>
        </w:rPr>
      </w:pPr>
      <w:bookmarkStart w:id="0" w:name="_Toc388226015"/>
    </w:p>
    <w:p w:rsidR="00F36C94" w:rsidRPr="00AA1C5D" w:rsidRDefault="00F36C94" w:rsidP="00F36C94">
      <w:pPr>
        <w:pStyle w:val="1"/>
        <w:rPr>
          <w:rStyle w:val="a4"/>
          <w:b/>
          <w:iCs/>
          <w:u w:val="single"/>
        </w:rPr>
      </w:pPr>
    </w:p>
    <w:p w:rsidR="00F36C94" w:rsidRPr="00AA1C5D" w:rsidRDefault="00F36C94" w:rsidP="00F36C94">
      <w:pPr>
        <w:pStyle w:val="1"/>
        <w:rPr>
          <w:rStyle w:val="a4"/>
          <w:b/>
          <w:iCs/>
          <w:u w:val="single"/>
        </w:rPr>
      </w:pPr>
    </w:p>
    <w:p w:rsidR="00F36C94" w:rsidRPr="00AA1C5D" w:rsidRDefault="00F36C94" w:rsidP="00F36C94">
      <w:pPr>
        <w:pStyle w:val="1"/>
        <w:rPr>
          <w:b/>
        </w:rPr>
      </w:pPr>
      <w:r w:rsidRPr="00AA1C5D">
        <w:rPr>
          <w:rStyle w:val="a4"/>
          <w:b/>
          <w:i w:val="0"/>
          <w:iCs/>
        </w:rPr>
        <w:lastRenderedPageBreak/>
        <w:t>Оглавление</w:t>
      </w:r>
      <w:bookmarkEnd w:id="0"/>
    </w:p>
    <w:p w:rsidR="00F36C94" w:rsidRPr="00AA1C5D" w:rsidRDefault="00F36C94" w:rsidP="00F36C94">
      <w:pPr>
        <w:pStyle w:val="11"/>
        <w:tabs>
          <w:tab w:val="right" w:leader="dot" w:pos="10052"/>
        </w:tabs>
        <w:rPr>
          <w:rFonts w:eastAsiaTheme="minorEastAsia"/>
          <w:noProof/>
          <w:sz w:val="22"/>
          <w:szCs w:val="22"/>
          <w:lang w:eastAsia="ru-RU"/>
        </w:rPr>
      </w:pPr>
      <w:r w:rsidRPr="00AA1C5D">
        <w:fldChar w:fldCharType="begin"/>
      </w:r>
      <w:r w:rsidRPr="00AA1C5D">
        <w:instrText xml:space="preserve"> TOC \o "1-3" \h \z \u </w:instrText>
      </w:r>
      <w:r w:rsidRPr="00AA1C5D">
        <w:fldChar w:fldCharType="separate"/>
      </w:r>
      <w:hyperlink r:id="rId6" w:anchor="_Toc388226015" w:history="1">
        <w:r w:rsidRPr="00AA1C5D">
          <w:rPr>
            <w:rStyle w:val="a3"/>
            <w:b/>
            <w:iCs/>
            <w:noProof/>
            <w:color w:val="auto"/>
            <w:u w:val="none"/>
          </w:rPr>
          <w:t>Оглавление</w:t>
        </w:r>
        <w:r w:rsidRPr="00AA1C5D">
          <w:rPr>
            <w:rStyle w:val="a3"/>
            <w:noProof/>
            <w:webHidden/>
            <w:color w:val="auto"/>
            <w:u w:val="none"/>
          </w:rPr>
          <w:tab/>
        </w:r>
        <w:r w:rsidRPr="00AA1C5D">
          <w:rPr>
            <w:rStyle w:val="a3"/>
            <w:noProof/>
            <w:webHidden/>
            <w:color w:val="auto"/>
            <w:u w:val="none"/>
          </w:rPr>
          <w:fldChar w:fldCharType="begin"/>
        </w:r>
        <w:r w:rsidRPr="00AA1C5D">
          <w:rPr>
            <w:rStyle w:val="a3"/>
            <w:noProof/>
            <w:webHidden/>
            <w:color w:val="auto"/>
            <w:u w:val="none"/>
          </w:rPr>
          <w:instrText xml:space="preserve"> PAGEREF _Toc388226015 \h </w:instrText>
        </w:r>
        <w:r w:rsidRPr="00AA1C5D">
          <w:rPr>
            <w:rStyle w:val="a3"/>
            <w:noProof/>
            <w:webHidden/>
            <w:color w:val="auto"/>
            <w:u w:val="none"/>
          </w:rPr>
        </w:r>
        <w:r w:rsidRPr="00AA1C5D">
          <w:rPr>
            <w:rStyle w:val="a3"/>
            <w:noProof/>
            <w:webHidden/>
            <w:color w:val="auto"/>
            <w:u w:val="none"/>
          </w:rPr>
          <w:fldChar w:fldCharType="separate"/>
        </w:r>
        <w:r w:rsidRPr="00AA1C5D">
          <w:rPr>
            <w:rStyle w:val="a3"/>
            <w:noProof/>
            <w:webHidden/>
            <w:color w:val="auto"/>
            <w:u w:val="none"/>
          </w:rPr>
          <w:t>2</w:t>
        </w:r>
        <w:r w:rsidRPr="00AA1C5D">
          <w:rPr>
            <w:rStyle w:val="a3"/>
            <w:noProof/>
            <w:webHidden/>
            <w:color w:val="auto"/>
            <w:u w:val="none"/>
          </w:rPr>
          <w:fldChar w:fldCharType="end"/>
        </w:r>
      </w:hyperlink>
    </w:p>
    <w:p w:rsidR="00F36C94" w:rsidRPr="00AA1C5D" w:rsidRDefault="00C672C4" w:rsidP="00F36C94">
      <w:pPr>
        <w:pStyle w:val="11"/>
        <w:tabs>
          <w:tab w:val="right" w:leader="dot" w:pos="10052"/>
        </w:tabs>
        <w:rPr>
          <w:rFonts w:eastAsiaTheme="minorEastAsia"/>
          <w:noProof/>
          <w:sz w:val="22"/>
          <w:szCs w:val="22"/>
          <w:lang w:eastAsia="ru-RU"/>
        </w:rPr>
      </w:pPr>
      <w:hyperlink r:id="rId7" w:anchor="_Toc388226016" w:history="1">
        <w:r w:rsidR="00F36C94" w:rsidRPr="00AA1C5D">
          <w:rPr>
            <w:rStyle w:val="a3"/>
            <w:b/>
            <w:iCs/>
            <w:noProof/>
            <w:color w:val="auto"/>
            <w:u w:val="none"/>
          </w:rPr>
          <w:t>Введение</w:t>
        </w:r>
        <w:r w:rsidR="00F36C94" w:rsidRPr="00AA1C5D">
          <w:rPr>
            <w:rStyle w:val="a3"/>
            <w:noProof/>
            <w:webHidden/>
            <w:color w:val="auto"/>
            <w:u w:val="none"/>
          </w:rPr>
          <w:tab/>
        </w:r>
        <w:r w:rsidR="00F36C94" w:rsidRPr="00AA1C5D">
          <w:rPr>
            <w:rStyle w:val="a3"/>
            <w:noProof/>
            <w:webHidden/>
            <w:color w:val="auto"/>
            <w:u w:val="none"/>
          </w:rPr>
          <w:fldChar w:fldCharType="begin"/>
        </w:r>
        <w:r w:rsidR="00F36C94" w:rsidRPr="00AA1C5D">
          <w:rPr>
            <w:rStyle w:val="a3"/>
            <w:noProof/>
            <w:webHidden/>
            <w:color w:val="auto"/>
            <w:u w:val="none"/>
          </w:rPr>
          <w:instrText xml:space="preserve"> PAGEREF _Toc388226016 \h </w:instrText>
        </w:r>
        <w:r w:rsidR="00F36C94" w:rsidRPr="00AA1C5D">
          <w:rPr>
            <w:rStyle w:val="a3"/>
            <w:noProof/>
            <w:webHidden/>
            <w:color w:val="auto"/>
            <w:u w:val="none"/>
          </w:rPr>
        </w:r>
        <w:r w:rsidR="00F36C94" w:rsidRPr="00AA1C5D">
          <w:rPr>
            <w:rStyle w:val="a3"/>
            <w:noProof/>
            <w:webHidden/>
            <w:color w:val="auto"/>
            <w:u w:val="none"/>
          </w:rPr>
          <w:fldChar w:fldCharType="separate"/>
        </w:r>
        <w:r w:rsidR="00F36C94" w:rsidRPr="00AA1C5D">
          <w:rPr>
            <w:rStyle w:val="a3"/>
            <w:noProof/>
            <w:webHidden/>
            <w:color w:val="auto"/>
            <w:u w:val="none"/>
          </w:rPr>
          <w:t>3</w:t>
        </w:r>
        <w:r w:rsidR="00F36C94" w:rsidRPr="00AA1C5D">
          <w:rPr>
            <w:rStyle w:val="a3"/>
            <w:noProof/>
            <w:webHidden/>
            <w:color w:val="auto"/>
            <w:u w:val="none"/>
          </w:rPr>
          <w:fldChar w:fldCharType="end"/>
        </w:r>
      </w:hyperlink>
    </w:p>
    <w:p w:rsidR="00F36C94" w:rsidRPr="00AA1C5D" w:rsidRDefault="00C672C4" w:rsidP="00F36C94">
      <w:pPr>
        <w:pStyle w:val="11"/>
        <w:tabs>
          <w:tab w:val="right" w:leader="dot" w:pos="10052"/>
        </w:tabs>
        <w:rPr>
          <w:rFonts w:eastAsiaTheme="minorEastAsia"/>
          <w:noProof/>
          <w:sz w:val="22"/>
          <w:szCs w:val="22"/>
          <w:lang w:eastAsia="ru-RU"/>
        </w:rPr>
      </w:pPr>
      <w:hyperlink r:id="rId8" w:anchor="_Toc388226017" w:history="1">
        <w:r w:rsidR="00F36C94" w:rsidRPr="00AA1C5D">
          <w:rPr>
            <w:rStyle w:val="a3"/>
            <w:b/>
            <w:iCs/>
            <w:noProof/>
            <w:color w:val="auto"/>
            <w:u w:val="none"/>
          </w:rPr>
          <w:t xml:space="preserve">Глава 1. История возникновения </w:t>
        </w:r>
        <w:r w:rsidR="003F77F0" w:rsidRPr="00AA1C5D">
          <w:rPr>
            <w:rStyle w:val="a3"/>
            <w:b/>
            <w:iCs/>
            <w:noProof/>
            <w:color w:val="auto"/>
            <w:u w:val="none"/>
          </w:rPr>
          <w:t>бильярда</w:t>
        </w:r>
        <w:r w:rsidR="00F36C94" w:rsidRPr="00AA1C5D">
          <w:rPr>
            <w:rStyle w:val="a3"/>
            <w:b/>
            <w:iCs/>
            <w:noProof/>
            <w:color w:val="auto"/>
            <w:u w:val="none"/>
          </w:rPr>
          <w:t>. Его виды</w:t>
        </w:r>
        <w:r w:rsidR="00F36C94" w:rsidRPr="00AA1C5D">
          <w:rPr>
            <w:rStyle w:val="a3"/>
            <w:noProof/>
            <w:webHidden/>
            <w:color w:val="auto"/>
            <w:u w:val="none"/>
          </w:rPr>
          <w:tab/>
        </w:r>
        <w:r w:rsidR="00F36C94" w:rsidRPr="00AA1C5D">
          <w:rPr>
            <w:rStyle w:val="a3"/>
            <w:noProof/>
            <w:webHidden/>
            <w:color w:val="auto"/>
            <w:u w:val="none"/>
          </w:rPr>
          <w:fldChar w:fldCharType="begin"/>
        </w:r>
        <w:r w:rsidR="00F36C94" w:rsidRPr="00AA1C5D">
          <w:rPr>
            <w:rStyle w:val="a3"/>
            <w:noProof/>
            <w:webHidden/>
            <w:color w:val="auto"/>
            <w:u w:val="none"/>
          </w:rPr>
          <w:instrText xml:space="preserve"> PAGEREF _Toc388226017 \h </w:instrText>
        </w:r>
        <w:r w:rsidR="00F36C94" w:rsidRPr="00AA1C5D">
          <w:rPr>
            <w:rStyle w:val="a3"/>
            <w:noProof/>
            <w:webHidden/>
            <w:color w:val="auto"/>
            <w:u w:val="none"/>
          </w:rPr>
        </w:r>
        <w:r w:rsidR="00F36C94" w:rsidRPr="00AA1C5D">
          <w:rPr>
            <w:rStyle w:val="a3"/>
            <w:noProof/>
            <w:webHidden/>
            <w:color w:val="auto"/>
            <w:u w:val="none"/>
          </w:rPr>
          <w:fldChar w:fldCharType="separate"/>
        </w:r>
        <w:r w:rsidR="00F36C94" w:rsidRPr="00AA1C5D">
          <w:rPr>
            <w:rStyle w:val="a3"/>
            <w:noProof/>
            <w:webHidden/>
            <w:color w:val="auto"/>
            <w:u w:val="none"/>
          </w:rPr>
          <w:t>4</w:t>
        </w:r>
        <w:r w:rsidR="00F36C94" w:rsidRPr="00AA1C5D">
          <w:rPr>
            <w:rStyle w:val="a3"/>
            <w:noProof/>
            <w:webHidden/>
            <w:color w:val="auto"/>
            <w:u w:val="none"/>
          </w:rPr>
          <w:fldChar w:fldCharType="end"/>
        </w:r>
      </w:hyperlink>
    </w:p>
    <w:p w:rsidR="00F36C94" w:rsidRDefault="00C672C4" w:rsidP="00F36C94">
      <w:pPr>
        <w:pStyle w:val="2"/>
        <w:rPr>
          <w:rStyle w:val="a3"/>
          <w:color w:val="auto"/>
          <w:u w:val="none"/>
        </w:rPr>
      </w:pPr>
      <w:hyperlink r:id="rId9" w:anchor="_Toc388226018" w:history="1">
        <w:r w:rsidR="00F36C94" w:rsidRPr="00AA1C5D">
          <w:rPr>
            <w:rStyle w:val="a3"/>
            <w:color w:val="auto"/>
            <w:u w:val="none"/>
          </w:rPr>
          <w:t xml:space="preserve">1.1 </w:t>
        </w:r>
        <w:r w:rsidR="003F77F0" w:rsidRPr="00AA1C5D">
          <w:rPr>
            <w:rStyle w:val="a3"/>
            <w:color w:val="auto"/>
            <w:u w:val="none"/>
          </w:rPr>
          <w:t>История возникновения бильярда</w:t>
        </w:r>
        <w:r w:rsidR="00F36C94" w:rsidRPr="00AA1C5D">
          <w:rPr>
            <w:rStyle w:val="a3"/>
            <w:webHidden/>
            <w:color w:val="auto"/>
            <w:u w:val="none"/>
          </w:rPr>
          <w:tab/>
        </w:r>
        <w:r w:rsidR="00F36C94" w:rsidRPr="00AA1C5D">
          <w:rPr>
            <w:rStyle w:val="a3"/>
            <w:webHidden/>
            <w:color w:val="auto"/>
            <w:u w:val="none"/>
          </w:rPr>
          <w:fldChar w:fldCharType="begin"/>
        </w:r>
        <w:r w:rsidR="00F36C94" w:rsidRPr="00AA1C5D">
          <w:rPr>
            <w:rStyle w:val="a3"/>
            <w:webHidden/>
            <w:color w:val="auto"/>
            <w:u w:val="none"/>
          </w:rPr>
          <w:instrText xml:space="preserve"> PAGEREF _Toc388226018 \h </w:instrText>
        </w:r>
        <w:r w:rsidR="00F36C94" w:rsidRPr="00AA1C5D">
          <w:rPr>
            <w:rStyle w:val="a3"/>
            <w:webHidden/>
            <w:color w:val="auto"/>
            <w:u w:val="none"/>
          </w:rPr>
        </w:r>
        <w:r w:rsidR="00F36C94" w:rsidRPr="00AA1C5D">
          <w:rPr>
            <w:rStyle w:val="a3"/>
            <w:webHidden/>
            <w:color w:val="auto"/>
            <w:u w:val="none"/>
          </w:rPr>
          <w:fldChar w:fldCharType="separate"/>
        </w:r>
        <w:r w:rsidR="00F36C94" w:rsidRPr="00AA1C5D">
          <w:rPr>
            <w:rStyle w:val="a3"/>
            <w:webHidden/>
            <w:color w:val="auto"/>
            <w:u w:val="none"/>
          </w:rPr>
          <w:t>4</w:t>
        </w:r>
        <w:r w:rsidR="00F36C94" w:rsidRPr="00AA1C5D">
          <w:rPr>
            <w:rStyle w:val="a3"/>
            <w:webHidden/>
            <w:color w:val="auto"/>
            <w:u w:val="none"/>
          </w:rPr>
          <w:fldChar w:fldCharType="end"/>
        </w:r>
      </w:hyperlink>
    </w:p>
    <w:p w:rsidR="00E94CF9" w:rsidRPr="00AA1C5D" w:rsidRDefault="00C672C4" w:rsidP="00E94CF9">
      <w:pPr>
        <w:pStyle w:val="2"/>
        <w:rPr>
          <w:rFonts w:eastAsiaTheme="minorEastAsia"/>
          <w:sz w:val="22"/>
          <w:szCs w:val="22"/>
          <w:lang w:eastAsia="ru-RU"/>
        </w:rPr>
      </w:pPr>
      <w:hyperlink r:id="rId10" w:anchor="_Toc388226019" w:history="1">
        <w:r w:rsidR="00E94CF9" w:rsidRPr="00AA1C5D">
          <w:rPr>
            <w:rStyle w:val="a3"/>
            <w:color w:val="auto"/>
            <w:u w:val="none"/>
          </w:rPr>
          <w:t>1.</w:t>
        </w:r>
        <w:r w:rsidR="00E94CF9">
          <w:rPr>
            <w:rStyle w:val="a3"/>
            <w:color w:val="auto"/>
            <w:u w:val="none"/>
          </w:rPr>
          <w:t>2</w:t>
        </w:r>
        <w:r w:rsidR="00E94CF9" w:rsidRPr="00AA1C5D">
          <w:rPr>
            <w:rStyle w:val="a3"/>
            <w:color w:val="auto"/>
            <w:u w:val="none"/>
          </w:rPr>
          <w:t xml:space="preserve"> Виды бильярда</w:t>
        </w:r>
        <w:r w:rsidR="00E94CF9" w:rsidRPr="00AA1C5D">
          <w:rPr>
            <w:rStyle w:val="a3"/>
            <w:webHidden/>
            <w:color w:val="auto"/>
            <w:u w:val="none"/>
          </w:rPr>
          <w:tab/>
        </w:r>
        <w:r w:rsidR="00E94CF9">
          <w:rPr>
            <w:rStyle w:val="a3"/>
            <w:webHidden/>
            <w:color w:val="auto"/>
            <w:u w:val="none"/>
          </w:rPr>
          <w:t>5</w:t>
        </w:r>
      </w:hyperlink>
    </w:p>
    <w:p w:rsidR="00F36C94" w:rsidRPr="00AA1C5D" w:rsidRDefault="00E94CF9" w:rsidP="00E94CF9">
      <w:pPr>
        <w:pStyle w:val="2"/>
        <w:ind w:left="0"/>
        <w:rPr>
          <w:rFonts w:eastAsiaTheme="minorEastAsia"/>
          <w:sz w:val="22"/>
          <w:szCs w:val="22"/>
          <w:lang w:eastAsia="ru-RU"/>
        </w:rPr>
      </w:pPr>
      <w:r>
        <w:rPr>
          <w:rFonts w:eastAsiaTheme="minorEastAsia"/>
          <w:noProof w:val="0"/>
        </w:rPr>
        <w:t xml:space="preserve">    </w:t>
      </w:r>
      <w:hyperlink r:id="rId11" w:anchor="_Toc388226019" w:history="1">
        <w:r w:rsidR="00F36C94" w:rsidRPr="00AA1C5D">
          <w:rPr>
            <w:rStyle w:val="a3"/>
            <w:color w:val="auto"/>
            <w:u w:val="none"/>
          </w:rPr>
          <w:t>1.</w:t>
        </w:r>
        <w:r>
          <w:rPr>
            <w:rStyle w:val="a3"/>
            <w:color w:val="auto"/>
            <w:u w:val="none"/>
          </w:rPr>
          <w:t>3</w:t>
        </w:r>
        <w:r w:rsidR="00F36C94" w:rsidRPr="00AA1C5D">
          <w:rPr>
            <w:rStyle w:val="a3"/>
            <w:color w:val="auto"/>
            <w:u w:val="none"/>
          </w:rPr>
          <w:t xml:space="preserve"> Виды </w:t>
        </w:r>
        <w:r w:rsidR="003F77F0" w:rsidRPr="00AA1C5D">
          <w:rPr>
            <w:rStyle w:val="a3"/>
            <w:color w:val="auto"/>
            <w:u w:val="none"/>
          </w:rPr>
          <w:t>бильярда</w:t>
        </w:r>
        <w:r w:rsidR="00F36C94" w:rsidRPr="00AA1C5D">
          <w:rPr>
            <w:rStyle w:val="a3"/>
            <w:webHidden/>
            <w:color w:val="auto"/>
            <w:u w:val="none"/>
          </w:rPr>
          <w:tab/>
        </w:r>
        <w:r>
          <w:rPr>
            <w:rStyle w:val="a3"/>
            <w:webHidden/>
            <w:color w:val="auto"/>
            <w:u w:val="none"/>
          </w:rPr>
          <w:t>6</w:t>
        </w:r>
      </w:hyperlink>
    </w:p>
    <w:p w:rsidR="00F36C94" w:rsidRPr="00AA1C5D" w:rsidRDefault="00C672C4" w:rsidP="00F36C94">
      <w:pPr>
        <w:pStyle w:val="11"/>
        <w:tabs>
          <w:tab w:val="right" w:leader="dot" w:pos="10052"/>
        </w:tabs>
        <w:rPr>
          <w:rFonts w:eastAsiaTheme="minorEastAsia"/>
          <w:noProof/>
          <w:sz w:val="22"/>
          <w:szCs w:val="22"/>
          <w:lang w:eastAsia="ru-RU"/>
        </w:rPr>
      </w:pPr>
      <w:hyperlink r:id="rId12" w:anchor="_Toc388226021" w:history="1">
        <w:r w:rsidR="00F36C94" w:rsidRPr="00AA1C5D">
          <w:rPr>
            <w:rStyle w:val="a3"/>
            <w:b/>
            <w:iCs/>
            <w:noProof/>
            <w:color w:val="auto"/>
            <w:u w:val="none"/>
          </w:rPr>
          <w:t xml:space="preserve">Глава 2. </w:t>
        </w:r>
        <w:r w:rsidR="00F36C94" w:rsidRPr="00AA1C5D">
          <w:rPr>
            <w:rStyle w:val="a3"/>
            <w:noProof/>
            <w:webHidden/>
            <w:color w:val="auto"/>
            <w:u w:val="none"/>
          </w:rPr>
          <w:tab/>
        </w:r>
        <w:r w:rsidR="00E94CF9">
          <w:rPr>
            <w:rStyle w:val="a3"/>
            <w:noProof/>
            <w:webHidden/>
            <w:color w:val="auto"/>
            <w:u w:val="none"/>
          </w:rPr>
          <w:t>7</w:t>
        </w:r>
      </w:hyperlink>
    </w:p>
    <w:p w:rsidR="00F36C94" w:rsidRPr="00AA1C5D" w:rsidRDefault="00C672C4" w:rsidP="00F36C94">
      <w:pPr>
        <w:pStyle w:val="2"/>
        <w:rPr>
          <w:rFonts w:eastAsiaTheme="minorEastAsia"/>
          <w:sz w:val="22"/>
          <w:szCs w:val="22"/>
          <w:lang w:eastAsia="ru-RU"/>
        </w:rPr>
      </w:pPr>
      <w:hyperlink r:id="rId13" w:anchor="_Toc388226022" w:history="1">
        <w:r w:rsidR="00F36C94" w:rsidRPr="00AA1C5D">
          <w:rPr>
            <w:rStyle w:val="a3"/>
            <w:color w:val="auto"/>
            <w:u w:val="none"/>
          </w:rPr>
          <w:t xml:space="preserve">2.1 </w:t>
        </w:r>
        <w:r w:rsidR="000515E2" w:rsidRPr="00AA1C5D">
          <w:t>Задачи, поставленные перед программой</w:t>
        </w:r>
        <w:r w:rsidR="00F36C94" w:rsidRPr="00AA1C5D">
          <w:rPr>
            <w:rStyle w:val="a3"/>
            <w:webHidden/>
            <w:color w:val="auto"/>
            <w:u w:val="none"/>
          </w:rPr>
          <w:tab/>
        </w:r>
        <w:r w:rsidR="00E94CF9">
          <w:rPr>
            <w:rStyle w:val="a3"/>
            <w:webHidden/>
            <w:color w:val="auto"/>
            <w:u w:val="none"/>
          </w:rPr>
          <w:t>7</w:t>
        </w:r>
      </w:hyperlink>
    </w:p>
    <w:p w:rsidR="00F36C94" w:rsidRPr="00AA1C5D" w:rsidRDefault="00C672C4" w:rsidP="00F36C94">
      <w:pPr>
        <w:pStyle w:val="2"/>
        <w:rPr>
          <w:rFonts w:eastAsiaTheme="minorEastAsia"/>
          <w:sz w:val="22"/>
          <w:szCs w:val="22"/>
          <w:lang w:eastAsia="ru-RU"/>
        </w:rPr>
      </w:pPr>
      <w:hyperlink r:id="rId14" w:anchor="_Toc388226023" w:history="1">
        <w:r w:rsidR="00F36C94" w:rsidRPr="00AA1C5D">
          <w:rPr>
            <w:rStyle w:val="a3"/>
            <w:color w:val="auto"/>
            <w:u w:val="none"/>
          </w:rPr>
          <w:t>2.2 Написание кода</w:t>
        </w:r>
        <w:r w:rsidR="00F36C94" w:rsidRPr="00AA1C5D">
          <w:rPr>
            <w:rStyle w:val="a3"/>
            <w:webHidden/>
            <w:color w:val="auto"/>
            <w:u w:val="none"/>
          </w:rPr>
          <w:tab/>
        </w:r>
        <w:r w:rsidR="00E94CF9">
          <w:rPr>
            <w:rStyle w:val="a3"/>
            <w:webHidden/>
            <w:color w:val="auto"/>
            <w:u w:val="none"/>
          </w:rPr>
          <w:t>8</w:t>
        </w:r>
      </w:hyperlink>
    </w:p>
    <w:p w:rsidR="00F36C94" w:rsidRPr="00AA1C5D" w:rsidRDefault="00C672C4" w:rsidP="00F36C94">
      <w:pPr>
        <w:pStyle w:val="2"/>
      </w:pPr>
      <w:hyperlink r:id="rId15" w:anchor="_Toc388226025" w:history="1">
        <w:r w:rsidR="003E022C" w:rsidRPr="00AA1C5D">
          <w:rPr>
            <w:rStyle w:val="a3"/>
            <w:color w:val="auto"/>
            <w:u w:val="none"/>
          </w:rPr>
          <w:t xml:space="preserve">2.3 </w:t>
        </w:r>
        <w:r w:rsidR="003E022C" w:rsidRPr="00AA1C5D">
          <w:rPr>
            <w:bCs/>
          </w:rPr>
          <w:t>Удар с использованием “резки”</w:t>
        </w:r>
        <w:r w:rsidR="00F36C94" w:rsidRPr="00AA1C5D">
          <w:rPr>
            <w:rStyle w:val="a3"/>
            <w:webHidden/>
            <w:color w:val="auto"/>
            <w:u w:val="none"/>
          </w:rPr>
          <w:tab/>
        </w:r>
      </w:hyperlink>
      <w:r w:rsidR="00E94CF9">
        <w:t>10</w:t>
      </w:r>
    </w:p>
    <w:p w:rsidR="00F36C94" w:rsidRPr="00AA1C5D" w:rsidRDefault="00C672C4" w:rsidP="00880BB1">
      <w:pPr>
        <w:pStyle w:val="11"/>
        <w:tabs>
          <w:tab w:val="right" w:leader="dot" w:pos="10052"/>
        </w:tabs>
        <w:rPr>
          <w:rFonts w:eastAsiaTheme="minorEastAsia"/>
          <w:noProof/>
          <w:sz w:val="22"/>
          <w:szCs w:val="22"/>
          <w:lang w:eastAsia="ru-RU"/>
        </w:rPr>
      </w:pPr>
      <w:hyperlink r:id="rId16" w:anchor="_Toc388226021" w:history="1">
        <w:r w:rsidR="00880BB1" w:rsidRPr="00AA1C5D">
          <w:rPr>
            <w:rStyle w:val="a3"/>
            <w:b/>
            <w:iCs/>
            <w:noProof/>
            <w:color w:val="auto"/>
            <w:u w:val="none"/>
          </w:rPr>
          <w:t xml:space="preserve">Итоги работы </w:t>
        </w:r>
        <w:r w:rsidR="00880BB1" w:rsidRPr="00AA1C5D">
          <w:rPr>
            <w:rStyle w:val="a3"/>
            <w:noProof/>
            <w:webHidden/>
            <w:color w:val="auto"/>
            <w:u w:val="none"/>
          </w:rPr>
          <w:tab/>
        </w:r>
        <w:r w:rsidR="00E94CF9">
          <w:rPr>
            <w:rStyle w:val="a3"/>
            <w:noProof/>
            <w:webHidden/>
            <w:color w:val="auto"/>
            <w:u w:val="none"/>
          </w:rPr>
          <w:t>11</w:t>
        </w:r>
      </w:hyperlink>
    </w:p>
    <w:p w:rsidR="00F36C94" w:rsidRPr="00AA1C5D" w:rsidRDefault="00C672C4" w:rsidP="00F36C94">
      <w:pPr>
        <w:pStyle w:val="11"/>
        <w:tabs>
          <w:tab w:val="right" w:leader="dot" w:pos="10052"/>
        </w:tabs>
        <w:rPr>
          <w:rFonts w:eastAsiaTheme="minorEastAsia"/>
          <w:noProof/>
          <w:sz w:val="22"/>
          <w:szCs w:val="22"/>
          <w:lang w:eastAsia="ru-RU"/>
        </w:rPr>
      </w:pPr>
      <w:hyperlink r:id="rId17" w:anchor="_Toc388226027" w:history="1">
        <w:r w:rsidR="00F36C94" w:rsidRPr="00AA1C5D">
          <w:rPr>
            <w:rStyle w:val="a3"/>
            <w:b/>
            <w:noProof/>
            <w:color w:val="auto"/>
            <w:u w:val="none"/>
          </w:rPr>
          <w:t>Литература</w:t>
        </w:r>
        <w:r w:rsidR="00F36C94" w:rsidRPr="00AA1C5D">
          <w:rPr>
            <w:rStyle w:val="a3"/>
            <w:noProof/>
            <w:webHidden/>
            <w:color w:val="auto"/>
            <w:u w:val="none"/>
          </w:rPr>
          <w:tab/>
        </w:r>
      </w:hyperlink>
      <w:r w:rsidR="00F36C94" w:rsidRPr="00AA1C5D">
        <w:rPr>
          <w:noProof/>
        </w:rPr>
        <w:t>1</w:t>
      </w:r>
      <w:r w:rsidR="00E94CF9">
        <w:rPr>
          <w:noProof/>
        </w:rPr>
        <w:t>2</w:t>
      </w:r>
    </w:p>
    <w:p w:rsidR="00F36C94" w:rsidRPr="00AA1C5D" w:rsidRDefault="00F36C94" w:rsidP="00F36C94">
      <w:r w:rsidRPr="00AA1C5D">
        <w:fldChar w:fldCharType="end"/>
      </w:r>
    </w:p>
    <w:p w:rsidR="00F36C94" w:rsidRPr="00AA1C5D" w:rsidRDefault="00F36C94" w:rsidP="00F36C94">
      <w:pPr>
        <w:widowControl w:val="0"/>
        <w:spacing w:line="360" w:lineRule="auto"/>
        <w:ind w:firstLine="709"/>
        <w:jc w:val="center"/>
        <w:rPr>
          <w:b/>
        </w:rPr>
      </w:pPr>
      <w:r w:rsidRPr="00AA1C5D">
        <w:rPr>
          <w:b/>
        </w:rPr>
        <w:br w:type="page"/>
      </w:r>
    </w:p>
    <w:p w:rsidR="00542940" w:rsidRPr="00AA1C5D" w:rsidRDefault="00F36C94" w:rsidP="003F77F0">
      <w:pPr>
        <w:widowControl w:val="0"/>
        <w:spacing w:line="360" w:lineRule="auto"/>
        <w:ind w:firstLine="709"/>
        <w:jc w:val="center"/>
        <w:rPr>
          <w:b/>
        </w:rPr>
      </w:pPr>
      <w:r w:rsidRPr="00AA1C5D">
        <w:rPr>
          <w:b/>
        </w:rPr>
        <w:lastRenderedPageBreak/>
        <w:t>Введение</w:t>
      </w:r>
    </w:p>
    <w:p w:rsidR="003F77F0" w:rsidRPr="00AA1C5D" w:rsidRDefault="003F77F0" w:rsidP="003F77F0">
      <w:pPr>
        <w:widowControl w:val="0"/>
        <w:spacing w:line="360" w:lineRule="auto"/>
        <w:ind w:firstLine="709"/>
        <w:jc w:val="center"/>
        <w:rPr>
          <w:b/>
          <w:i/>
          <w:u w:val="single"/>
        </w:rPr>
      </w:pPr>
    </w:p>
    <w:p w:rsidR="00542940" w:rsidRPr="00ED5C3D" w:rsidRDefault="00AA7801" w:rsidP="003F77F0">
      <w:pPr>
        <w:widowControl w:val="0"/>
        <w:spacing w:line="360" w:lineRule="auto"/>
        <w:ind w:left="708" w:firstLine="348"/>
      </w:pPr>
      <w:r w:rsidRPr="00ED5C3D">
        <w:rPr>
          <w:shd w:val="clear" w:color="auto" w:fill="FFFFFF"/>
        </w:rPr>
        <w:t>Проект направлен на изучение динамики взаимодействия шаров при игре в</w:t>
      </w:r>
      <w:r w:rsidRPr="00ED5C3D">
        <w:rPr>
          <w:rStyle w:val="apple-converted-space"/>
          <w:shd w:val="clear" w:color="auto" w:fill="FFFFFF"/>
        </w:rPr>
        <w:t> </w:t>
      </w:r>
      <w:hyperlink r:id="rId18" w:history="1">
        <w:r w:rsidRPr="00ED5C3D">
          <w:rPr>
            <w:rStyle w:val="a3"/>
            <w:color w:val="auto"/>
            <w:u w:val="none"/>
          </w:rPr>
          <w:t>бильярд</w:t>
        </w:r>
      </w:hyperlink>
      <w:r w:rsidRPr="00ED5C3D">
        <w:t xml:space="preserve">. В процессе выполнения курсовой работы необходимо решить следующие </w:t>
      </w:r>
      <w:r w:rsidR="00542940" w:rsidRPr="00ED5C3D">
        <w:t xml:space="preserve">задачи: </w:t>
      </w:r>
    </w:p>
    <w:p w:rsidR="00542940" w:rsidRPr="00ED5C3D" w:rsidRDefault="00542940" w:rsidP="00542940">
      <w:pPr>
        <w:pStyle w:val="a5"/>
        <w:widowControl w:val="0"/>
        <w:numPr>
          <w:ilvl w:val="0"/>
          <w:numId w:val="6"/>
        </w:numPr>
        <w:spacing w:line="360" w:lineRule="auto"/>
        <w:rPr>
          <w:rStyle w:val="apple-converted-space"/>
        </w:rPr>
      </w:pPr>
      <w:r w:rsidRPr="00ED5C3D">
        <w:rPr>
          <w:shd w:val="clear" w:color="auto" w:fill="FFFFFF"/>
        </w:rPr>
        <w:t>Написать программу, моделирующую динамику взаимодействия шаров при игре в Бильярд. Взаимодействие между шарами описывается с помощью</w:t>
      </w:r>
      <w:r w:rsidRPr="00ED5C3D">
        <w:rPr>
          <w:rStyle w:val="apple-converted-space"/>
          <w:shd w:val="clear" w:color="auto" w:fill="FFFFFF"/>
        </w:rPr>
        <w:t> </w:t>
      </w:r>
      <w:hyperlink r:id="rId19" w:tooltip="Потенциал Леннард-Джонса" w:history="1">
        <w:r w:rsidRPr="00ED5C3D">
          <w:rPr>
            <w:rStyle w:val="a3"/>
            <w:color w:val="auto"/>
            <w:u w:val="none"/>
            <w:shd w:val="clear" w:color="auto" w:fill="FFFFFF"/>
          </w:rPr>
          <w:t xml:space="preserve">потенциала </w:t>
        </w:r>
        <w:proofErr w:type="spellStart"/>
        <w:r w:rsidRPr="00ED5C3D">
          <w:rPr>
            <w:rStyle w:val="a3"/>
            <w:color w:val="auto"/>
            <w:u w:val="none"/>
            <w:shd w:val="clear" w:color="auto" w:fill="FFFFFF"/>
          </w:rPr>
          <w:t>Леннарда</w:t>
        </w:r>
        <w:proofErr w:type="spellEnd"/>
        <w:r w:rsidRPr="00ED5C3D">
          <w:rPr>
            <w:rStyle w:val="a3"/>
            <w:color w:val="auto"/>
            <w:u w:val="none"/>
            <w:shd w:val="clear" w:color="auto" w:fill="FFFFFF"/>
          </w:rPr>
          <w:t>-Джонса</w:t>
        </w:r>
      </w:hyperlink>
      <w:r w:rsidRPr="00ED5C3D">
        <w:rPr>
          <w:shd w:val="clear" w:color="auto" w:fill="FFFFFF"/>
        </w:rPr>
        <w:t>.</w:t>
      </w:r>
      <w:r w:rsidRPr="00ED5C3D">
        <w:rPr>
          <w:rStyle w:val="apple-converted-space"/>
          <w:shd w:val="clear" w:color="auto" w:fill="FFFFFF"/>
        </w:rPr>
        <w:t> </w:t>
      </w:r>
    </w:p>
    <w:p w:rsidR="00542940" w:rsidRPr="00632CD6" w:rsidRDefault="00542940" w:rsidP="00542940">
      <w:pPr>
        <w:pStyle w:val="a5"/>
        <w:widowControl w:val="0"/>
        <w:numPr>
          <w:ilvl w:val="0"/>
          <w:numId w:val="6"/>
        </w:numPr>
        <w:spacing w:line="360" w:lineRule="auto"/>
        <w:rPr>
          <w:rStyle w:val="apple-converted-space"/>
        </w:rPr>
      </w:pPr>
      <w:r w:rsidRPr="00632CD6">
        <w:rPr>
          <w:shd w:val="clear" w:color="auto" w:fill="FFFFFF"/>
        </w:rPr>
        <w:t xml:space="preserve"> Для удара с использованием “резки” рассчитать скорость и угол направления удара, а также возможные расположения шаров, при которых оба шара окажутся в верхних лузах.</w:t>
      </w:r>
    </w:p>
    <w:p w:rsidR="00AA7801" w:rsidRPr="00ED5C3D" w:rsidRDefault="00AA7801" w:rsidP="003F77F0">
      <w:pPr>
        <w:widowControl w:val="0"/>
        <w:spacing w:line="360" w:lineRule="auto"/>
        <w:ind w:left="708" w:firstLine="566"/>
      </w:pPr>
      <w:r w:rsidRPr="00ED5C3D">
        <w:t>В первой главе приведена история возникновения</w:t>
      </w:r>
      <w:r w:rsidR="00542940" w:rsidRPr="00ED5C3D">
        <w:t xml:space="preserve"> бильярда</w:t>
      </w:r>
      <w:r w:rsidRPr="00ED5C3D">
        <w:t xml:space="preserve"> </w:t>
      </w:r>
      <w:r w:rsidR="00542940" w:rsidRPr="00ED5C3D">
        <w:t>как такового, а также его виды</w:t>
      </w:r>
      <w:r w:rsidR="003F77F0" w:rsidRPr="00ED5C3D">
        <w:t xml:space="preserve">. </w:t>
      </w:r>
      <w:r w:rsidRPr="00ED5C3D">
        <w:t xml:space="preserve">Во второй главе описывается то, как создается </w:t>
      </w:r>
      <w:r w:rsidR="00542940" w:rsidRPr="00ED5C3D">
        <w:t>программа с примерами кодов страниц и приводятся расчёты для скорости и угла удара.</w:t>
      </w:r>
      <w:r w:rsidRPr="00ED5C3D">
        <w:br/>
      </w:r>
    </w:p>
    <w:p w:rsidR="00F36C94" w:rsidRPr="00ED5C3D" w:rsidRDefault="00AA7801" w:rsidP="00AA7801">
      <w:pPr>
        <w:widowControl w:val="0"/>
        <w:spacing w:line="360" w:lineRule="auto"/>
        <w:ind w:firstLine="709"/>
      </w:pPr>
      <w:r w:rsidRPr="00ED5C3D">
        <w:br/>
      </w:r>
      <w:r w:rsidR="00F36C94" w:rsidRPr="00ED5C3D">
        <w:br/>
      </w:r>
    </w:p>
    <w:p w:rsidR="00F36C94" w:rsidRPr="00AA1C5D" w:rsidRDefault="00F36C94" w:rsidP="00F36C94">
      <w:pPr>
        <w:widowControl w:val="0"/>
        <w:spacing w:line="360" w:lineRule="auto"/>
        <w:ind w:firstLine="709"/>
      </w:pPr>
      <w:r w:rsidRPr="00AA1C5D">
        <w:br/>
      </w:r>
    </w:p>
    <w:p w:rsidR="00F36C94" w:rsidRPr="00AA1C5D" w:rsidRDefault="00F36C94" w:rsidP="00F36C94">
      <w:pPr>
        <w:widowControl w:val="0"/>
        <w:spacing w:line="360" w:lineRule="auto"/>
        <w:ind w:firstLine="709"/>
      </w:pPr>
      <w:r w:rsidRPr="00AA1C5D">
        <w:br/>
      </w:r>
    </w:p>
    <w:p w:rsidR="00F36C94" w:rsidRPr="00AA1C5D" w:rsidRDefault="00F36C94" w:rsidP="00F36C94">
      <w:pPr>
        <w:widowControl w:val="0"/>
        <w:spacing w:line="360" w:lineRule="auto"/>
        <w:ind w:firstLine="709"/>
      </w:pPr>
    </w:p>
    <w:p w:rsidR="00F36C94" w:rsidRPr="00AA1C5D" w:rsidRDefault="00F36C94" w:rsidP="00F36C94">
      <w:pPr>
        <w:widowControl w:val="0"/>
        <w:spacing w:line="360" w:lineRule="auto"/>
        <w:ind w:firstLine="709"/>
      </w:pPr>
    </w:p>
    <w:p w:rsidR="00F36C94" w:rsidRPr="00AA1C5D" w:rsidRDefault="00F36C94" w:rsidP="00F36C94">
      <w:pPr>
        <w:jc w:val="center"/>
        <w:rPr>
          <w:b/>
        </w:rPr>
      </w:pPr>
      <w:r w:rsidRPr="00AA1C5D">
        <w:br w:type="page"/>
      </w:r>
      <w:r w:rsidRPr="00AA1C5D">
        <w:rPr>
          <w:b/>
        </w:rPr>
        <w:lastRenderedPageBreak/>
        <w:t xml:space="preserve">Глава 1. История </w:t>
      </w:r>
      <w:r w:rsidR="004D1EE3">
        <w:rPr>
          <w:b/>
        </w:rPr>
        <w:t>возникновения бильярда</w:t>
      </w:r>
      <w:r w:rsidRPr="00AA1C5D">
        <w:rPr>
          <w:b/>
        </w:rPr>
        <w:t>. Его виды.</w:t>
      </w:r>
    </w:p>
    <w:p w:rsidR="00F36C94" w:rsidRPr="00AA1C5D" w:rsidRDefault="00F36C94" w:rsidP="00F36C94">
      <w:pPr>
        <w:jc w:val="center"/>
        <w:rPr>
          <w:b/>
          <w:i/>
          <w:u w:val="single"/>
        </w:rPr>
      </w:pPr>
    </w:p>
    <w:p w:rsidR="00F36C94" w:rsidRPr="00AA1C5D" w:rsidRDefault="00F36C94" w:rsidP="00F36C94">
      <w:pPr>
        <w:jc w:val="center"/>
        <w:rPr>
          <w:b/>
          <w:i/>
          <w:u w:val="single"/>
        </w:rPr>
      </w:pPr>
    </w:p>
    <w:p w:rsidR="00F36C94" w:rsidRPr="00AA1C5D" w:rsidRDefault="00F36C94" w:rsidP="00F36C94">
      <w:pPr>
        <w:rPr>
          <w:b/>
          <w:i/>
          <w:u w:val="single"/>
        </w:rPr>
      </w:pPr>
    </w:p>
    <w:p w:rsidR="00F36C94" w:rsidRPr="00AA1C5D" w:rsidRDefault="003F77F0" w:rsidP="00F36C94">
      <w:pPr>
        <w:pStyle w:val="a5"/>
        <w:numPr>
          <w:ilvl w:val="1"/>
          <w:numId w:val="2"/>
        </w:numPr>
        <w:rPr>
          <w:b/>
        </w:rPr>
      </w:pPr>
      <w:r w:rsidRPr="00AA1C5D">
        <w:rPr>
          <w:b/>
        </w:rPr>
        <w:t>История возникновения бильярда</w:t>
      </w:r>
    </w:p>
    <w:p w:rsidR="00F36C94" w:rsidRPr="00AA1C5D" w:rsidRDefault="00F36C94" w:rsidP="00F36C94">
      <w:pPr>
        <w:rPr>
          <w:b/>
        </w:rPr>
      </w:pPr>
      <w:r w:rsidRPr="00AA1C5D">
        <w:rPr>
          <w:b/>
        </w:rPr>
        <w:t xml:space="preserve">  </w:t>
      </w:r>
      <w:r w:rsidRPr="00AA1C5D">
        <w:rPr>
          <w:b/>
        </w:rPr>
        <w:tab/>
      </w:r>
    </w:p>
    <w:p w:rsidR="003F77F0" w:rsidRPr="00AA1C5D" w:rsidRDefault="003F77F0" w:rsidP="003F77F0">
      <w:pPr>
        <w:pStyle w:val="a6"/>
        <w:shd w:val="clear" w:color="auto" w:fill="FFFFFF"/>
        <w:spacing w:before="120" w:beforeAutospacing="0" w:after="120" w:afterAutospacing="0" w:line="336" w:lineRule="atLeast"/>
        <w:ind w:firstLine="706"/>
      </w:pPr>
      <w:r w:rsidRPr="00AA1C5D">
        <w:rPr>
          <w:shd w:val="clear" w:color="auto" w:fill="FFFFFF"/>
        </w:rPr>
        <w:t>Первый</w:t>
      </w:r>
      <w:r w:rsidRPr="00AA1C5D">
        <w:rPr>
          <w:rStyle w:val="apple-converted-space"/>
          <w:shd w:val="clear" w:color="auto" w:fill="FFFFFF"/>
        </w:rPr>
        <w:t> </w:t>
      </w:r>
      <w:hyperlink r:id="rId20" w:tooltip="Бильярдный стол" w:history="1">
        <w:r w:rsidRPr="00AA1C5D">
          <w:rPr>
            <w:rStyle w:val="a3"/>
            <w:color w:val="auto"/>
            <w:u w:val="none"/>
            <w:shd w:val="clear" w:color="auto" w:fill="FFFFFF"/>
          </w:rPr>
          <w:t>бильярдный стол</w:t>
        </w:r>
      </w:hyperlink>
      <w:r w:rsidRPr="00AA1C5D">
        <w:rPr>
          <w:rStyle w:val="apple-converted-space"/>
          <w:shd w:val="clear" w:color="auto" w:fill="FFFFFF"/>
        </w:rPr>
        <w:t> </w:t>
      </w:r>
      <w:r w:rsidRPr="00AA1C5D">
        <w:rPr>
          <w:shd w:val="clear" w:color="auto" w:fill="FFFFFF"/>
        </w:rPr>
        <w:t>(согласно сохранившимся документам)</w:t>
      </w:r>
      <w:r w:rsidRPr="00AA1C5D">
        <w:rPr>
          <w:rStyle w:val="apple-converted-space"/>
          <w:shd w:val="clear" w:color="auto" w:fill="FFFFFF"/>
        </w:rPr>
        <w:t> </w:t>
      </w:r>
      <w:r w:rsidRPr="00AA1C5D">
        <w:rPr>
          <w:shd w:val="clear" w:color="auto" w:fill="FFFFFF"/>
        </w:rPr>
        <w:t xml:space="preserve">был изготовлен мастером Анри де </w:t>
      </w:r>
      <w:proofErr w:type="spellStart"/>
      <w:r w:rsidRPr="00AA1C5D">
        <w:rPr>
          <w:shd w:val="clear" w:color="auto" w:fill="FFFFFF"/>
        </w:rPr>
        <w:t>Винемом</w:t>
      </w:r>
      <w:proofErr w:type="spellEnd"/>
      <w:r w:rsidRPr="00AA1C5D">
        <w:rPr>
          <w:shd w:val="clear" w:color="auto" w:fill="FFFFFF"/>
        </w:rPr>
        <w:t xml:space="preserve"> в</w:t>
      </w:r>
      <w:r w:rsidRPr="00AA1C5D">
        <w:rPr>
          <w:rStyle w:val="apple-converted-space"/>
          <w:shd w:val="clear" w:color="auto" w:fill="FFFFFF"/>
        </w:rPr>
        <w:t> </w:t>
      </w:r>
      <w:hyperlink r:id="rId21" w:tooltip="1469 год" w:history="1">
        <w:r w:rsidRPr="00AA1C5D">
          <w:rPr>
            <w:rStyle w:val="a3"/>
            <w:color w:val="auto"/>
            <w:u w:val="none"/>
            <w:shd w:val="clear" w:color="auto" w:fill="FFFFFF"/>
          </w:rPr>
          <w:t>1469 году</w:t>
        </w:r>
      </w:hyperlink>
      <w:r w:rsidRPr="00AA1C5D">
        <w:rPr>
          <w:rStyle w:val="apple-converted-space"/>
          <w:shd w:val="clear" w:color="auto" w:fill="FFFFFF"/>
        </w:rPr>
        <w:t> </w:t>
      </w:r>
      <w:r w:rsidRPr="00AA1C5D">
        <w:rPr>
          <w:shd w:val="clear" w:color="auto" w:fill="FFFFFF"/>
        </w:rPr>
        <w:t>для короля Франции Людовика XI. Этот стол был похож на современный бильярдный: у него было каменное основание, ограждение, он был покрыт сукном. Документально подтверждены утверждения об игре в бильярд королевы Шотландии Марии Стюарт накануне ее казни и о ее просьбе архиепископу Глазго подыскать столу подходящее помещение после ее смерти. В Россию бильярд был завезен из Голландии Петром I. Новинка быстро завоевала популярность. После смерти Петра I обучение игре на бильярде было включено Верховным тайным советом в курс наук Петра II, его внука и наследника. Екатерина II указом от 7 декабря 1770 года приказала в трактирах и на постоялых дворах «для увеселения приходящих дозволить иметь биллиарды». На рубеже XVIII и XIX веков бильярд являлся частью «обязательной» программы воспитания дворян в Европе и в России.</w:t>
      </w:r>
      <w:r w:rsidRPr="00AA1C5D">
        <w:rPr>
          <w:rStyle w:val="apple-converted-space"/>
          <w:shd w:val="clear" w:color="auto" w:fill="FFFFFF"/>
        </w:rPr>
        <w:t> </w:t>
      </w:r>
    </w:p>
    <w:p w:rsidR="003F77F0" w:rsidRPr="00AA1C5D" w:rsidRDefault="003F77F0" w:rsidP="003F77F0">
      <w:pPr>
        <w:pStyle w:val="a6"/>
        <w:shd w:val="clear" w:color="auto" w:fill="FFFFFF"/>
        <w:spacing w:before="120" w:beforeAutospacing="0" w:after="120" w:afterAutospacing="0" w:line="336" w:lineRule="atLeast"/>
        <w:ind w:firstLine="706"/>
      </w:pPr>
      <w:r w:rsidRPr="00AA1C5D">
        <w:t>Впервые о математическом базисе бильярдной игры заговорил</w:t>
      </w:r>
      <w:r w:rsidRPr="00AA1C5D">
        <w:rPr>
          <w:rStyle w:val="apple-converted-space"/>
        </w:rPr>
        <w:t> </w:t>
      </w:r>
      <w:proofErr w:type="spellStart"/>
      <w:r w:rsidR="00C672C4">
        <w:fldChar w:fldCharType="begin"/>
      </w:r>
      <w:r w:rsidR="00C672C4">
        <w:instrText xml:space="preserve"> HYPERLINK "https://ru.wikipedia.org/wiki/%D0%9A%D0%BE%D1%80%D0%B8%D0%BE%D0%BB%D0%B8%D1%81,_%D0%93%D1%8E%D1%81%D1%82%D0%B0%D0%B2_%D0%93%D0%B0%D1%81%D0%BF%D0%B0%D1%80" \o "Кориолис, Гюстав Гаспар" </w:instrText>
      </w:r>
      <w:r w:rsidR="00C672C4">
        <w:fldChar w:fldCharType="separate"/>
      </w:r>
      <w:r w:rsidRPr="00AA1C5D">
        <w:rPr>
          <w:rStyle w:val="a3"/>
          <w:color w:val="auto"/>
          <w:u w:val="none"/>
        </w:rPr>
        <w:t>Гаспар</w:t>
      </w:r>
      <w:proofErr w:type="spellEnd"/>
      <w:r w:rsidRPr="00AA1C5D">
        <w:rPr>
          <w:rStyle w:val="a3"/>
          <w:color w:val="auto"/>
          <w:u w:val="none"/>
        </w:rPr>
        <w:t xml:space="preserve"> Густав </w:t>
      </w:r>
      <w:r w:rsidRPr="009F7421">
        <w:rPr>
          <w:rStyle w:val="a3"/>
          <w:color w:val="auto"/>
          <w:u w:val="none"/>
        </w:rPr>
        <w:t>Кориолис</w:t>
      </w:r>
      <w:r w:rsidR="00C672C4">
        <w:rPr>
          <w:rStyle w:val="a3"/>
          <w:color w:val="auto"/>
          <w:u w:val="none"/>
        </w:rPr>
        <w:fldChar w:fldCharType="end"/>
      </w:r>
      <w:r w:rsidR="009F7421" w:rsidRPr="009F7421">
        <w:rPr>
          <w:vertAlign w:val="superscript"/>
        </w:rPr>
        <w:t>[1]</w:t>
      </w:r>
      <w:r w:rsidRPr="00AA1C5D">
        <w:rPr>
          <w:rStyle w:val="apple-converted-space"/>
        </w:rPr>
        <w:t> </w:t>
      </w:r>
      <w:r w:rsidRPr="00AA1C5D">
        <w:t>в своей книге «</w:t>
      </w:r>
      <w:proofErr w:type="spellStart"/>
      <w:r w:rsidRPr="00AA1C5D">
        <w:t>Théorie</w:t>
      </w:r>
      <w:proofErr w:type="spellEnd"/>
      <w:r w:rsidRPr="00AA1C5D">
        <w:t xml:space="preserve"> </w:t>
      </w:r>
      <w:proofErr w:type="spellStart"/>
      <w:r w:rsidRPr="00AA1C5D">
        <w:t>mathématique</w:t>
      </w:r>
      <w:proofErr w:type="spellEnd"/>
      <w:r w:rsidRPr="00AA1C5D">
        <w:t xml:space="preserve"> </w:t>
      </w:r>
      <w:proofErr w:type="spellStart"/>
      <w:r w:rsidRPr="00AA1C5D">
        <w:t>du</w:t>
      </w:r>
      <w:proofErr w:type="spellEnd"/>
      <w:r w:rsidRPr="00AA1C5D">
        <w:t xml:space="preserve"> </w:t>
      </w:r>
      <w:proofErr w:type="spellStart"/>
      <w:r w:rsidRPr="00AA1C5D">
        <w:t>jeu</w:t>
      </w:r>
      <w:proofErr w:type="spellEnd"/>
      <w:r w:rsidRPr="00AA1C5D">
        <w:t xml:space="preserve"> </w:t>
      </w:r>
      <w:proofErr w:type="spellStart"/>
      <w:r w:rsidRPr="00AA1C5D">
        <w:t>de</w:t>
      </w:r>
      <w:proofErr w:type="spellEnd"/>
      <w:r w:rsidRPr="00AA1C5D">
        <w:t xml:space="preserve"> </w:t>
      </w:r>
      <w:proofErr w:type="spellStart"/>
      <w:r w:rsidRPr="00AA1C5D">
        <w:t>billard</w:t>
      </w:r>
      <w:proofErr w:type="spellEnd"/>
      <w:r w:rsidRPr="00AA1C5D">
        <w:t>» (Русск. перевод: «Математическая теория явлений бильярдной игры») в</w:t>
      </w:r>
      <w:r w:rsidRPr="00AA1C5D">
        <w:rPr>
          <w:rStyle w:val="apple-converted-space"/>
        </w:rPr>
        <w:t> </w:t>
      </w:r>
      <w:hyperlink r:id="rId22" w:tooltip="1835 год" w:history="1">
        <w:r w:rsidRPr="00AA1C5D">
          <w:rPr>
            <w:rStyle w:val="a3"/>
            <w:color w:val="auto"/>
            <w:u w:val="none"/>
          </w:rPr>
          <w:t>1835 году</w:t>
        </w:r>
      </w:hyperlink>
      <w:r w:rsidRPr="00AA1C5D">
        <w:t>. Он использовал в своей работе элементы</w:t>
      </w:r>
      <w:r w:rsidRPr="00AA1C5D">
        <w:rPr>
          <w:rStyle w:val="apple-converted-space"/>
        </w:rPr>
        <w:t> </w:t>
      </w:r>
      <w:hyperlink r:id="rId23" w:tooltip="Теория вероятностей" w:history="1">
        <w:r w:rsidRPr="00AA1C5D">
          <w:rPr>
            <w:rStyle w:val="a3"/>
            <w:color w:val="auto"/>
            <w:u w:val="none"/>
          </w:rPr>
          <w:t>теории вероятностей</w:t>
        </w:r>
      </w:hyperlink>
      <w:r w:rsidRPr="00AA1C5D">
        <w:t>,</w:t>
      </w:r>
      <w:r w:rsidRPr="00AA1C5D">
        <w:rPr>
          <w:rStyle w:val="apple-converted-space"/>
        </w:rPr>
        <w:t> </w:t>
      </w:r>
      <w:hyperlink r:id="rId24" w:tooltip="Теория пределов" w:history="1">
        <w:r w:rsidRPr="00AA1C5D">
          <w:rPr>
            <w:rStyle w:val="a3"/>
            <w:color w:val="auto"/>
            <w:u w:val="none"/>
          </w:rPr>
          <w:t>теории пределов</w:t>
        </w:r>
      </w:hyperlink>
      <w:r w:rsidRPr="00AA1C5D">
        <w:rPr>
          <w:rStyle w:val="apple-converted-space"/>
        </w:rPr>
        <w:t> </w:t>
      </w:r>
      <w:r w:rsidRPr="00AA1C5D">
        <w:t>и общего анализа. Однако особого интереса у современников (по мнению</w:t>
      </w:r>
      <w:r w:rsidRPr="00AA1C5D">
        <w:rPr>
          <w:rStyle w:val="apple-converted-space"/>
        </w:rPr>
        <w:t> </w:t>
      </w:r>
      <w:proofErr w:type="spellStart"/>
      <w:r w:rsidR="00C672C4">
        <w:fldChar w:fldCharType="begin"/>
      </w:r>
      <w:r w:rsidR="00C672C4">
        <w:instrText xml:space="preserve"> HYPERLINK "https://ru.wikipedia.org/wiki/%D0%9B%D0%B5%D0%BC%D0%B0%D0%BD</w:instrText>
      </w:r>
      <w:r w:rsidR="00C672C4">
        <w:instrText xml:space="preserve">,_%D0%90%D0%BD%D0%B0%D1%82%D0%BE%D0%BB%D0%B8%D0%B9_%D0%98%D0%B2%D0%B0%D0%BD%D0%BE%D0%B2%D0%B8%D1%87" \o "Леман, Анатолий Иванович" </w:instrText>
      </w:r>
      <w:r w:rsidR="00C672C4">
        <w:fldChar w:fldCharType="separate"/>
      </w:r>
      <w:r w:rsidRPr="00AA1C5D">
        <w:rPr>
          <w:rStyle w:val="a3"/>
          <w:color w:val="auto"/>
          <w:u w:val="none"/>
        </w:rPr>
        <w:t>Лемана</w:t>
      </w:r>
      <w:proofErr w:type="spellEnd"/>
      <w:r w:rsidR="00C672C4">
        <w:rPr>
          <w:rStyle w:val="a3"/>
          <w:color w:val="auto"/>
          <w:u w:val="none"/>
        </w:rPr>
        <w:fldChar w:fldCharType="end"/>
      </w:r>
      <w:r w:rsidRPr="00AA1C5D">
        <w:t xml:space="preserve">) книга не вызвала: ни у математиков, ни у игроков в бильярд. </w:t>
      </w:r>
    </w:p>
    <w:p w:rsidR="003F77F0" w:rsidRPr="00AA1C5D" w:rsidRDefault="003F77F0" w:rsidP="003F77F0">
      <w:pPr>
        <w:pStyle w:val="a6"/>
        <w:shd w:val="clear" w:color="auto" w:fill="FFFFFF"/>
        <w:spacing w:before="120" w:beforeAutospacing="0" w:after="120" w:afterAutospacing="0" w:line="336" w:lineRule="atLeast"/>
        <w:ind w:firstLine="706"/>
      </w:pPr>
      <w:r w:rsidRPr="00AA1C5D">
        <w:t xml:space="preserve">Прошло более полутораста лет, и математический бильярд развился в свою теорию, породив несколько побочных. «Теория бильярдов» сегодня неотъемлемая часть </w:t>
      </w:r>
      <w:hyperlink r:id="rId25" w:tooltip="Эргодическая теория" w:history="1">
        <w:r w:rsidRPr="00AA1C5D">
          <w:rPr>
            <w:rStyle w:val="a3"/>
            <w:color w:val="auto"/>
            <w:u w:val="none"/>
          </w:rPr>
          <w:t>эргодической теории</w:t>
        </w:r>
      </w:hyperlink>
      <w:r w:rsidRPr="00AA1C5D">
        <w:rPr>
          <w:rStyle w:val="apple-converted-space"/>
        </w:rPr>
        <w:t> </w:t>
      </w:r>
      <w:r w:rsidRPr="00AA1C5D">
        <w:t>и</w:t>
      </w:r>
      <w:r w:rsidRPr="00AA1C5D">
        <w:rPr>
          <w:rStyle w:val="apple-converted-space"/>
        </w:rPr>
        <w:t> </w:t>
      </w:r>
      <w:hyperlink r:id="rId26" w:tooltip="Теория динамических систем" w:history="1">
        <w:r w:rsidRPr="00AA1C5D">
          <w:rPr>
            <w:rStyle w:val="a3"/>
            <w:color w:val="auto"/>
            <w:u w:val="none"/>
          </w:rPr>
          <w:t>теории динамических систем</w:t>
        </w:r>
      </w:hyperlink>
      <w:r w:rsidRPr="00AA1C5D">
        <w:t>, имеет важнейшее применение в физике. Математиком</w:t>
      </w:r>
      <w:r w:rsidRPr="00AA1C5D">
        <w:rPr>
          <w:rStyle w:val="apple-converted-space"/>
        </w:rPr>
        <w:t> </w:t>
      </w:r>
      <w:proofErr w:type="spellStart"/>
      <w:r w:rsidR="00C672C4">
        <w:fldChar w:fldCharType="begin"/>
      </w:r>
      <w:r w:rsidR="00C672C4">
        <w:instrText xml:space="preserve"> HYPERLINK "https://ru.wikipedia.org/w/index.php?title=%D0%93%D0%B0%D0%BB%D1%8C%D0%BF%D0%B5%D1%80%D0%B8%D0%BD,_%D0%93%D1%80%D0%B8%D0%B3%D0%BE%D1%80%D0%B8%D0%B9_%D0</w:instrText>
      </w:r>
      <w:r w:rsidR="00C672C4">
        <w:instrText xml:space="preserve">%90%D0%BB%D0%B5%D0%BA%D1%81%D0%B0%D0%BD%D0%B4%D1%80%D0%BE%D0%B2%D0%B8%D1%87&amp;action=edit&amp;redlink=1" \o "Гальперин, Григорий Александрович (страница отсутствует)" </w:instrText>
      </w:r>
      <w:r w:rsidR="00C672C4">
        <w:fldChar w:fldCharType="separate"/>
      </w:r>
      <w:r w:rsidRPr="00AA1C5D">
        <w:rPr>
          <w:rStyle w:val="a3"/>
          <w:color w:val="auto"/>
          <w:u w:val="none"/>
        </w:rPr>
        <w:t>Гальперином</w:t>
      </w:r>
      <w:proofErr w:type="spellEnd"/>
      <w:r w:rsidR="00C672C4">
        <w:rPr>
          <w:rStyle w:val="a3"/>
          <w:color w:val="auto"/>
          <w:u w:val="none"/>
        </w:rPr>
        <w:fldChar w:fldCharType="end"/>
      </w:r>
      <w:r w:rsidRPr="00AA1C5D">
        <w:rPr>
          <w:rStyle w:val="apple-converted-space"/>
        </w:rPr>
        <w:t> </w:t>
      </w:r>
      <w:r w:rsidRPr="00AA1C5D">
        <w:t xml:space="preserve">создан способ определения </w:t>
      </w:r>
      <w:proofErr w:type="gramStart"/>
      <w:r w:rsidRPr="00AA1C5D">
        <w:t>числа</w:t>
      </w:r>
      <w:r w:rsidRPr="00AA1C5D">
        <w:rPr>
          <w:rStyle w:val="apple-converted-space"/>
        </w:rPr>
        <w:t> </w:t>
      </w:r>
      <w:r w:rsidRPr="00AA1C5D">
        <w:rPr>
          <w:noProof/>
        </w:rPr>
        <w:drawing>
          <wp:inline distT="0" distB="0" distL="0" distR="0" wp14:anchorId="3CE4569B" wp14:editId="1EDB4723">
            <wp:extent cx="112395" cy="86360"/>
            <wp:effectExtent l="0" t="0" r="1905" b="8890"/>
            <wp:docPr id="3" name="Рисунок 3"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2395" cy="86360"/>
                    </a:xfrm>
                    <a:prstGeom prst="rect">
                      <a:avLst/>
                    </a:prstGeom>
                    <a:noFill/>
                    <a:ln>
                      <a:noFill/>
                    </a:ln>
                  </pic:spPr>
                </pic:pic>
              </a:graphicData>
            </a:graphic>
          </wp:inline>
        </w:drawing>
      </w:r>
      <w:r w:rsidRPr="00AA1C5D">
        <w:rPr>
          <w:rStyle w:val="apple-converted-space"/>
        </w:rPr>
        <w:t> </w:t>
      </w:r>
      <w:r w:rsidRPr="00AA1C5D">
        <w:t>с</w:t>
      </w:r>
      <w:proofErr w:type="gramEnd"/>
      <w:r w:rsidRPr="00AA1C5D">
        <w:t xml:space="preserve"> помощью бильярда. Так же известны результаты исследований математиков</w:t>
      </w:r>
      <w:r w:rsidRPr="00AA1C5D">
        <w:rPr>
          <w:rStyle w:val="apple-converted-space"/>
        </w:rPr>
        <w:t> </w:t>
      </w:r>
      <w:proofErr w:type="spellStart"/>
      <w:r w:rsidR="00C672C4">
        <w:fldChar w:fldCharType="begin"/>
      </w:r>
      <w:r w:rsidR="00C672C4">
        <w:instrText xml:space="preserve"> HYPERLINK "https://ru.wikipedia.org/wiki/%D0%A8%D1%82%D0%B5%D0%B9%D0%BD%D0%B3%D0%B0%D1%83%D0%B7" \o "Штейнгауз" </w:instrText>
      </w:r>
      <w:r w:rsidR="00C672C4">
        <w:fldChar w:fldCharType="separate"/>
      </w:r>
      <w:r w:rsidRPr="00AA1C5D">
        <w:rPr>
          <w:rStyle w:val="a3"/>
          <w:color w:val="auto"/>
          <w:u w:val="none"/>
        </w:rPr>
        <w:t>Штейнгауза</w:t>
      </w:r>
      <w:proofErr w:type="spellEnd"/>
      <w:r w:rsidR="00C672C4">
        <w:rPr>
          <w:rStyle w:val="a3"/>
          <w:color w:val="auto"/>
          <w:u w:val="none"/>
        </w:rPr>
        <w:fldChar w:fldCharType="end"/>
      </w:r>
      <w:r w:rsidRPr="00AA1C5D">
        <w:t>,</w:t>
      </w:r>
      <w:r w:rsidRPr="00AA1C5D">
        <w:rPr>
          <w:rStyle w:val="apple-converted-space"/>
        </w:rPr>
        <w:t> </w:t>
      </w:r>
      <w:proofErr w:type="spellStart"/>
      <w:r w:rsidR="00C672C4">
        <w:fldChar w:fldCharType="begin"/>
      </w:r>
      <w:r w:rsidR="00C672C4">
        <w:instrText xml:space="preserve"> HYPERLINK "https://ru.wikipedia.org/wiki/%D0%90%D0%BB%D1%8C%D1%85%D0%B0%D0%B7%D0%B5%D0%BD" \o "Альхаз</w:instrText>
      </w:r>
      <w:r w:rsidR="00C672C4">
        <w:instrText xml:space="preserve">ен" </w:instrText>
      </w:r>
      <w:r w:rsidR="00C672C4">
        <w:fldChar w:fldCharType="separate"/>
      </w:r>
      <w:r w:rsidRPr="00AA1C5D">
        <w:rPr>
          <w:rStyle w:val="a3"/>
          <w:color w:val="auto"/>
          <w:u w:val="none"/>
        </w:rPr>
        <w:t>Альхазена</w:t>
      </w:r>
      <w:proofErr w:type="spellEnd"/>
      <w:r w:rsidR="00C672C4">
        <w:rPr>
          <w:rStyle w:val="a3"/>
          <w:color w:val="auto"/>
          <w:u w:val="none"/>
        </w:rPr>
        <w:fldChar w:fldCharType="end"/>
      </w:r>
      <w:r w:rsidRPr="00AA1C5D">
        <w:rPr>
          <w:rStyle w:val="apple-converted-space"/>
        </w:rPr>
        <w:t> </w:t>
      </w:r>
      <w:r w:rsidRPr="00AA1C5D">
        <w:t>и</w:t>
      </w:r>
      <w:r w:rsidRPr="00AA1C5D">
        <w:rPr>
          <w:rStyle w:val="apple-converted-space"/>
        </w:rPr>
        <w:t> </w:t>
      </w:r>
      <w:proofErr w:type="spellStart"/>
      <w:r w:rsidR="00C672C4">
        <w:fldChar w:fldCharType="begin"/>
      </w:r>
      <w:r w:rsidR="00C672C4">
        <w:instrText xml:space="preserve"> HYPERLINK "https://ru.wikipedia.org/wiki/%D0%93%D0%B0%D1%80%D0%B4%D0%BD%D0%B5%D1%80,_%D0%9C%D0%B0%D1%80%D1%82%D0%B8%D0%BD" \o "Гарднер, Мартин" </w:instrText>
      </w:r>
      <w:r w:rsidR="00C672C4">
        <w:fldChar w:fldCharType="separate"/>
      </w:r>
      <w:r w:rsidRPr="00AA1C5D">
        <w:rPr>
          <w:rStyle w:val="a3"/>
          <w:color w:val="auto"/>
          <w:u w:val="none"/>
        </w:rPr>
        <w:t>Гарднера</w:t>
      </w:r>
      <w:proofErr w:type="spellEnd"/>
      <w:r w:rsidR="00C672C4">
        <w:rPr>
          <w:rStyle w:val="a3"/>
          <w:color w:val="auto"/>
          <w:u w:val="none"/>
        </w:rPr>
        <w:fldChar w:fldCharType="end"/>
      </w:r>
      <w:r w:rsidRPr="00AA1C5D">
        <w:t>.</w:t>
      </w:r>
    </w:p>
    <w:p w:rsidR="00F36C94" w:rsidRPr="00AA1C5D" w:rsidRDefault="00F36C94" w:rsidP="003F77F0">
      <w:pPr>
        <w:pStyle w:val="western"/>
        <w:shd w:val="clear" w:color="auto" w:fill="FFFFFF"/>
        <w:spacing w:after="0" w:afterAutospacing="0" w:line="360" w:lineRule="atLeast"/>
        <w:jc w:val="both"/>
        <w:rPr>
          <w:szCs w:val="27"/>
        </w:rPr>
      </w:pPr>
    </w:p>
    <w:p w:rsidR="00F36C94" w:rsidRPr="00AA1C5D" w:rsidRDefault="00F36C94" w:rsidP="00F36C94">
      <w:pPr>
        <w:ind w:left="360"/>
        <w:rPr>
          <w:b/>
        </w:rPr>
      </w:pPr>
    </w:p>
    <w:p w:rsidR="009F7421" w:rsidRDefault="009F7421" w:rsidP="009F7421">
      <w:pPr>
        <w:pStyle w:val="a6"/>
        <w:jc w:val="both"/>
      </w:pPr>
    </w:p>
    <w:p w:rsidR="00F36C94" w:rsidRPr="00AA1C5D" w:rsidRDefault="00F36C94" w:rsidP="00F36C94">
      <w:pPr>
        <w:ind w:left="360"/>
        <w:rPr>
          <w:b/>
        </w:rPr>
      </w:pPr>
    </w:p>
    <w:p w:rsidR="00F36C94" w:rsidRPr="00AA1C5D" w:rsidRDefault="00F36C94" w:rsidP="00F36C94">
      <w:pPr>
        <w:ind w:left="360"/>
        <w:rPr>
          <w:b/>
        </w:rPr>
      </w:pPr>
    </w:p>
    <w:p w:rsidR="00F36C94" w:rsidRPr="00AA1C5D" w:rsidRDefault="00F36C94" w:rsidP="00F36C94">
      <w:pPr>
        <w:ind w:left="360"/>
        <w:rPr>
          <w:b/>
        </w:rPr>
      </w:pPr>
    </w:p>
    <w:p w:rsidR="00F36C94" w:rsidRPr="00AA1C5D" w:rsidRDefault="00F36C94" w:rsidP="00F36C94">
      <w:pPr>
        <w:ind w:left="360"/>
        <w:rPr>
          <w:b/>
        </w:rPr>
      </w:pPr>
    </w:p>
    <w:p w:rsidR="00F36C94" w:rsidRPr="00AA1C5D" w:rsidRDefault="00F36C94" w:rsidP="00F36C94">
      <w:pPr>
        <w:ind w:left="360"/>
        <w:rPr>
          <w:b/>
        </w:rPr>
      </w:pPr>
    </w:p>
    <w:p w:rsidR="00F36C94" w:rsidRDefault="00F36C94" w:rsidP="00F36C94">
      <w:pPr>
        <w:ind w:left="360"/>
        <w:rPr>
          <w:b/>
        </w:rPr>
      </w:pPr>
    </w:p>
    <w:p w:rsidR="009F7421" w:rsidRDefault="009F7421" w:rsidP="00F36C94">
      <w:pPr>
        <w:ind w:left="360"/>
        <w:rPr>
          <w:b/>
        </w:rPr>
      </w:pPr>
    </w:p>
    <w:p w:rsidR="009F7421" w:rsidRDefault="009F7421" w:rsidP="00F36C94">
      <w:pPr>
        <w:ind w:left="360"/>
        <w:rPr>
          <w:b/>
        </w:rPr>
      </w:pPr>
    </w:p>
    <w:p w:rsidR="009F7421" w:rsidRDefault="009F7421" w:rsidP="00F36C94">
      <w:pPr>
        <w:ind w:left="360"/>
        <w:rPr>
          <w:b/>
        </w:rPr>
      </w:pPr>
    </w:p>
    <w:p w:rsidR="009F7421" w:rsidRPr="00AA1C5D" w:rsidRDefault="009F7421" w:rsidP="00F36C94">
      <w:pPr>
        <w:ind w:left="360"/>
        <w:rPr>
          <w:b/>
        </w:rPr>
      </w:pPr>
    </w:p>
    <w:p w:rsidR="009F7421" w:rsidRDefault="009F7421" w:rsidP="009F7421">
      <w:pPr>
        <w:pStyle w:val="a6"/>
        <w:jc w:val="both"/>
      </w:pPr>
      <w:r>
        <w:t xml:space="preserve">______________________ </w:t>
      </w:r>
      <w:r>
        <w:br/>
      </w:r>
      <w:r>
        <w:rPr>
          <w:vertAlign w:val="superscript"/>
        </w:rPr>
        <w:t>1</w:t>
      </w:r>
      <w:r w:rsidRPr="008F3A11">
        <w:rPr>
          <w:vertAlign w:val="superscript"/>
        </w:rPr>
        <w:t xml:space="preserve"> </w:t>
      </w:r>
      <w:r w:rsidRPr="009F7421">
        <w:rPr>
          <w:i/>
        </w:rPr>
        <w:t>Г. Кориолис.</w:t>
      </w:r>
      <w:r w:rsidRPr="009F7421">
        <w:t xml:space="preserve"> </w:t>
      </w:r>
      <w:hyperlink r:id="rId28" w:history="1">
        <w:r w:rsidRPr="009F7421">
          <w:rPr>
            <w:rStyle w:val="a3"/>
            <w:color w:val="auto"/>
            <w:u w:val="none"/>
          </w:rPr>
          <w:t>Математическая теория явлений бильярдной игры</w:t>
        </w:r>
        <w:r>
          <w:rPr>
            <w:rStyle w:val="a3"/>
            <w:color w:val="auto"/>
            <w:u w:val="none"/>
          </w:rPr>
          <w:t>.</w:t>
        </w:r>
        <w:r w:rsidRPr="009F7421">
          <w:rPr>
            <w:rStyle w:val="a3"/>
            <w:color w:val="auto"/>
            <w:u w:val="none"/>
          </w:rPr>
          <w:t xml:space="preserve">  </w:t>
        </w:r>
      </w:hyperlink>
    </w:p>
    <w:p w:rsidR="00F1297B" w:rsidRDefault="00F1297B" w:rsidP="003F77F0">
      <w:pPr>
        <w:rPr>
          <w:b/>
        </w:rPr>
      </w:pPr>
      <w:r>
        <w:rPr>
          <w:b/>
        </w:rPr>
        <w:lastRenderedPageBreak/>
        <w:t>1.2.  Создание наклейки на кий</w:t>
      </w:r>
    </w:p>
    <w:p w:rsidR="00F1297B" w:rsidRPr="00ED5C3D" w:rsidRDefault="00F1297B" w:rsidP="003F77F0">
      <w:pPr>
        <w:rPr>
          <w:b/>
        </w:rPr>
      </w:pPr>
    </w:p>
    <w:p w:rsidR="00F1297B" w:rsidRPr="00ED5C3D" w:rsidRDefault="00F1297B" w:rsidP="00F1297B">
      <w:pPr>
        <w:ind w:firstLine="708"/>
        <w:rPr>
          <w:b/>
        </w:rPr>
      </w:pPr>
      <w:r w:rsidRPr="00ED5C3D">
        <w:rPr>
          <w:shd w:val="clear" w:color="auto" w:fill="FFFFFF"/>
        </w:rPr>
        <w:t xml:space="preserve">Франсуа </w:t>
      </w:r>
      <w:proofErr w:type="spellStart"/>
      <w:r w:rsidRPr="00ED5C3D">
        <w:rPr>
          <w:shd w:val="clear" w:color="auto" w:fill="FFFFFF"/>
        </w:rPr>
        <w:t>Менго</w:t>
      </w:r>
      <w:proofErr w:type="spellEnd"/>
      <w:r w:rsidRPr="00ED5C3D">
        <w:rPr>
          <w:shd w:val="clear" w:color="auto" w:fill="FFFFFF"/>
        </w:rPr>
        <w:t xml:space="preserve"> – знаменитое имя в истории бильярда для всех, кто любит играть в бильярд, интересуется его историей, продает или производит оборудование для бильярда, имя Франсуа </w:t>
      </w:r>
      <w:proofErr w:type="spellStart"/>
      <w:r w:rsidRPr="00ED5C3D">
        <w:rPr>
          <w:shd w:val="clear" w:color="auto" w:fill="FFFFFF"/>
        </w:rPr>
        <w:t>Менго</w:t>
      </w:r>
      <w:proofErr w:type="spellEnd"/>
      <w:r w:rsidRPr="00ED5C3D">
        <w:rPr>
          <w:shd w:val="clear" w:color="auto" w:fill="FFFFFF"/>
        </w:rPr>
        <w:t xml:space="preserve"> не пустой звук. Он родился и жил в 18-19 веках, но до сих пор, символизирует начало новый эры игры в бильярд.</w:t>
      </w:r>
    </w:p>
    <w:p w:rsidR="00F1297B" w:rsidRPr="00ED5C3D" w:rsidRDefault="00F1297B" w:rsidP="003F77F0">
      <w:pPr>
        <w:rPr>
          <w:b/>
        </w:rPr>
      </w:pPr>
    </w:p>
    <w:p w:rsidR="00F1297B" w:rsidRPr="00ED5C3D" w:rsidRDefault="00F1297B" w:rsidP="003F77F0">
      <w:pPr>
        <w:rPr>
          <w:b/>
        </w:rPr>
      </w:pPr>
    </w:p>
    <w:p w:rsidR="00F1297B" w:rsidRPr="00F1297B" w:rsidRDefault="00F1297B" w:rsidP="00F1297B">
      <w:pPr>
        <w:shd w:val="clear" w:color="auto" w:fill="FFFFFF"/>
        <w:spacing w:after="100" w:afterAutospacing="1" w:line="244" w:lineRule="atLeast"/>
        <w:rPr>
          <w:b/>
          <w:bCs/>
          <w:lang w:eastAsia="ru-RU"/>
        </w:rPr>
      </w:pPr>
      <w:r w:rsidRPr="00F1297B">
        <w:rPr>
          <w:b/>
          <w:bCs/>
          <w:lang w:eastAsia="ru-RU"/>
        </w:rPr>
        <w:t>Особая значимость для бильярда.</w:t>
      </w:r>
    </w:p>
    <w:p w:rsidR="00F1297B" w:rsidRPr="00F1297B" w:rsidRDefault="00F1297B" w:rsidP="00F1297B">
      <w:pPr>
        <w:shd w:val="clear" w:color="auto" w:fill="FFFFFF"/>
        <w:spacing w:after="100" w:afterAutospacing="1" w:line="244" w:lineRule="atLeast"/>
        <w:ind w:firstLine="708"/>
        <w:rPr>
          <w:lang w:eastAsia="ru-RU"/>
        </w:rPr>
      </w:pPr>
      <w:r w:rsidRPr="00F1297B">
        <w:rPr>
          <w:lang w:eastAsia="ru-RU"/>
        </w:rPr>
        <w:t xml:space="preserve">Франсуа </w:t>
      </w:r>
      <w:proofErr w:type="spellStart"/>
      <w:r w:rsidRPr="00F1297B">
        <w:rPr>
          <w:lang w:eastAsia="ru-RU"/>
        </w:rPr>
        <w:t>Менго</w:t>
      </w:r>
      <w:proofErr w:type="spellEnd"/>
      <w:r w:rsidRPr="00F1297B">
        <w:rPr>
          <w:lang w:eastAsia="ru-RU"/>
        </w:rPr>
        <w:t xml:space="preserve"> считается изобретателем наклейки на кии. Этот кусочек кожи на конце кия дал возможность игрокам в бильярд всего мира придавать шару дополнительное боковое вращение. И дата изобретения наклейки, год 1807, и тот, как она было придумана, нельзя назвать доказанным фактами, так как точных документальных подтверждений не найдено пока. У некоторых исследователей истории бильярда есть версии, что наклейка уже была на киях той эпохи, и </w:t>
      </w:r>
      <w:proofErr w:type="spellStart"/>
      <w:r w:rsidRPr="00F1297B">
        <w:rPr>
          <w:lang w:eastAsia="ru-RU"/>
        </w:rPr>
        <w:t>Менго</w:t>
      </w:r>
      <w:proofErr w:type="spellEnd"/>
      <w:r w:rsidRPr="00F1297B">
        <w:rPr>
          <w:lang w:eastAsia="ru-RU"/>
        </w:rPr>
        <w:t xml:space="preserve"> ее лишь усовершенствовал. Однако, доподлинно известно, что благодаря наклейке, изобретенной </w:t>
      </w:r>
      <w:proofErr w:type="spellStart"/>
      <w:r w:rsidRPr="00F1297B">
        <w:rPr>
          <w:lang w:eastAsia="ru-RU"/>
        </w:rPr>
        <w:t>Менго</w:t>
      </w:r>
      <w:proofErr w:type="spellEnd"/>
      <w:r w:rsidRPr="00F1297B">
        <w:rPr>
          <w:lang w:eastAsia="ru-RU"/>
        </w:rPr>
        <w:t xml:space="preserve">, он достиг больших высот в искусстве игры в бильярд. Есть две легенды о том, как </w:t>
      </w:r>
      <w:proofErr w:type="spellStart"/>
      <w:r w:rsidRPr="00F1297B">
        <w:rPr>
          <w:lang w:eastAsia="ru-RU"/>
        </w:rPr>
        <w:t>Менго</w:t>
      </w:r>
      <w:proofErr w:type="spellEnd"/>
      <w:r w:rsidRPr="00F1297B">
        <w:rPr>
          <w:lang w:eastAsia="ru-RU"/>
        </w:rPr>
        <w:t xml:space="preserve"> изобрел наклейку. Одна из них рассказывает о том, как </w:t>
      </w:r>
      <w:proofErr w:type="spellStart"/>
      <w:r w:rsidRPr="00F1297B">
        <w:rPr>
          <w:lang w:eastAsia="ru-RU"/>
        </w:rPr>
        <w:t>Менго</w:t>
      </w:r>
      <w:proofErr w:type="spellEnd"/>
      <w:r w:rsidRPr="00F1297B">
        <w:rPr>
          <w:lang w:eastAsia="ru-RU"/>
        </w:rPr>
        <w:t xml:space="preserve"> был раздосадован не очень удачным ударом и нервно тер кий об известковую стену. Известь со стены прилипла к кию, и </w:t>
      </w:r>
      <w:proofErr w:type="spellStart"/>
      <w:r w:rsidRPr="00F1297B">
        <w:rPr>
          <w:lang w:eastAsia="ru-RU"/>
        </w:rPr>
        <w:t>Менго</w:t>
      </w:r>
      <w:proofErr w:type="spellEnd"/>
      <w:r w:rsidRPr="00F1297B">
        <w:rPr>
          <w:lang w:eastAsia="ru-RU"/>
        </w:rPr>
        <w:t xml:space="preserve"> с таким кием смог легко подкрутить шар и даже заставить откатываться назад. Вторая легенда рассказывает о том, как раненный </w:t>
      </w:r>
      <w:proofErr w:type="spellStart"/>
      <w:r w:rsidRPr="00F1297B">
        <w:rPr>
          <w:lang w:eastAsia="ru-RU"/>
        </w:rPr>
        <w:t>Менго</w:t>
      </w:r>
      <w:proofErr w:type="spellEnd"/>
      <w:r w:rsidRPr="00F1297B">
        <w:rPr>
          <w:lang w:eastAsia="ru-RU"/>
        </w:rPr>
        <w:t xml:space="preserve"> был в таверне и запустил костылем в бильярдный шар на столе. После удара костылем шар прокатился вперед и немного откатился назад. </w:t>
      </w:r>
      <w:proofErr w:type="spellStart"/>
      <w:r w:rsidRPr="00F1297B">
        <w:rPr>
          <w:lang w:eastAsia="ru-RU"/>
        </w:rPr>
        <w:t>Менго</w:t>
      </w:r>
      <w:proofErr w:type="spellEnd"/>
      <w:r w:rsidRPr="00F1297B">
        <w:rPr>
          <w:lang w:eastAsia="ru-RU"/>
        </w:rPr>
        <w:t xml:space="preserve"> понял, что это произошло благодаря глине на костыле, и в позже вместо глины придумал наклейку из кожи. Как бы там не было, но </w:t>
      </w:r>
      <w:proofErr w:type="spellStart"/>
      <w:r w:rsidRPr="00F1297B">
        <w:rPr>
          <w:lang w:eastAsia="ru-RU"/>
        </w:rPr>
        <w:t>Менго</w:t>
      </w:r>
      <w:proofErr w:type="spellEnd"/>
      <w:r w:rsidRPr="00F1297B">
        <w:rPr>
          <w:lang w:eastAsia="ru-RU"/>
        </w:rPr>
        <w:t xml:space="preserve"> первым широко использовал наклейку и своей великолепной игрой доказал ее важные для бильярда особенности. </w:t>
      </w:r>
      <w:proofErr w:type="spellStart"/>
      <w:r w:rsidRPr="00F1297B">
        <w:rPr>
          <w:lang w:eastAsia="ru-RU"/>
        </w:rPr>
        <w:t>Менго</w:t>
      </w:r>
      <w:proofErr w:type="spellEnd"/>
      <w:r w:rsidRPr="00F1297B">
        <w:rPr>
          <w:lang w:eastAsia="ru-RU"/>
        </w:rPr>
        <w:t xml:space="preserve"> так же является автором многих ударов в бильярде и теоретических разработок. В 1827 году вышла его книга, которая не только стала первым бильярдным бестселлером, но и совершила настоящий переворот в бильярде. Называлась она невероятно длинно: «Благородная игра в Бильярд - Невероятные и превосходные удары, которые вызывали восхищение у большей части Государей Европы, изложенные господином </w:t>
      </w:r>
      <w:proofErr w:type="spellStart"/>
      <w:r w:rsidRPr="00F1297B">
        <w:rPr>
          <w:lang w:eastAsia="ru-RU"/>
        </w:rPr>
        <w:t>Менго</w:t>
      </w:r>
      <w:proofErr w:type="spellEnd"/>
      <w:r w:rsidRPr="00F1297B">
        <w:rPr>
          <w:lang w:eastAsia="ru-RU"/>
        </w:rPr>
        <w:t xml:space="preserve">, бывший капитаном от инфантерии на службе Франции». В этой книге </w:t>
      </w:r>
      <w:proofErr w:type="spellStart"/>
      <w:r w:rsidRPr="00F1297B">
        <w:rPr>
          <w:lang w:eastAsia="ru-RU"/>
        </w:rPr>
        <w:t>Менго</w:t>
      </w:r>
      <w:proofErr w:type="spellEnd"/>
      <w:r w:rsidRPr="00F1297B">
        <w:rPr>
          <w:lang w:eastAsia="ru-RU"/>
        </w:rPr>
        <w:t xml:space="preserve"> описал 40 ударов, многие из которых были просто революционными. Еще при его жизни книга переводилась на другие языки. И </w:t>
      </w:r>
      <w:proofErr w:type="spellStart"/>
      <w:r w:rsidRPr="00F1297B">
        <w:rPr>
          <w:lang w:eastAsia="ru-RU"/>
        </w:rPr>
        <w:t>Менго</w:t>
      </w:r>
      <w:proofErr w:type="spellEnd"/>
      <w:r w:rsidRPr="00F1297B">
        <w:rPr>
          <w:lang w:eastAsia="ru-RU"/>
        </w:rPr>
        <w:t xml:space="preserve"> ездил в другие страны Европы, чтобы показать теорию, изложенную в ней на практике. На сегодняшний день сохранилось лишь несколько экземпляров этой книги, и она является самой дорогой книгой по бильярду.</w:t>
      </w:r>
    </w:p>
    <w:p w:rsidR="00F1297B" w:rsidRPr="00ED5C3D" w:rsidRDefault="00F1297B" w:rsidP="003F77F0">
      <w:pPr>
        <w:rPr>
          <w:b/>
        </w:rPr>
      </w:pPr>
    </w:p>
    <w:p w:rsidR="00F1297B" w:rsidRPr="00ED5C3D" w:rsidRDefault="00F1297B" w:rsidP="003F77F0">
      <w:pPr>
        <w:rPr>
          <w:b/>
        </w:rPr>
      </w:pPr>
    </w:p>
    <w:p w:rsidR="00F1297B" w:rsidRPr="00ED5C3D" w:rsidRDefault="00F1297B" w:rsidP="003F77F0">
      <w:pPr>
        <w:rPr>
          <w:b/>
        </w:rPr>
      </w:pPr>
    </w:p>
    <w:p w:rsidR="00F1297B" w:rsidRPr="00ED5C3D" w:rsidRDefault="00F1297B" w:rsidP="003F77F0">
      <w:pPr>
        <w:rPr>
          <w:b/>
        </w:rPr>
      </w:pPr>
    </w:p>
    <w:p w:rsidR="00F1297B" w:rsidRPr="00ED5C3D" w:rsidRDefault="00F1297B" w:rsidP="003F77F0">
      <w:pPr>
        <w:rPr>
          <w:b/>
        </w:rPr>
      </w:pPr>
    </w:p>
    <w:p w:rsidR="00F1297B" w:rsidRPr="00ED5C3D" w:rsidRDefault="00F1297B" w:rsidP="003F77F0">
      <w:pPr>
        <w:rPr>
          <w:b/>
        </w:rPr>
      </w:pPr>
    </w:p>
    <w:p w:rsidR="00F1297B" w:rsidRPr="00ED5C3D" w:rsidRDefault="00F1297B" w:rsidP="003F77F0">
      <w:pPr>
        <w:rPr>
          <w:b/>
        </w:rPr>
      </w:pPr>
    </w:p>
    <w:p w:rsidR="00F1297B" w:rsidRPr="00ED5C3D" w:rsidRDefault="00F1297B" w:rsidP="003F77F0">
      <w:pPr>
        <w:rPr>
          <w:b/>
        </w:rPr>
      </w:pPr>
    </w:p>
    <w:p w:rsidR="00F1297B" w:rsidRPr="00ED5C3D" w:rsidRDefault="00F1297B" w:rsidP="003F77F0">
      <w:pPr>
        <w:rPr>
          <w:b/>
        </w:rPr>
      </w:pPr>
    </w:p>
    <w:p w:rsidR="00F1297B" w:rsidRPr="00ED5C3D" w:rsidRDefault="00F1297B" w:rsidP="003F77F0">
      <w:pPr>
        <w:rPr>
          <w:b/>
        </w:rPr>
      </w:pPr>
    </w:p>
    <w:p w:rsidR="00F1297B" w:rsidRPr="00ED5C3D" w:rsidRDefault="00F1297B" w:rsidP="003F77F0">
      <w:pPr>
        <w:rPr>
          <w:b/>
        </w:rPr>
      </w:pPr>
    </w:p>
    <w:p w:rsidR="00F1297B" w:rsidRPr="00ED5C3D" w:rsidRDefault="00F1297B" w:rsidP="003F77F0">
      <w:pPr>
        <w:rPr>
          <w:b/>
        </w:rPr>
      </w:pPr>
    </w:p>
    <w:p w:rsidR="00F1297B" w:rsidRPr="00ED5C3D" w:rsidRDefault="00F1297B" w:rsidP="003F77F0">
      <w:pPr>
        <w:rPr>
          <w:b/>
        </w:rPr>
      </w:pPr>
    </w:p>
    <w:p w:rsidR="00F1297B" w:rsidRPr="00ED5C3D" w:rsidRDefault="00F1297B" w:rsidP="003F77F0">
      <w:pPr>
        <w:rPr>
          <w:b/>
        </w:rPr>
      </w:pPr>
    </w:p>
    <w:p w:rsidR="00F1297B" w:rsidRPr="00ED5C3D" w:rsidRDefault="00F1297B" w:rsidP="003F77F0">
      <w:pPr>
        <w:rPr>
          <w:b/>
        </w:rPr>
      </w:pPr>
    </w:p>
    <w:p w:rsidR="00F1297B" w:rsidRPr="00ED5C3D" w:rsidRDefault="00F1297B" w:rsidP="00F1297B">
      <w:pPr>
        <w:rPr>
          <w:b/>
        </w:rPr>
      </w:pPr>
    </w:p>
    <w:p w:rsidR="00F36C94" w:rsidRPr="001A601F" w:rsidRDefault="00F1297B" w:rsidP="00F1297B">
      <w:pPr>
        <w:rPr>
          <w:b/>
        </w:rPr>
      </w:pPr>
      <w:r w:rsidRPr="001A601F">
        <w:rPr>
          <w:b/>
        </w:rPr>
        <w:lastRenderedPageBreak/>
        <w:t xml:space="preserve">1.3. </w:t>
      </w:r>
      <w:r w:rsidR="0039211A" w:rsidRPr="001A601F">
        <w:rPr>
          <w:b/>
        </w:rPr>
        <w:t>Виды бильярда</w:t>
      </w:r>
      <w:r w:rsidR="00F36C94" w:rsidRPr="001A601F">
        <w:rPr>
          <w:b/>
        </w:rPr>
        <w:br/>
      </w:r>
    </w:p>
    <w:p w:rsidR="00F36C94" w:rsidRPr="001A601F" w:rsidRDefault="0039211A" w:rsidP="0039211A">
      <w:pPr>
        <w:pStyle w:val="western"/>
        <w:shd w:val="clear" w:color="auto" w:fill="FFFFFF"/>
        <w:spacing w:after="0" w:afterAutospacing="0" w:line="360" w:lineRule="atLeast"/>
        <w:ind w:firstLine="360"/>
        <w:rPr>
          <w:shd w:val="clear" w:color="auto" w:fill="FFFDF3"/>
        </w:rPr>
      </w:pPr>
      <w:r w:rsidRPr="001A601F">
        <w:rPr>
          <w:shd w:val="clear" w:color="auto" w:fill="FFFDF3"/>
        </w:rPr>
        <w:t>Бильярд чаще всего подразделяют на четыре основных вида:</w:t>
      </w:r>
    </w:p>
    <w:p w:rsidR="0039211A" w:rsidRPr="001A601F" w:rsidRDefault="00C672C4" w:rsidP="0039211A">
      <w:pPr>
        <w:pStyle w:val="western"/>
        <w:numPr>
          <w:ilvl w:val="0"/>
          <w:numId w:val="9"/>
        </w:numPr>
        <w:shd w:val="clear" w:color="auto" w:fill="FFFFFF"/>
        <w:spacing w:after="0" w:afterAutospacing="0" w:line="360" w:lineRule="atLeast"/>
        <w:rPr>
          <w:rStyle w:val="apple-converted-space"/>
        </w:rPr>
      </w:pPr>
      <w:hyperlink r:id="rId29" w:history="1">
        <w:r w:rsidR="0039211A" w:rsidRPr="001A601F">
          <w:rPr>
            <w:rStyle w:val="a3"/>
            <w:color w:val="auto"/>
            <w:u w:val="none"/>
            <w:shd w:val="clear" w:color="auto" w:fill="FFFDF3"/>
          </w:rPr>
          <w:t>Русский бильярд</w:t>
        </w:r>
      </w:hyperlink>
      <w:r w:rsidR="0039211A" w:rsidRPr="001A601F">
        <w:rPr>
          <w:rStyle w:val="apple-converted-space"/>
          <w:shd w:val="clear" w:color="auto" w:fill="FFFDF3"/>
        </w:rPr>
        <w:t> </w:t>
      </w:r>
    </w:p>
    <w:p w:rsidR="0039211A" w:rsidRPr="001A601F" w:rsidRDefault="0039211A" w:rsidP="0039211A">
      <w:pPr>
        <w:pStyle w:val="western"/>
        <w:shd w:val="clear" w:color="auto" w:fill="FFFFFF"/>
        <w:spacing w:after="0" w:afterAutospacing="0" w:line="360" w:lineRule="atLeast"/>
        <w:ind w:left="1080"/>
        <w:rPr>
          <w:rStyle w:val="apple-converted-space"/>
        </w:rPr>
      </w:pPr>
      <w:r w:rsidRPr="001A601F">
        <w:rPr>
          <w:shd w:val="clear" w:color="auto" w:fill="FFFDF3"/>
        </w:rPr>
        <w:t>Столы в Русском бильярде имеют размеры в 12 футов, 16 шаров (диаметр 68 мм). 15-ть шаров, участвующие в игре, пронумерованы, оставшийся 16-й, имеет другой цвет, но не имеет номера.</w:t>
      </w:r>
    </w:p>
    <w:p w:rsidR="0039211A" w:rsidRPr="001A601F" w:rsidRDefault="00C672C4" w:rsidP="0039211A">
      <w:pPr>
        <w:pStyle w:val="western"/>
        <w:numPr>
          <w:ilvl w:val="0"/>
          <w:numId w:val="9"/>
        </w:numPr>
        <w:shd w:val="clear" w:color="auto" w:fill="FFFFFF"/>
        <w:spacing w:after="0" w:afterAutospacing="0" w:line="360" w:lineRule="atLeast"/>
      </w:pPr>
      <w:hyperlink r:id="rId30" w:history="1">
        <w:r w:rsidR="0039211A" w:rsidRPr="001A601F">
          <w:rPr>
            <w:rStyle w:val="a3"/>
            <w:color w:val="auto"/>
            <w:u w:val="none"/>
            <w:shd w:val="clear" w:color="auto" w:fill="FFFDF3"/>
          </w:rPr>
          <w:t>Американский Пул</w:t>
        </w:r>
      </w:hyperlink>
    </w:p>
    <w:p w:rsidR="0039211A" w:rsidRPr="001A601F" w:rsidRDefault="0039211A" w:rsidP="0039211A">
      <w:pPr>
        <w:pStyle w:val="western"/>
        <w:shd w:val="clear" w:color="auto" w:fill="FFFFFF"/>
        <w:spacing w:after="0" w:afterAutospacing="0" w:line="360" w:lineRule="atLeast"/>
        <w:ind w:left="1080"/>
      </w:pPr>
      <w:r w:rsidRPr="001A601F">
        <w:rPr>
          <w:shd w:val="clear" w:color="auto" w:fill="FFFDF3"/>
        </w:rPr>
        <w:t>Американский пул – одна из самых несложных разновидностей игры в бильярд.</w:t>
      </w:r>
    </w:p>
    <w:p w:rsidR="0039211A" w:rsidRPr="001A601F" w:rsidRDefault="00C672C4" w:rsidP="0039211A">
      <w:pPr>
        <w:pStyle w:val="western"/>
        <w:numPr>
          <w:ilvl w:val="0"/>
          <w:numId w:val="9"/>
        </w:numPr>
        <w:shd w:val="clear" w:color="auto" w:fill="FFFFFF"/>
        <w:spacing w:after="0" w:afterAutospacing="0" w:line="360" w:lineRule="atLeast"/>
      </w:pPr>
      <w:hyperlink r:id="rId31" w:history="1">
        <w:r w:rsidR="0039211A" w:rsidRPr="001A601F">
          <w:rPr>
            <w:rStyle w:val="a3"/>
            <w:color w:val="auto"/>
            <w:u w:val="none"/>
            <w:shd w:val="clear" w:color="auto" w:fill="FFFDF3"/>
          </w:rPr>
          <w:t>Английский Снукер</w:t>
        </w:r>
      </w:hyperlink>
    </w:p>
    <w:p w:rsidR="0039211A" w:rsidRPr="001A601F" w:rsidRDefault="0039211A" w:rsidP="0039211A">
      <w:pPr>
        <w:pStyle w:val="western"/>
        <w:shd w:val="clear" w:color="auto" w:fill="FFFFFF"/>
        <w:spacing w:after="0" w:afterAutospacing="0" w:line="360" w:lineRule="atLeast"/>
        <w:ind w:left="1080"/>
      </w:pPr>
      <w:r w:rsidRPr="001A601F">
        <w:rPr>
          <w:shd w:val="clear" w:color="auto" w:fill="FFFDF3"/>
        </w:rPr>
        <w:t>Столы в 12 футов, лузы примерно в 120 мм, 20 цветных шаров размером 52,4 мм каждый.</w:t>
      </w:r>
    </w:p>
    <w:p w:rsidR="0039211A" w:rsidRPr="001A601F" w:rsidRDefault="0039211A" w:rsidP="0039211A">
      <w:pPr>
        <w:pStyle w:val="western"/>
        <w:numPr>
          <w:ilvl w:val="0"/>
          <w:numId w:val="9"/>
        </w:numPr>
        <w:shd w:val="clear" w:color="auto" w:fill="FFFFFF"/>
        <w:spacing w:after="0" w:afterAutospacing="0" w:line="360" w:lineRule="atLeast"/>
      </w:pPr>
      <w:r w:rsidRPr="001A601F">
        <w:rPr>
          <w:rStyle w:val="apple-converted-space"/>
          <w:shd w:val="clear" w:color="auto" w:fill="FFFDF3"/>
        </w:rPr>
        <w:t> </w:t>
      </w:r>
      <w:hyperlink r:id="rId32" w:history="1">
        <w:r w:rsidRPr="001A601F">
          <w:rPr>
            <w:rStyle w:val="a3"/>
            <w:color w:val="auto"/>
            <w:u w:val="none"/>
            <w:shd w:val="clear" w:color="auto" w:fill="FFFDF3"/>
          </w:rPr>
          <w:t>Французский Карамболь</w:t>
        </w:r>
      </w:hyperlink>
    </w:p>
    <w:p w:rsidR="0039211A" w:rsidRPr="001A601F" w:rsidRDefault="0039211A" w:rsidP="0039211A">
      <w:pPr>
        <w:pStyle w:val="western"/>
        <w:shd w:val="clear" w:color="auto" w:fill="FFFFFF"/>
        <w:spacing w:after="0" w:afterAutospacing="0" w:line="360" w:lineRule="atLeast"/>
        <w:ind w:left="1080"/>
      </w:pPr>
      <w:r w:rsidRPr="001A601F">
        <w:rPr>
          <w:shd w:val="clear" w:color="auto" w:fill="FFFDF3"/>
        </w:rPr>
        <w:t>Участники играют на 10-ти футовых столах, используя шары по 60 миллиметров. Два шара – белые, один – красный. Название игре дал особый удар, который так и называется – Карамболь.</w:t>
      </w:r>
    </w:p>
    <w:p w:rsidR="00F36C94" w:rsidRPr="001A601F" w:rsidRDefault="00F36C94" w:rsidP="00F36C94">
      <w:pPr>
        <w:pStyle w:val="western"/>
        <w:shd w:val="clear" w:color="auto" w:fill="FFFFFF"/>
        <w:spacing w:after="0" w:afterAutospacing="0" w:line="360" w:lineRule="atLeast"/>
        <w:jc w:val="center"/>
        <w:rPr>
          <w:b/>
          <w:i/>
          <w:u w:val="single"/>
        </w:rPr>
      </w:pPr>
    </w:p>
    <w:p w:rsidR="00F36C94" w:rsidRPr="001A601F" w:rsidRDefault="00F36C94" w:rsidP="00F36C94">
      <w:pPr>
        <w:pStyle w:val="western"/>
        <w:shd w:val="clear" w:color="auto" w:fill="FFFFFF"/>
        <w:spacing w:after="0" w:afterAutospacing="0" w:line="360" w:lineRule="atLeast"/>
        <w:jc w:val="center"/>
        <w:rPr>
          <w:b/>
          <w:i/>
          <w:u w:val="single"/>
        </w:rPr>
      </w:pPr>
    </w:p>
    <w:p w:rsidR="00F36C94" w:rsidRPr="001A601F" w:rsidRDefault="00F36C94" w:rsidP="00F36C94">
      <w:pPr>
        <w:pStyle w:val="western"/>
        <w:shd w:val="clear" w:color="auto" w:fill="FFFFFF"/>
        <w:spacing w:after="0" w:afterAutospacing="0" w:line="360" w:lineRule="atLeast"/>
        <w:jc w:val="center"/>
        <w:rPr>
          <w:b/>
          <w:i/>
          <w:u w:val="single"/>
        </w:rPr>
      </w:pPr>
    </w:p>
    <w:p w:rsidR="00F36C94" w:rsidRPr="001A601F" w:rsidRDefault="00F36C94" w:rsidP="00F36C94">
      <w:pPr>
        <w:pStyle w:val="western"/>
        <w:shd w:val="clear" w:color="auto" w:fill="FFFFFF"/>
        <w:spacing w:after="0" w:afterAutospacing="0" w:line="360" w:lineRule="atLeast"/>
        <w:jc w:val="center"/>
        <w:rPr>
          <w:b/>
          <w:i/>
          <w:u w:val="single"/>
        </w:rPr>
      </w:pPr>
    </w:p>
    <w:p w:rsidR="00F36C94" w:rsidRPr="001A601F" w:rsidRDefault="00F36C94" w:rsidP="00F36C94">
      <w:pPr>
        <w:pStyle w:val="western"/>
        <w:shd w:val="clear" w:color="auto" w:fill="FFFFFF"/>
        <w:spacing w:after="0" w:afterAutospacing="0" w:line="360" w:lineRule="atLeast"/>
        <w:jc w:val="center"/>
        <w:rPr>
          <w:b/>
          <w:i/>
          <w:u w:val="single"/>
        </w:rPr>
      </w:pPr>
    </w:p>
    <w:p w:rsidR="00F36C94" w:rsidRPr="001A601F" w:rsidRDefault="00F36C94" w:rsidP="00F36C94">
      <w:pPr>
        <w:pStyle w:val="western"/>
        <w:shd w:val="clear" w:color="auto" w:fill="FFFFFF"/>
        <w:spacing w:after="0" w:afterAutospacing="0" w:line="360" w:lineRule="atLeast"/>
        <w:jc w:val="center"/>
        <w:rPr>
          <w:b/>
          <w:i/>
          <w:u w:val="single"/>
        </w:rPr>
      </w:pPr>
    </w:p>
    <w:p w:rsidR="00F36C94" w:rsidRPr="001A601F" w:rsidRDefault="00F36C94" w:rsidP="00F36C94">
      <w:pPr>
        <w:pStyle w:val="western"/>
        <w:shd w:val="clear" w:color="auto" w:fill="FFFFFF"/>
        <w:spacing w:after="0" w:afterAutospacing="0" w:line="360" w:lineRule="atLeast"/>
        <w:jc w:val="center"/>
        <w:rPr>
          <w:b/>
          <w:i/>
          <w:u w:val="single"/>
        </w:rPr>
      </w:pPr>
    </w:p>
    <w:p w:rsidR="00F36C94" w:rsidRPr="001A601F" w:rsidRDefault="00F36C94" w:rsidP="00F36C94">
      <w:pPr>
        <w:pStyle w:val="western"/>
        <w:shd w:val="clear" w:color="auto" w:fill="FFFFFF"/>
        <w:spacing w:after="0" w:afterAutospacing="0" w:line="360" w:lineRule="atLeast"/>
        <w:jc w:val="center"/>
        <w:rPr>
          <w:b/>
          <w:i/>
          <w:u w:val="single"/>
        </w:rPr>
      </w:pPr>
    </w:p>
    <w:p w:rsidR="00F36C94" w:rsidRPr="001A601F" w:rsidRDefault="00F36C94" w:rsidP="00F36C94">
      <w:pPr>
        <w:pStyle w:val="western"/>
        <w:shd w:val="clear" w:color="auto" w:fill="FFFFFF"/>
        <w:spacing w:after="0" w:afterAutospacing="0" w:line="360" w:lineRule="atLeast"/>
        <w:jc w:val="center"/>
        <w:rPr>
          <w:b/>
          <w:i/>
          <w:u w:val="single"/>
        </w:rPr>
      </w:pPr>
    </w:p>
    <w:p w:rsidR="001A601F" w:rsidRDefault="001A601F" w:rsidP="001A601F">
      <w:pPr>
        <w:pStyle w:val="western"/>
        <w:shd w:val="clear" w:color="auto" w:fill="FFFFFF"/>
        <w:spacing w:after="0" w:afterAutospacing="0" w:line="360" w:lineRule="atLeast"/>
        <w:rPr>
          <w:b/>
          <w:i/>
          <w:u w:val="single"/>
        </w:rPr>
      </w:pPr>
    </w:p>
    <w:p w:rsidR="00F36C94" w:rsidRPr="001A601F" w:rsidRDefault="00F36C94" w:rsidP="001A601F">
      <w:pPr>
        <w:pStyle w:val="western"/>
        <w:shd w:val="clear" w:color="auto" w:fill="FFFFFF"/>
        <w:spacing w:after="0" w:afterAutospacing="0" w:line="360" w:lineRule="atLeast"/>
        <w:jc w:val="center"/>
        <w:rPr>
          <w:b/>
        </w:rPr>
      </w:pPr>
      <w:r w:rsidRPr="001A601F">
        <w:rPr>
          <w:b/>
        </w:rPr>
        <w:lastRenderedPageBreak/>
        <w:t xml:space="preserve">Глава </w:t>
      </w:r>
      <w:r w:rsidR="0039211A" w:rsidRPr="001A601F">
        <w:rPr>
          <w:b/>
        </w:rPr>
        <w:t>2. Написание программы</w:t>
      </w:r>
    </w:p>
    <w:p w:rsidR="00F36C94" w:rsidRPr="001A601F" w:rsidRDefault="00F36C94" w:rsidP="00F36C94">
      <w:pPr>
        <w:pStyle w:val="western"/>
        <w:shd w:val="clear" w:color="auto" w:fill="FFFFFF"/>
        <w:spacing w:after="0" w:afterAutospacing="0" w:line="360" w:lineRule="atLeast"/>
        <w:rPr>
          <w:b/>
        </w:rPr>
      </w:pPr>
      <w:r w:rsidRPr="001A601F">
        <w:rPr>
          <w:b/>
        </w:rPr>
        <w:t xml:space="preserve">2.1 </w:t>
      </w:r>
      <w:r w:rsidR="00FD0B8D" w:rsidRPr="001A601F">
        <w:rPr>
          <w:b/>
        </w:rPr>
        <w:t>Задачи, поставленные перед программой</w:t>
      </w:r>
    </w:p>
    <w:p w:rsidR="00C42762" w:rsidRPr="001A601F" w:rsidRDefault="00C42762" w:rsidP="00F36C94">
      <w:pPr>
        <w:pStyle w:val="western"/>
        <w:shd w:val="clear" w:color="auto" w:fill="FFFFFF"/>
        <w:spacing w:after="0" w:afterAutospacing="0" w:line="360" w:lineRule="atLeast"/>
      </w:pPr>
      <w:r w:rsidRPr="001A601F">
        <w:t>Программа должна выполнять следующие функции:</w:t>
      </w:r>
    </w:p>
    <w:p w:rsidR="00C42762" w:rsidRPr="001A601F" w:rsidRDefault="00C42762" w:rsidP="00C42762">
      <w:pPr>
        <w:pStyle w:val="western"/>
        <w:numPr>
          <w:ilvl w:val="0"/>
          <w:numId w:val="11"/>
        </w:numPr>
        <w:shd w:val="clear" w:color="auto" w:fill="FFFFFF"/>
        <w:spacing w:after="0" w:afterAutospacing="0" w:line="360" w:lineRule="atLeast"/>
      </w:pPr>
      <w:r w:rsidRPr="001A601F">
        <w:t>Визуализация стола, шаров и луз для игры в бильярд.</w:t>
      </w:r>
    </w:p>
    <w:p w:rsidR="00C42762" w:rsidRPr="001A601F" w:rsidRDefault="00C42762" w:rsidP="00C42762">
      <w:pPr>
        <w:pStyle w:val="western"/>
        <w:numPr>
          <w:ilvl w:val="0"/>
          <w:numId w:val="11"/>
        </w:numPr>
        <w:shd w:val="clear" w:color="auto" w:fill="FFFFFF"/>
        <w:spacing w:after="0" w:afterAutospacing="0" w:line="360" w:lineRule="atLeast"/>
        <w:rPr>
          <w:color w:val="252525"/>
          <w:shd w:val="clear" w:color="auto" w:fill="FFFFFF"/>
        </w:rPr>
      </w:pPr>
      <w:r w:rsidRPr="001A601F">
        <w:rPr>
          <w:color w:val="252525"/>
          <w:shd w:val="clear" w:color="auto" w:fill="FFFFFF"/>
        </w:rPr>
        <w:t xml:space="preserve">Взаимодействие между шарами должно описывается с помощью потенциала </w:t>
      </w:r>
      <w:proofErr w:type="spellStart"/>
      <w:r w:rsidRPr="001A601F">
        <w:rPr>
          <w:color w:val="252525"/>
          <w:shd w:val="clear" w:color="auto" w:fill="FFFFFF"/>
        </w:rPr>
        <w:t>Леннарда</w:t>
      </w:r>
      <w:proofErr w:type="spellEnd"/>
      <w:r w:rsidRPr="001A601F">
        <w:rPr>
          <w:color w:val="252525"/>
          <w:shd w:val="clear" w:color="auto" w:fill="FFFFFF"/>
        </w:rPr>
        <w:t>-Джонса.</w:t>
      </w:r>
    </w:p>
    <w:p w:rsidR="00C42762" w:rsidRPr="001A601F" w:rsidRDefault="00C42762" w:rsidP="00C42762">
      <w:pPr>
        <w:pStyle w:val="western"/>
        <w:numPr>
          <w:ilvl w:val="0"/>
          <w:numId w:val="11"/>
        </w:numPr>
        <w:shd w:val="clear" w:color="auto" w:fill="FFFFFF"/>
        <w:spacing w:after="0" w:afterAutospacing="0" w:line="360" w:lineRule="atLeast"/>
      </w:pPr>
      <w:r w:rsidRPr="001A601F">
        <w:t>У игрока должна быть возможность выбирать угол и силу удара.</w:t>
      </w:r>
    </w:p>
    <w:p w:rsidR="00C42762" w:rsidRPr="001A601F" w:rsidRDefault="00C42762" w:rsidP="00C42762">
      <w:pPr>
        <w:pStyle w:val="western"/>
        <w:numPr>
          <w:ilvl w:val="0"/>
          <w:numId w:val="11"/>
        </w:numPr>
        <w:shd w:val="clear" w:color="auto" w:fill="FFFFFF"/>
        <w:spacing w:after="0" w:afterAutospacing="0" w:line="360" w:lineRule="atLeast"/>
      </w:pPr>
      <w:r w:rsidRPr="001A601F">
        <w:t>Игрок</w:t>
      </w:r>
      <w:r w:rsidR="00FD0B8D" w:rsidRPr="001A601F">
        <w:t>,</w:t>
      </w:r>
      <w:r w:rsidRPr="001A601F">
        <w:t xml:space="preserve"> при выборе угла и силы удара</w:t>
      </w:r>
      <w:r w:rsidR="00FD0B8D" w:rsidRPr="001A601F">
        <w:t>,</w:t>
      </w:r>
      <w:r w:rsidRPr="001A601F">
        <w:t xml:space="preserve"> должен видеть примерную траекторию движения “битка” после нажатия кнопки “</w:t>
      </w:r>
      <w:r w:rsidR="00FD0B8D" w:rsidRPr="001A601F">
        <w:rPr>
          <w:lang w:val="en-US"/>
        </w:rPr>
        <w:t>PLAY</w:t>
      </w:r>
      <w:r w:rsidRPr="001A601F">
        <w:t>”</w:t>
      </w:r>
      <w:r w:rsidR="00FD0B8D" w:rsidRPr="001A601F">
        <w:t>.</w:t>
      </w:r>
    </w:p>
    <w:p w:rsidR="00C42762" w:rsidRPr="001A601F" w:rsidRDefault="00C42762" w:rsidP="00F36C94">
      <w:pPr>
        <w:pStyle w:val="western"/>
        <w:shd w:val="clear" w:color="auto" w:fill="FFFFFF"/>
        <w:spacing w:after="0" w:afterAutospacing="0" w:line="360" w:lineRule="atLeast"/>
      </w:pPr>
    </w:p>
    <w:p w:rsidR="00C42762" w:rsidRPr="001A601F" w:rsidRDefault="00C42762" w:rsidP="00F36C94">
      <w:pPr>
        <w:pStyle w:val="western"/>
        <w:shd w:val="clear" w:color="auto" w:fill="FFFFFF"/>
        <w:spacing w:after="0" w:afterAutospacing="0" w:line="360" w:lineRule="atLeast"/>
      </w:pPr>
    </w:p>
    <w:p w:rsidR="00C42762" w:rsidRPr="00AA1C5D" w:rsidRDefault="00C42762" w:rsidP="00F36C94">
      <w:pPr>
        <w:pStyle w:val="western"/>
        <w:shd w:val="clear" w:color="auto" w:fill="FFFFFF"/>
        <w:spacing w:after="0" w:afterAutospacing="0" w:line="360" w:lineRule="atLeast"/>
        <w:rPr>
          <w:szCs w:val="27"/>
        </w:rPr>
      </w:pPr>
    </w:p>
    <w:p w:rsidR="00C42762" w:rsidRPr="00AA1C5D" w:rsidRDefault="00C42762" w:rsidP="00F36C94">
      <w:pPr>
        <w:pStyle w:val="western"/>
        <w:shd w:val="clear" w:color="auto" w:fill="FFFFFF"/>
        <w:spacing w:after="0" w:afterAutospacing="0" w:line="360" w:lineRule="atLeast"/>
        <w:rPr>
          <w:b/>
          <w:sz w:val="26"/>
          <w:szCs w:val="26"/>
        </w:rPr>
      </w:pPr>
    </w:p>
    <w:p w:rsidR="00C42762" w:rsidRPr="00AA1C5D" w:rsidRDefault="00C42762" w:rsidP="00C42762">
      <w:pPr>
        <w:pStyle w:val="western"/>
        <w:shd w:val="clear" w:color="auto" w:fill="FFFFFF"/>
        <w:spacing w:after="0" w:afterAutospacing="0" w:line="360" w:lineRule="atLeast"/>
        <w:ind w:left="708"/>
        <w:rPr>
          <w:color w:val="252525"/>
          <w:sz w:val="21"/>
          <w:szCs w:val="21"/>
          <w:shd w:val="clear" w:color="auto" w:fill="FFFFFF"/>
        </w:rPr>
      </w:pPr>
    </w:p>
    <w:p w:rsidR="00C42762" w:rsidRPr="00AA1C5D" w:rsidRDefault="00C42762" w:rsidP="00C42762">
      <w:pPr>
        <w:pStyle w:val="western"/>
        <w:shd w:val="clear" w:color="auto" w:fill="FFFFFF"/>
        <w:spacing w:after="0" w:afterAutospacing="0" w:line="360" w:lineRule="atLeast"/>
        <w:rPr>
          <w:szCs w:val="27"/>
        </w:rPr>
      </w:pPr>
      <w:r w:rsidRPr="00AA1C5D">
        <w:rPr>
          <w:szCs w:val="27"/>
        </w:rPr>
        <w:tab/>
      </w:r>
    </w:p>
    <w:p w:rsidR="00F36C94" w:rsidRPr="00AA1C5D" w:rsidRDefault="00F36C94" w:rsidP="00F36C94">
      <w:pPr>
        <w:pStyle w:val="western"/>
        <w:shd w:val="clear" w:color="auto" w:fill="FFFFFF"/>
        <w:spacing w:after="0" w:afterAutospacing="0" w:line="360" w:lineRule="atLeast"/>
        <w:ind w:left="705"/>
        <w:rPr>
          <w:szCs w:val="27"/>
        </w:rPr>
      </w:pPr>
    </w:p>
    <w:p w:rsidR="00F36C94" w:rsidRPr="00AA1C5D" w:rsidRDefault="00F36C94" w:rsidP="00F36C94">
      <w:pPr>
        <w:pStyle w:val="western"/>
        <w:shd w:val="clear" w:color="auto" w:fill="FFFFFF"/>
        <w:spacing w:after="0" w:afterAutospacing="0" w:line="360" w:lineRule="atLeast"/>
        <w:ind w:left="705"/>
        <w:rPr>
          <w:szCs w:val="27"/>
        </w:rPr>
      </w:pPr>
    </w:p>
    <w:p w:rsidR="00F36C94" w:rsidRPr="00AA1C5D" w:rsidRDefault="00F36C94" w:rsidP="00F36C94">
      <w:pPr>
        <w:pStyle w:val="western"/>
        <w:shd w:val="clear" w:color="auto" w:fill="FFFFFF"/>
        <w:spacing w:after="0" w:afterAutospacing="0" w:line="360" w:lineRule="atLeast"/>
        <w:ind w:left="705"/>
        <w:rPr>
          <w:szCs w:val="27"/>
        </w:rPr>
      </w:pPr>
    </w:p>
    <w:p w:rsidR="00F36C94" w:rsidRPr="00AA1C5D" w:rsidRDefault="00F36C94" w:rsidP="00F36C94">
      <w:pPr>
        <w:pStyle w:val="western"/>
        <w:shd w:val="clear" w:color="auto" w:fill="FFFFFF"/>
        <w:spacing w:after="0" w:afterAutospacing="0" w:line="360" w:lineRule="atLeast"/>
        <w:ind w:left="705"/>
        <w:rPr>
          <w:szCs w:val="27"/>
        </w:rPr>
      </w:pPr>
    </w:p>
    <w:p w:rsidR="00F36C94" w:rsidRPr="00AA1C5D" w:rsidRDefault="00F36C94" w:rsidP="00F36C94">
      <w:pPr>
        <w:pStyle w:val="western"/>
        <w:shd w:val="clear" w:color="auto" w:fill="FFFFFF"/>
        <w:spacing w:after="0" w:afterAutospacing="0" w:line="360" w:lineRule="atLeast"/>
        <w:ind w:left="705"/>
        <w:rPr>
          <w:szCs w:val="27"/>
        </w:rPr>
      </w:pPr>
    </w:p>
    <w:p w:rsidR="00F36C94" w:rsidRPr="00AA1C5D" w:rsidRDefault="00F36C94" w:rsidP="00F36C94">
      <w:pPr>
        <w:pStyle w:val="western"/>
        <w:shd w:val="clear" w:color="auto" w:fill="FFFFFF"/>
        <w:spacing w:after="0" w:afterAutospacing="0" w:line="360" w:lineRule="atLeast"/>
        <w:ind w:left="705"/>
        <w:rPr>
          <w:szCs w:val="27"/>
        </w:rPr>
      </w:pPr>
    </w:p>
    <w:p w:rsidR="00F36C94" w:rsidRPr="00AA1C5D" w:rsidRDefault="00F36C94" w:rsidP="00F36C94">
      <w:pPr>
        <w:pStyle w:val="western"/>
        <w:shd w:val="clear" w:color="auto" w:fill="FFFFFF"/>
        <w:spacing w:after="0" w:afterAutospacing="0" w:line="360" w:lineRule="atLeast"/>
        <w:ind w:left="705"/>
        <w:rPr>
          <w:szCs w:val="27"/>
        </w:rPr>
      </w:pPr>
    </w:p>
    <w:p w:rsidR="00F36C94" w:rsidRPr="00AA1C5D" w:rsidRDefault="00F36C94" w:rsidP="00F36C94">
      <w:pPr>
        <w:pStyle w:val="western"/>
        <w:shd w:val="clear" w:color="auto" w:fill="FFFFFF"/>
        <w:spacing w:after="0" w:afterAutospacing="0" w:line="360" w:lineRule="atLeast"/>
        <w:ind w:left="705"/>
        <w:rPr>
          <w:szCs w:val="27"/>
        </w:rPr>
      </w:pPr>
    </w:p>
    <w:p w:rsidR="00F36C94" w:rsidRPr="00AA1C5D" w:rsidRDefault="00F36C94" w:rsidP="00F36C94">
      <w:pPr>
        <w:pStyle w:val="western"/>
        <w:shd w:val="clear" w:color="auto" w:fill="FFFFFF"/>
        <w:spacing w:after="0" w:afterAutospacing="0" w:line="360" w:lineRule="atLeast"/>
        <w:ind w:left="705"/>
        <w:rPr>
          <w:szCs w:val="27"/>
        </w:rPr>
      </w:pPr>
    </w:p>
    <w:p w:rsidR="000515E2" w:rsidRPr="00AA1C5D" w:rsidRDefault="000515E2" w:rsidP="00F36C94">
      <w:pPr>
        <w:pStyle w:val="western"/>
        <w:shd w:val="clear" w:color="auto" w:fill="FFFFFF"/>
        <w:spacing w:after="0" w:afterAutospacing="0" w:line="360" w:lineRule="atLeast"/>
        <w:rPr>
          <w:b/>
          <w:szCs w:val="27"/>
        </w:rPr>
      </w:pPr>
    </w:p>
    <w:p w:rsidR="001A601F" w:rsidRPr="00AA1C5D" w:rsidRDefault="00F36C94" w:rsidP="001A601F">
      <w:pPr>
        <w:pStyle w:val="western"/>
        <w:shd w:val="clear" w:color="auto" w:fill="FFFFFF"/>
        <w:spacing w:after="0" w:afterAutospacing="0" w:line="360" w:lineRule="atLeast"/>
        <w:rPr>
          <w:b/>
          <w:bCs/>
        </w:rPr>
      </w:pPr>
      <w:r w:rsidRPr="00AA1C5D">
        <w:rPr>
          <w:b/>
          <w:szCs w:val="27"/>
        </w:rPr>
        <w:lastRenderedPageBreak/>
        <w:t xml:space="preserve">2.2 </w:t>
      </w:r>
      <w:r w:rsidRPr="00AA1C5D">
        <w:rPr>
          <w:b/>
          <w:bCs/>
        </w:rPr>
        <w:t>Написание кода</w:t>
      </w:r>
    </w:p>
    <w:p w:rsidR="000515E2" w:rsidRDefault="000515E2" w:rsidP="00F36C94">
      <w:pPr>
        <w:pStyle w:val="western"/>
        <w:shd w:val="clear" w:color="auto" w:fill="FFFFFF"/>
        <w:spacing w:after="0" w:afterAutospacing="0" w:line="360" w:lineRule="atLeast"/>
        <w:rPr>
          <w:bCs/>
        </w:rPr>
      </w:pPr>
      <w:r w:rsidRPr="00AA1C5D">
        <w:rPr>
          <w:bCs/>
        </w:rPr>
        <w:t>Ниже приведены части кода</w:t>
      </w:r>
      <w:r w:rsidR="00632CD6" w:rsidRPr="009F7421">
        <w:rPr>
          <w:vertAlign w:val="superscript"/>
        </w:rPr>
        <w:t>[</w:t>
      </w:r>
      <w:r w:rsidR="00632CD6">
        <w:rPr>
          <w:vertAlign w:val="superscript"/>
        </w:rPr>
        <w:t>2</w:t>
      </w:r>
      <w:r w:rsidR="00632CD6" w:rsidRPr="009F7421">
        <w:rPr>
          <w:vertAlign w:val="superscript"/>
        </w:rPr>
        <w:t>]</w:t>
      </w:r>
      <w:r w:rsidR="00632CD6">
        <w:rPr>
          <w:rStyle w:val="apple-converted-space"/>
          <w:vertAlign w:val="superscript"/>
        </w:rPr>
        <w:t>,</w:t>
      </w:r>
      <w:r w:rsidR="00632CD6" w:rsidRPr="00632CD6">
        <w:rPr>
          <w:vertAlign w:val="superscript"/>
        </w:rPr>
        <w:t xml:space="preserve"> </w:t>
      </w:r>
      <w:r w:rsidR="00632CD6" w:rsidRPr="009F7421">
        <w:rPr>
          <w:vertAlign w:val="superscript"/>
        </w:rPr>
        <w:t>[</w:t>
      </w:r>
      <w:r w:rsidR="00632CD6">
        <w:rPr>
          <w:vertAlign w:val="superscript"/>
        </w:rPr>
        <w:t>3</w:t>
      </w:r>
      <w:r w:rsidR="00632CD6" w:rsidRPr="009F7421">
        <w:rPr>
          <w:vertAlign w:val="superscript"/>
        </w:rPr>
        <w:t>]</w:t>
      </w:r>
      <w:r w:rsidRPr="00AA1C5D">
        <w:rPr>
          <w:bCs/>
        </w:rPr>
        <w:t>, которые отвечают за расчётную часть программы: рассчитывается взаимодействие шаров посредством потенциала</w:t>
      </w:r>
      <w:r w:rsidRPr="00AA1C5D">
        <w:t xml:space="preserve"> </w:t>
      </w:r>
      <w:proofErr w:type="spellStart"/>
      <w:r w:rsidR="00542940" w:rsidRPr="00AA1C5D">
        <w:rPr>
          <w:bCs/>
        </w:rPr>
        <w:t>Леннарда</w:t>
      </w:r>
      <w:proofErr w:type="spellEnd"/>
      <w:r w:rsidR="00542940" w:rsidRPr="00AA1C5D">
        <w:rPr>
          <w:bCs/>
        </w:rPr>
        <w:t>-Джонса</w:t>
      </w:r>
      <w:r w:rsidRPr="00AA1C5D">
        <w:rPr>
          <w:bCs/>
        </w:rPr>
        <w:t>, обсчитывается момент, когда исчезает шар при попадании его в лузу.</w:t>
      </w:r>
      <w:r w:rsidR="009F7421">
        <w:rPr>
          <w:bCs/>
        </w:rPr>
        <w:t xml:space="preserve"> Удары между шарами – абсолютно упругие.</w:t>
      </w:r>
    </w:p>
    <w:p w:rsidR="001A601F" w:rsidRPr="00632F0F" w:rsidRDefault="001A601F" w:rsidP="001A601F">
      <w:pPr>
        <w:rPr>
          <w:rFonts w:ascii="Courier New" w:hAnsi="Courier New" w:cs="Courier New"/>
          <w:sz w:val="20"/>
          <w:szCs w:val="20"/>
        </w:rPr>
      </w:pPr>
    </w:p>
    <w:p w:rsidR="001A601F" w:rsidRPr="00BD54F3" w:rsidRDefault="001A601F" w:rsidP="001A601F">
      <w:pPr>
        <w:rPr>
          <w:rFonts w:ascii="Courier New" w:hAnsi="Courier New" w:cs="Courier New"/>
          <w:color w:val="538135" w:themeColor="accent6" w:themeShade="BF"/>
          <w:sz w:val="22"/>
          <w:szCs w:val="22"/>
        </w:rPr>
      </w:pPr>
      <w:r w:rsidRPr="00BD54F3">
        <w:rPr>
          <w:rFonts w:ascii="Courier New" w:hAnsi="Courier New" w:cs="Courier New"/>
          <w:sz w:val="22"/>
          <w:szCs w:val="22"/>
        </w:rPr>
        <w:t xml:space="preserve">    </w:t>
      </w:r>
      <w:r w:rsidRPr="00BD54F3">
        <w:rPr>
          <w:rFonts w:ascii="Courier New" w:hAnsi="Courier New" w:cs="Courier New"/>
          <w:color w:val="538135" w:themeColor="accent6" w:themeShade="BF"/>
          <w:sz w:val="22"/>
          <w:szCs w:val="22"/>
        </w:rPr>
        <w:t>// Расчетная часть программы</w:t>
      </w:r>
    </w:p>
    <w:p w:rsidR="001A601F" w:rsidRPr="00BD54F3" w:rsidRDefault="001A601F" w:rsidP="001A601F">
      <w:pPr>
        <w:rPr>
          <w:rFonts w:ascii="Courier New" w:hAnsi="Courier New" w:cs="Courier New"/>
          <w:sz w:val="22"/>
          <w:szCs w:val="22"/>
        </w:rPr>
      </w:pPr>
    </w:p>
    <w:p w:rsidR="001A601F" w:rsidRPr="00BD54F3" w:rsidRDefault="001A601F" w:rsidP="001A601F">
      <w:pPr>
        <w:rPr>
          <w:rFonts w:ascii="Courier New" w:hAnsi="Courier New" w:cs="Courier New"/>
          <w:color w:val="538135" w:themeColor="accent6" w:themeShade="BF"/>
          <w:sz w:val="22"/>
          <w:szCs w:val="22"/>
        </w:rPr>
      </w:pPr>
      <w:r w:rsidRPr="00BD54F3">
        <w:rPr>
          <w:rFonts w:ascii="Courier New" w:hAnsi="Courier New" w:cs="Courier New"/>
          <w:sz w:val="22"/>
          <w:szCs w:val="22"/>
        </w:rPr>
        <w:t xml:space="preserve">    </w:t>
      </w:r>
      <w:proofErr w:type="spellStart"/>
      <w:r w:rsidRPr="00BD54F3">
        <w:rPr>
          <w:rFonts w:ascii="Courier New" w:hAnsi="Courier New" w:cs="Courier New"/>
          <w:sz w:val="22"/>
          <w:szCs w:val="22"/>
        </w:rPr>
        <w:t>function</w:t>
      </w:r>
      <w:proofErr w:type="spellEnd"/>
      <w:r w:rsidRPr="00BD54F3">
        <w:rPr>
          <w:rFonts w:ascii="Courier New" w:hAnsi="Courier New" w:cs="Courier New"/>
          <w:sz w:val="22"/>
          <w:szCs w:val="22"/>
        </w:rPr>
        <w:t xml:space="preserve"> </w:t>
      </w:r>
      <w:proofErr w:type="spellStart"/>
      <w:proofErr w:type="gramStart"/>
      <w:r w:rsidRPr="00BD54F3">
        <w:rPr>
          <w:rFonts w:ascii="Courier New" w:hAnsi="Courier New" w:cs="Courier New"/>
          <w:sz w:val="22"/>
          <w:szCs w:val="22"/>
        </w:rPr>
        <w:t>physics</w:t>
      </w:r>
      <w:proofErr w:type="spellEnd"/>
      <w:r w:rsidRPr="00BD54F3">
        <w:rPr>
          <w:rFonts w:ascii="Courier New" w:hAnsi="Courier New" w:cs="Courier New"/>
          <w:sz w:val="22"/>
          <w:szCs w:val="22"/>
        </w:rPr>
        <w:t>(</w:t>
      </w:r>
      <w:proofErr w:type="gramEnd"/>
      <w:r w:rsidRPr="00BD54F3">
        <w:rPr>
          <w:rFonts w:ascii="Courier New" w:hAnsi="Courier New" w:cs="Courier New"/>
          <w:sz w:val="22"/>
          <w:szCs w:val="22"/>
        </w:rPr>
        <w:t xml:space="preserve">) {  </w:t>
      </w:r>
      <w:r w:rsidRPr="00BD54F3">
        <w:rPr>
          <w:rFonts w:ascii="Courier New" w:hAnsi="Courier New" w:cs="Courier New"/>
          <w:color w:val="538135" w:themeColor="accent6" w:themeShade="BF"/>
          <w:sz w:val="22"/>
          <w:szCs w:val="22"/>
        </w:rPr>
        <w:t>// то, что происходит каждый шаг времени</w:t>
      </w:r>
    </w:p>
    <w:p w:rsidR="001A601F" w:rsidRPr="00BD54F3" w:rsidRDefault="001A601F" w:rsidP="001A601F">
      <w:pPr>
        <w:rPr>
          <w:rFonts w:ascii="Courier New" w:hAnsi="Courier New" w:cs="Courier New"/>
          <w:sz w:val="22"/>
          <w:szCs w:val="22"/>
          <w:lang w:val="en-US"/>
        </w:rPr>
      </w:pPr>
      <w:r w:rsidRPr="00BD54F3">
        <w:rPr>
          <w:rFonts w:ascii="Courier New" w:hAnsi="Courier New" w:cs="Courier New"/>
          <w:sz w:val="22"/>
          <w:szCs w:val="22"/>
        </w:rPr>
        <w:t xml:space="preserve">        </w:t>
      </w:r>
      <w:proofErr w:type="gramStart"/>
      <w:r w:rsidRPr="00BD54F3">
        <w:rPr>
          <w:rFonts w:ascii="Courier New" w:hAnsi="Courier New" w:cs="Courier New"/>
          <w:sz w:val="22"/>
          <w:szCs w:val="22"/>
          <w:lang w:val="en-US"/>
        </w:rPr>
        <w:t>for</w:t>
      </w:r>
      <w:proofErr w:type="gramEnd"/>
      <w:r w:rsidRPr="00BD54F3">
        <w:rPr>
          <w:rFonts w:ascii="Courier New" w:hAnsi="Courier New" w:cs="Courier New"/>
          <w:sz w:val="22"/>
          <w:szCs w:val="22"/>
          <w:lang w:val="en-US"/>
        </w:rPr>
        <w:t xml:space="preserve"> (</w:t>
      </w:r>
      <w:proofErr w:type="spellStart"/>
      <w:r w:rsidRPr="00BD54F3">
        <w:rPr>
          <w:rFonts w:ascii="Courier New" w:hAnsi="Courier New" w:cs="Courier New"/>
          <w:sz w:val="22"/>
          <w:szCs w:val="22"/>
          <w:lang w:val="en-US"/>
        </w:rPr>
        <w:t>var</w:t>
      </w:r>
      <w:proofErr w:type="spellEnd"/>
      <w:r w:rsidRPr="00BD54F3">
        <w:rPr>
          <w:rFonts w:ascii="Courier New" w:hAnsi="Courier New" w:cs="Courier New"/>
          <w:sz w:val="22"/>
          <w:szCs w:val="22"/>
          <w:lang w:val="en-US"/>
        </w:rPr>
        <w:t xml:space="preserve"> s = 1; s &lt;= </w:t>
      </w:r>
      <w:proofErr w:type="spellStart"/>
      <w:r w:rsidRPr="00BD54F3">
        <w:rPr>
          <w:rFonts w:ascii="Courier New" w:hAnsi="Courier New" w:cs="Courier New"/>
          <w:sz w:val="22"/>
          <w:szCs w:val="22"/>
          <w:lang w:val="en-US"/>
        </w:rPr>
        <w:t>spf</w:t>
      </w:r>
      <w:proofErr w:type="spellEnd"/>
      <w:r w:rsidRPr="00BD54F3">
        <w:rPr>
          <w:rFonts w:ascii="Courier New" w:hAnsi="Courier New" w:cs="Courier New"/>
          <w:sz w:val="22"/>
          <w:szCs w:val="22"/>
          <w:lang w:val="en-US"/>
        </w:rPr>
        <w:t>; s++) {</w:t>
      </w:r>
    </w:p>
    <w:p w:rsidR="001A601F" w:rsidRPr="00BD54F3" w:rsidRDefault="001A601F" w:rsidP="001A601F">
      <w:pPr>
        <w:rPr>
          <w:rFonts w:ascii="Courier New" w:hAnsi="Courier New" w:cs="Courier New"/>
          <w:color w:val="538135" w:themeColor="accent6" w:themeShade="BF"/>
          <w:sz w:val="22"/>
          <w:szCs w:val="22"/>
        </w:rPr>
      </w:pPr>
      <w:r w:rsidRPr="00BD54F3">
        <w:rPr>
          <w:rFonts w:ascii="Courier New" w:hAnsi="Courier New" w:cs="Courier New"/>
          <w:color w:val="538135" w:themeColor="accent6" w:themeShade="BF"/>
          <w:sz w:val="22"/>
          <w:szCs w:val="22"/>
        </w:rPr>
        <w:t>// пересчет сил идет отдельным массивом, т.к. далее будут добавляться силы взаимодействия между шарами</w:t>
      </w:r>
    </w:p>
    <w:p w:rsidR="001A601F" w:rsidRPr="00BD54F3" w:rsidRDefault="001A601F" w:rsidP="001A601F">
      <w:pPr>
        <w:rPr>
          <w:rFonts w:ascii="Courier New" w:hAnsi="Courier New" w:cs="Courier New"/>
          <w:sz w:val="22"/>
          <w:szCs w:val="22"/>
          <w:lang w:val="en-US"/>
        </w:rPr>
      </w:pPr>
      <w:r w:rsidRPr="00BD54F3">
        <w:rPr>
          <w:rFonts w:ascii="Courier New" w:hAnsi="Courier New" w:cs="Courier New"/>
          <w:sz w:val="22"/>
          <w:szCs w:val="22"/>
        </w:rPr>
        <w:t xml:space="preserve">            </w:t>
      </w:r>
      <w:proofErr w:type="gramStart"/>
      <w:r w:rsidRPr="00BD54F3">
        <w:rPr>
          <w:rFonts w:ascii="Courier New" w:hAnsi="Courier New" w:cs="Courier New"/>
          <w:sz w:val="22"/>
          <w:szCs w:val="22"/>
          <w:lang w:val="en-US"/>
        </w:rPr>
        <w:t>for</w:t>
      </w:r>
      <w:proofErr w:type="gramEnd"/>
      <w:r w:rsidRPr="00BD54F3">
        <w:rPr>
          <w:rFonts w:ascii="Courier New" w:hAnsi="Courier New" w:cs="Courier New"/>
          <w:sz w:val="22"/>
          <w:szCs w:val="22"/>
          <w:lang w:val="en-US"/>
        </w:rPr>
        <w:t xml:space="preserve"> (</w:t>
      </w:r>
      <w:proofErr w:type="spellStart"/>
      <w:r w:rsidRPr="00BD54F3">
        <w:rPr>
          <w:rFonts w:ascii="Courier New" w:hAnsi="Courier New" w:cs="Courier New"/>
          <w:sz w:val="22"/>
          <w:szCs w:val="22"/>
          <w:lang w:val="en-US"/>
        </w:rPr>
        <w:t>var</w:t>
      </w:r>
      <w:proofErr w:type="spellEnd"/>
      <w:r w:rsidRPr="00BD54F3">
        <w:rPr>
          <w:rFonts w:ascii="Courier New" w:hAnsi="Courier New" w:cs="Courier New"/>
          <w:sz w:val="22"/>
          <w:szCs w:val="22"/>
          <w:lang w:val="en-US"/>
        </w:rPr>
        <w:t xml:space="preserve"> i0 = 0; i0 &lt; </w:t>
      </w:r>
      <w:proofErr w:type="spellStart"/>
      <w:r w:rsidRPr="00BD54F3">
        <w:rPr>
          <w:rFonts w:ascii="Courier New" w:hAnsi="Courier New" w:cs="Courier New"/>
          <w:sz w:val="22"/>
          <w:szCs w:val="22"/>
          <w:lang w:val="en-US"/>
        </w:rPr>
        <w:t>balls.length</w:t>
      </w:r>
      <w:proofErr w:type="spellEnd"/>
      <w:r w:rsidRPr="00BD54F3">
        <w:rPr>
          <w:rFonts w:ascii="Courier New" w:hAnsi="Courier New" w:cs="Courier New"/>
          <w:sz w:val="22"/>
          <w:szCs w:val="22"/>
          <w:lang w:val="en-US"/>
        </w:rPr>
        <w:t>; i0++) {</w:t>
      </w:r>
    </w:p>
    <w:p w:rsidR="001A601F" w:rsidRPr="00BD54F3" w:rsidRDefault="001A601F" w:rsidP="001A601F">
      <w:pPr>
        <w:rPr>
          <w:rFonts w:ascii="Courier New" w:hAnsi="Courier New" w:cs="Courier New"/>
          <w:sz w:val="22"/>
          <w:szCs w:val="22"/>
          <w:lang w:val="en-US"/>
        </w:rPr>
      </w:pPr>
      <w:r w:rsidRPr="00BD54F3">
        <w:rPr>
          <w:rFonts w:ascii="Courier New" w:hAnsi="Courier New" w:cs="Courier New"/>
          <w:sz w:val="22"/>
          <w:szCs w:val="22"/>
          <w:lang w:val="en-US"/>
        </w:rPr>
        <w:t xml:space="preserve">                </w:t>
      </w:r>
      <w:proofErr w:type="gramStart"/>
      <w:r w:rsidRPr="00BD54F3">
        <w:rPr>
          <w:rFonts w:ascii="Courier New" w:hAnsi="Courier New" w:cs="Courier New"/>
          <w:sz w:val="22"/>
          <w:szCs w:val="22"/>
          <w:lang w:val="en-US"/>
        </w:rPr>
        <w:t>balls[</w:t>
      </w:r>
      <w:proofErr w:type="gramEnd"/>
      <w:r w:rsidRPr="00BD54F3">
        <w:rPr>
          <w:rFonts w:ascii="Courier New" w:hAnsi="Courier New" w:cs="Courier New"/>
          <w:sz w:val="22"/>
          <w:szCs w:val="22"/>
          <w:lang w:val="en-US"/>
        </w:rPr>
        <w:t>i0].</w:t>
      </w:r>
      <w:proofErr w:type="spellStart"/>
      <w:r w:rsidRPr="00BD54F3">
        <w:rPr>
          <w:rFonts w:ascii="Courier New" w:hAnsi="Courier New" w:cs="Courier New"/>
          <w:sz w:val="22"/>
          <w:szCs w:val="22"/>
          <w:lang w:val="en-US"/>
        </w:rPr>
        <w:t>fx</w:t>
      </w:r>
      <w:proofErr w:type="spellEnd"/>
      <w:r w:rsidRPr="00BD54F3">
        <w:rPr>
          <w:rFonts w:ascii="Courier New" w:hAnsi="Courier New" w:cs="Courier New"/>
          <w:sz w:val="22"/>
          <w:szCs w:val="22"/>
          <w:lang w:val="en-US"/>
        </w:rPr>
        <w:t xml:space="preserve"> = - B * balls[i0].</w:t>
      </w:r>
      <w:proofErr w:type="spellStart"/>
      <w:r w:rsidRPr="00BD54F3">
        <w:rPr>
          <w:rFonts w:ascii="Courier New" w:hAnsi="Courier New" w:cs="Courier New"/>
          <w:sz w:val="22"/>
          <w:szCs w:val="22"/>
          <w:lang w:val="en-US"/>
        </w:rPr>
        <w:t>vx</w:t>
      </w:r>
      <w:proofErr w:type="spellEnd"/>
      <w:r w:rsidRPr="00BD54F3">
        <w:rPr>
          <w:rFonts w:ascii="Courier New" w:hAnsi="Courier New" w:cs="Courier New"/>
          <w:sz w:val="22"/>
          <w:szCs w:val="22"/>
          <w:lang w:val="en-US"/>
        </w:rPr>
        <w:t>;</w:t>
      </w:r>
    </w:p>
    <w:p w:rsidR="001A601F" w:rsidRPr="00BD54F3" w:rsidRDefault="001A601F" w:rsidP="001A601F">
      <w:pPr>
        <w:rPr>
          <w:rFonts w:ascii="Courier New" w:hAnsi="Courier New" w:cs="Courier New"/>
          <w:sz w:val="22"/>
          <w:szCs w:val="22"/>
          <w:lang w:val="en-US"/>
        </w:rPr>
      </w:pPr>
      <w:r w:rsidRPr="00BD54F3">
        <w:rPr>
          <w:rFonts w:ascii="Courier New" w:hAnsi="Courier New" w:cs="Courier New"/>
          <w:sz w:val="22"/>
          <w:szCs w:val="22"/>
          <w:lang w:val="en-US"/>
        </w:rPr>
        <w:t xml:space="preserve">                </w:t>
      </w:r>
      <w:proofErr w:type="gramStart"/>
      <w:r w:rsidRPr="00BD54F3">
        <w:rPr>
          <w:rFonts w:ascii="Courier New" w:hAnsi="Courier New" w:cs="Courier New"/>
          <w:sz w:val="22"/>
          <w:szCs w:val="22"/>
          <w:lang w:val="en-US"/>
        </w:rPr>
        <w:t>balls[</w:t>
      </w:r>
      <w:proofErr w:type="gramEnd"/>
      <w:r w:rsidRPr="00BD54F3">
        <w:rPr>
          <w:rFonts w:ascii="Courier New" w:hAnsi="Courier New" w:cs="Courier New"/>
          <w:sz w:val="22"/>
          <w:szCs w:val="22"/>
          <w:lang w:val="en-US"/>
        </w:rPr>
        <w:t>i0].</w:t>
      </w:r>
      <w:proofErr w:type="spellStart"/>
      <w:r w:rsidRPr="00BD54F3">
        <w:rPr>
          <w:rFonts w:ascii="Courier New" w:hAnsi="Courier New" w:cs="Courier New"/>
          <w:sz w:val="22"/>
          <w:szCs w:val="22"/>
          <w:lang w:val="en-US"/>
        </w:rPr>
        <w:t>fy</w:t>
      </w:r>
      <w:proofErr w:type="spellEnd"/>
      <w:r w:rsidRPr="00BD54F3">
        <w:rPr>
          <w:rFonts w:ascii="Courier New" w:hAnsi="Courier New" w:cs="Courier New"/>
          <w:sz w:val="22"/>
          <w:szCs w:val="22"/>
          <w:lang w:val="en-US"/>
        </w:rPr>
        <w:t xml:space="preserve"> = - B * balls[i0].</w:t>
      </w:r>
      <w:proofErr w:type="spellStart"/>
      <w:r w:rsidRPr="00BD54F3">
        <w:rPr>
          <w:rFonts w:ascii="Courier New" w:hAnsi="Courier New" w:cs="Courier New"/>
          <w:sz w:val="22"/>
          <w:szCs w:val="22"/>
          <w:lang w:val="en-US"/>
        </w:rPr>
        <w:t>vy</w:t>
      </w:r>
      <w:proofErr w:type="spellEnd"/>
      <w:r w:rsidRPr="00BD54F3">
        <w:rPr>
          <w:rFonts w:ascii="Courier New" w:hAnsi="Courier New" w:cs="Courier New"/>
          <w:sz w:val="22"/>
          <w:szCs w:val="22"/>
          <w:lang w:val="en-US"/>
        </w:rPr>
        <w:t>;</w:t>
      </w:r>
    </w:p>
    <w:p w:rsidR="001A601F" w:rsidRPr="00BD54F3" w:rsidRDefault="001A601F" w:rsidP="001A601F">
      <w:pPr>
        <w:rPr>
          <w:rFonts w:ascii="Courier New" w:hAnsi="Courier New" w:cs="Courier New"/>
          <w:sz w:val="22"/>
          <w:szCs w:val="22"/>
          <w:lang w:val="en-US"/>
        </w:rPr>
      </w:pPr>
      <w:r w:rsidRPr="00BD54F3">
        <w:rPr>
          <w:rFonts w:ascii="Courier New" w:hAnsi="Courier New" w:cs="Courier New"/>
          <w:sz w:val="22"/>
          <w:szCs w:val="22"/>
          <w:lang w:val="en-US"/>
        </w:rPr>
        <w:t xml:space="preserve">            }</w:t>
      </w:r>
    </w:p>
    <w:p w:rsidR="001A601F" w:rsidRPr="00BD54F3" w:rsidRDefault="001A601F" w:rsidP="001A601F">
      <w:pPr>
        <w:ind w:firstLine="708"/>
        <w:rPr>
          <w:rFonts w:ascii="Courier New" w:hAnsi="Courier New" w:cs="Courier New"/>
          <w:color w:val="538135" w:themeColor="accent6" w:themeShade="BF"/>
          <w:sz w:val="22"/>
          <w:szCs w:val="22"/>
          <w:lang w:val="en-US"/>
        </w:rPr>
      </w:pPr>
      <w:proofErr w:type="gramStart"/>
      <w:r w:rsidRPr="00BD54F3">
        <w:rPr>
          <w:rFonts w:ascii="Courier New" w:hAnsi="Courier New" w:cs="Courier New"/>
          <w:sz w:val="22"/>
          <w:szCs w:val="22"/>
          <w:lang w:val="en-US"/>
        </w:rPr>
        <w:t>for</w:t>
      </w:r>
      <w:proofErr w:type="gramEnd"/>
      <w:r w:rsidRPr="00BD54F3">
        <w:rPr>
          <w:rFonts w:ascii="Courier New" w:hAnsi="Courier New" w:cs="Courier New"/>
          <w:sz w:val="22"/>
          <w:szCs w:val="22"/>
          <w:lang w:val="en-US"/>
        </w:rPr>
        <w:t xml:space="preserve"> (</w:t>
      </w:r>
      <w:proofErr w:type="spellStart"/>
      <w:r w:rsidRPr="00BD54F3">
        <w:rPr>
          <w:rFonts w:ascii="Courier New" w:hAnsi="Courier New" w:cs="Courier New"/>
          <w:sz w:val="22"/>
          <w:szCs w:val="22"/>
          <w:lang w:val="en-US"/>
        </w:rPr>
        <w:t>var</w:t>
      </w:r>
      <w:proofErr w:type="spellEnd"/>
      <w:r w:rsidRPr="00BD54F3">
        <w:rPr>
          <w:rFonts w:ascii="Courier New" w:hAnsi="Courier New" w:cs="Courier New"/>
          <w:sz w:val="22"/>
          <w:szCs w:val="22"/>
          <w:lang w:val="en-US"/>
        </w:rPr>
        <w:t xml:space="preserve"> </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 xml:space="preserve"> = 0; </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 xml:space="preserve"> &lt; </w:t>
      </w:r>
      <w:proofErr w:type="spellStart"/>
      <w:r w:rsidRPr="00BD54F3">
        <w:rPr>
          <w:rFonts w:ascii="Courier New" w:hAnsi="Courier New" w:cs="Courier New"/>
          <w:sz w:val="22"/>
          <w:szCs w:val="22"/>
          <w:lang w:val="en-US"/>
        </w:rPr>
        <w:t>balls.length</w:t>
      </w:r>
      <w:proofErr w:type="spellEnd"/>
      <w:r w:rsidRPr="00BD54F3">
        <w:rPr>
          <w:rFonts w:ascii="Courier New" w:hAnsi="Courier New" w:cs="Courier New"/>
          <w:sz w:val="22"/>
          <w:szCs w:val="22"/>
          <w:lang w:val="en-US"/>
        </w:rPr>
        <w:t xml:space="preserve">; </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 xml:space="preserve">++) { </w:t>
      </w:r>
      <w:r w:rsidRPr="00BD54F3">
        <w:rPr>
          <w:rFonts w:ascii="Courier New" w:hAnsi="Courier New" w:cs="Courier New"/>
          <w:color w:val="538135" w:themeColor="accent6" w:themeShade="BF"/>
          <w:sz w:val="22"/>
          <w:szCs w:val="22"/>
          <w:lang w:val="en-US"/>
        </w:rPr>
        <w:t xml:space="preserve">// </w:t>
      </w:r>
      <w:proofErr w:type="spellStart"/>
      <w:r w:rsidRPr="00BD54F3">
        <w:rPr>
          <w:rFonts w:ascii="Courier New" w:hAnsi="Courier New" w:cs="Courier New"/>
          <w:color w:val="538135" w:themeColor="accent6" w:themeShade="BF"/>
          <w:sz w:val="22"/>
          <w:szCs w:val="22"/>
        </w:rPr>
        <w:t>пеерсчет</w:t>
      </w:r>
      <w:proofErr w:type="spellEnd"/>
      <w:r w:rsidRPr="00BD54F3">
        <w:rPr>
          <w:rFonts w:ascii="Courier New" w:hAnsi="Courier New" w:cs="Courier New"/>
          <w:color w:val="538135" w:themeColor="accent6" w:themeShade="BF"/>
          <w:sz w:val="22"/>
          <w:szCs w:val="22"/>
          <w:lang w:val="en-US"/>
        </w:rPr>
        <w:t xml:space="preserve"> </w:t>
      </w:r>
      <w:r w:rsidRPr="00BD54F3">
        <w:rPr>
          <w:rFonts w:ascii="Courier New" w:hAnsi="Courier New" w:cs="Courier New"/>
          <w:color w:val="538135" w:themeColor="accent6" w:themeShade="BF"/>
          <w:sz w:val="22"/>
          <w:szCs w:val="22"/>
        </w:rPr>
        <w:t>взаимодействия</w:t>
      </w:r>
      <w:r w:rsidRPr="00BD54F3">
        <w:rPr>
          <w:rFonts w:ascii="Courier New" w:hAnsi="Courier New" w:cs="Courier New"/>
          <w:color w:val="538135" w:themeColor="accent6" w:themeShade="BF"/>
          <w:sz w:val="22"/>
          <w:szCs w:val="22"/>
          <w:lang w:val="en-US"/>
        </w:rPr>
        <w:t xml:space="preserve"> </w:t>
      </w:r>
      <w:r w:rsidRPr="00BD54F3">
        <w:rPr>
          <w:rFonts w:ascii="Courier New" w:hAnsi="Courier New" w:cs="Courier New"/>
          <w:color w:val="538135" w:themeColor="accent6" w:themeShade="BF"/>
          <w:sz w:val="22"/>
          <w:szCs w:val="22"/>
        </w:rPr>
        <w:t>между</w:t>
      </w:r>
      <w:r w:rsidRPr="00BD54F3">
        <w:rPr>
          <w:rFonts w:ascii="Courier New" w:hAnsi="Courier New" w:cs="Courier New"/>
          <w:color w:val="538135" w:themeColor="accent6" w:themeShade="BF"/>
          <w:sz w:val="22"/>
          <w:szCs w:val="22"/>
          <w:lang w:val="en-US"/>
        </w:rPr>
        <w:t xml:space="preserve"> </w:t>
      </w:r>
      <w:r w:rsidRPr="00BD54F3">
        <w:rPr>
          <w:rFonts w:ascii="Courier New" w:hAnsi="Courier New" w:cs="Courier New"/>
          <w:color w:val="538135" w:themeColor="accent6" w:themeShade="BF"/>
          <w:sz w:val="22"/>
          <w:szCs w:val="22"/>
        </w:rPr>
        <w:t>шарами</w:t>
      </w:r>
    </w:p>
    <w:p w:rsidR="001A601F" w:rsidRPr="00BD54F3" w:rsidRDefault="001A601F" w:rsidP="001A601F">
      <w:pPr>
        <w:rPr>
          <w:rFonts w:ascii="Courier New" w:hAnsi="Courier New" w:cs="Courier New"/>
          <w:sz w:val="22"/>
          <w:szCs w:val="22"/>
          <w:lang w:val="en-US"/>
        </w:rPr>
      </w:pPr>
    </w:p>
    <w:p w:rsidR="001A601F" w:rsidRPr="00BD54F3" w:rsidRDefault="001A601F" w:rsidP="001A601F">
      <w:pPr>
        <w:rPr>
          <w:rFonts w:ascii="Courier New" w:hAnsi="Courier New" w:cs="Courier New"/>
          <w:sz w:val="22"/>
          <w:szCs w:val="22"/>
          <w:lang w:val="en-US"/>
        </w:rPr>
      </w:pPr>
    </w:p>
    <w:p w:rsidR="001A601F" w:rsidRPr="00BD54F3" w:rsidRDefault="001A601F" w:rsidP="001A601F">
      <w:pPr>
        <w:rPr>
          <w:rFonts w:ascii="Courier New" w:hAnsi="Courier New" w:cs="Courier New"/>
          <w:color w:val="538135" w:themeColor="accent6" w:themeShade="BF"/>
          <w:sz w:val="22"/>
          <w:szCs w:val="22"/>
          <w:lang w:val="en-US"/>
        </w:rPr>
      </w:pPr>
      <w:r w:rsidRPr="00BD54F3">
        <w:rPr>
          <w:rFonts w:ascii="Courier New" w:hAnsi="Courier New" w:cs="Courier New"/>
          <w:sz w:val="22"/>
          <w:szCs w:val="22"/>
          <w:lang w:val="en-US"/>
        </w:rPr>
        <w:tab/>
      </w:r>
      <w:r w:rsidRPr="00BD54F3">
        <w:rPr>
          <w:rFonts w:ascii="Courier New" w:hAnsi="Courier New" w:cs="Courier New"/>
          <w:sz w:val="22"/>
          <w:szCs w:val="22"/>
          <w:lang w:val="en-US"/>
        </w:rPr>
        <w:tab/>
      </w:r>
      <w:r w:rsidRPr="00BD54F3">
        <w:rPr>
          <w:rFonts w:ascii="Courier New" w:hAnsi="Courier New" w:cs="Courier New"/>
          <w:color w:val="538135" w:themeColor="accent6" w:themeShade="BF"/>
          <w:sz w:val="22"/>
          <w:szCs w:val="22"/>
          <w:lang w:val="en-US"/>
        </w:rPr>
        <w:t>//</w:t>
      </w:r>
      <w:r w:rsidRPr="00BD54F3">
        <w:rPr>
          <w:rFonts w:ascii="Courier New" w:hAnsi="Courier New" w:cs="Courier New"/>
          <w:color w:val="538135" w:themeColor="accent6" w:themeShade="BF"/>
          <w:sz w:val="22"/>
          <w:szCs w:val="22"/>
        </w:rPr>
        <w:t>попадание</w:t>
      </w:r>
      <w:r w:rsidRPr="00BD54F3">
        <w:rPr>
          <w:rFonts w:ascii="Courier New" w:hAnsi="Courier New" w:cs="Courier New"/>
          <w:color w:val="538135" w:themeColor="accent6" w:themeShade="BF"/>
          <w:sz w:val="22"/>
          <w:szCs w:val="22"/>
          <w:lang w:val="en-US"/>
        </w:rPr>
        <w:t xml:space="preserve"> </w:t>
      </w:r>
      <w:r w:rsidRPr="00BD54F3">
        <w:rPr>
          <w:rFonts w:ascii="Courier New" w:hAnsi="Courier New" w:cs="Courier New"/>
          <w:color w:val="538135" w:themeColor="accent6" w:themeShade="BF"/>
          <w:sz w:val="22"/>
          <w:szCs w:val="22"/>
        </w:rPr>
        <w:t>в</w:t>
      </w:r>
      <w:r w:rsidRPr="00BD54F3">
        <w:rPr>
          <w:rFonts w:ascii="Courier New" w:hAnsi="Courier New" w:cs="Courier New"/>
          <w:color w:val="538135" w:themeColor="accent6" w:themeShade="BF"/>
          <w:sz w:val="22"/>
          <w:szCs w:val="22"/>
          <w:lang w:val="en-US"/>
        </w:rPr>
        <w:t xml:space="preserve"> </w:t>
      </w:r>
      <w:r w:rsidRPr="00BD54F3">
        <w:rPr>
          <w:rFonts w:ascii="Courier New" w:hAnsi="Courier New" w:cs="Courier New"/>
          <w:color w:val="538135" w:themeColor="accent6" w:themeShade="BF"/>
          <w:sz w:val="22"/>
          <w:szCs w:val="22"/>
        </w:rPr>
        <w:t>лузу</w:t>
      </w:r>
      <w:r w:rsidRPr="00BD54F3">
        <w:rPr>
          <w:rFonts w:ascii="Courier New" w:hAnsi="Courier New" w:cs="Courier New"/>
          <w:color w:val="538135" w:themeColor="accent6" w:themeShade="BF"/>
          <w:sz w:val="22"/>
          <w:szCs w:val="22"/>
          <w:lang w:val="en-US"/>
        </w:rPr>
        <w:t xml:space="preserve"> </w:t>
      </w:r>
    </w:p>
    <w:p w:rsidR="001A601F" w:rsidRPr="00BD54F3" w:rsidRDefault="001A601F" w:rsidP="001A601F">
      <w:pPr>
        <w:rPr>
          <w:rFonts w:ascii="Courier New" w:hAnsi="Courier New" w:cs="Courier New"/>
          <w:sz w:val="22"/>
          <w:szCs w:val="22"/>
          <w:lang w:val="en-US"/>
        </w:rPr>
      </w:pPr>
      <w:r w:rsidRPr="00BD54F3">
        <w:rPr>
          <w:rFonts w:ascii="Courier New" w:hAnsi="Courier New" w:cs="Courier New"/>
          <w:sz w:val="22"/>
          <w:szCs w:val="22"/>
          <w:lang w:val="en-US"/>
        </w:rPr>
        <w:tab/>
      </w:r>
      <w:r w:rsidRPr="00BD54F3">
        <w:rPr>
          <w:rFonts w:ascii="Courier New" w:hAnsi="Courier New" w:cs="Courier New"/>
          <w:sz w:val="22"/>
          <w:szCs w:val="22"/>
          <w:lang w:val="en-US"/>
        </w:rPr>
        <w:tab/>
      </w:r>
    </w:p>
    <w:p w:rsidR="001A601F" w:rsidRPr="00BD54F3" w:rsidRDefault="001A601F" w:rsidP="001A601F">
      <w:pPr>
        <w:rPr>
          <w:rFonts w:ascii="Courier New" w:hAnsi="Courier New" w:cs="Courier New"/>
          <w:color w:val="538135" w:themeColor="accent6" w:themeShade="BF"/>
          <w:sz w:val="22"/>
          <w:szCs w:val="22"/>
          <w:lang w:val="en-US"/>
        </w:rPr>
      </w:pPr>
      <w:r w:rsidRPr="00BD54F3">
        <w:rPr>
          <w:rFonts w:ascii="Courier New" w:hAnsi="Courier New" w:cs="Courier New"/>
          <w:sz w:val="22"/>
          <w:szCs w:val="22"/>
          <w:lang w:val="en-US"/>
        </w:rPr>
        <w:t xml:space="preserve"> </w:t>
      </w:r>
      <w:proofErr w:type="gramStart"/>
      <w:r w:rsidRPr="00BD54F3">
        <w:rPr>
          <w:rFonts w:ascii="Courier New" w:hAnsi="Courier New" w:cs="Courier New"/>
          <w:sz w:val="22"/>
          <w:szCs w:val="22"/>
          <w:lang w:val="en-US"/>
        </w:rPr>
        <w:t>if</w:t>
      </w:r>
      <w:proofErr w:type="gramEnd"/>
      <w:r w:rsidRPr="00BD54F3">
        <w:rPr>
          <w:rFonts w:ascii="Courier New" w:hAnsi="Courier New" w:cs="Courier New"/>
          <w:sz w:val="22"/>
          <w:szCs w:val="22"/>
          <w:lang w:val="en-US"/>
        </w:rPr>
        <w:t xml:space="preserve"> ((balls[</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].x &gt;= (300/scale-r))  &amp;&amp; (balls[</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].y &gt;= (300/scale-r)) &amp;&amp; (balls[</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].y &lt;= (300/</w:t>
      </w:r>
      <w:proofErr w:type="spellStart"/>
      <w:r w:rsidRPr="00BD54F3">
        <w:rPr>
          <w:rFonts w:ascii="Courier New" w:hAnsi="Courier New" w:cs="Courier New"/>
          <w:sz w:val="22"/>
          <w:szCs w:val="22"/>
          <w:lang w:val="en-US"/>
        </w:rPr>
        <w:t>scale+r</w:t>
      </w:r>
      <w:proofErr w:type="spellEnd"/>
      <w:r w:rsidRPr="00BD54F3">
        <w:rPr>
          <w:rFonts w:ascii="Courier New" w:hAnsi="Courier New" w:cs="Courier New"/>
          <w:sz w:val="22"/>
          <w:szCs w:val="22"/>
          <w:lang w:val="en-US"/>
        </w:rPr>
        <w:t>))) {</w:t>
      </w:r>
      <w:proofErr w:type="spellStart"/>
      <w:r w:rsidRPr="00BD54F3">
        <w:rPr>
          <w:rFonts w:ascii="Courier New" w:hAnsi="Courier New" w:cs="Courier New"/>
          <w:sz w:val="22"/>
          <w:szCs w:val="22"/>
          <w:lang w:val="en-US"/>
        </w:rPr>
        <w:t>balls.splice</w:t>
      </w:r>
      <w:proofErr w:type="spellEnd"/>
      <w:r w:rsidRPr="00BD54F3">
        <w:rPr>
          <w:rFonts w:ascii="Courier New" w:hAnsi="Courier New" w:cs="Courier New"/>
          <w:sz w:val="22"/>
          <w:szCs w:val="22"/>
          <w:lang w:val="en-US"/>
        </w:rPr>
        <w:t>(</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 xml:space="preserve">, 1)};  </w:t>
      </w:r>
      <w:r w:rsidRPr="00BD54F3">
        <w:rPr>
          <w:rFonts w:ascii="Courier New" w:hAnsi="Courier New" w:cs="Courier New"/>
          <w:color w:val="538135" w:themeColor="accent6" w:themeShade="BF"/>
          <w:sz w:val="22"/>
          <w:szCs w:val="22"/>
          <w:lang w:val="en-US"/>
        </w:rPr>
        <w:t xml:space="preserve">// </w:t>
      </w:r>
      <w:r w:rsidRPr="00BD54F3">
        <w:rPr>
          <w:rFonts w:ascii="Courier New" w:hAnsi="Courier New" w:cs="Courier New"/>
          <w:color w:val="538135" w:themeColor="accent6" w:themeShade="BF"/>
          <w:sz w:val="22"/>
          <w:szCs w:val="22"/>
        </w:rPr>
        <w:t>когда</w:t>
      </w:r>
      <w:r w:rsidRPr="00BD54F3">
        <w:rPr>
          <w:rFonts w:ascii="Courier New" w:hAnsi="Courier New" w:cs="Courier New"/>
          <w:color w:val="538135" w:themeColor="accent6" w:themeShade="BF"/>
          <w:sz w:val="22"/>
          <w:szCs w:val="22"/>
          <w:lang w:val="en-US"/>
        </w:rPr>
        <w:t xml:space="preserve"> </w:t>
      </w:r>
      <w:r w:rsidRPr="00BD54F3">
        <w:rPr>
          <w:rFonts w:ascii="Courier New" w:hAnsi="Courier New" w:cs="Courier New"/>
          <w:color w:val="538135" w:themeColor="accent6" w:themeShade="BF"/>
          <w:sz w:val="22"/>
          <w:szCs w:val="22"/>
        </w:rPr>
        <w:t>координаты</w:t>
      </w:r>
      <w:r w:rsidRPr="00BD54F3">
        <w:rPr>
          <w:rFonts w:ascii="Courier New" w:hAnsi="Courier New" w:cs="Courier New"/>
          <w:color w:val="538135" w:themeColor="accent6" w:themeShade="BF"/>
          <w:sz w:val="22"/>
          <w:szCs w:val="22"/>
          <w:lang w:val="en-US"/>
        </w:rPr>
        <w:t xml:space="preserve"> </w:t>
      </w:r>
      <w:r w:rsidRPr="00BD54F3">
        <w:rPr>
          <w:rFonts w:ascii="Courier New" w:hAnsi="Courier New" w:cs="Courier New"/>
          <w:color w:val="538135" w:themeColor="accent6" w:themeShade="BF"/>
          <w:sz w:val="22"/>
          <w:szCs w:val="22"/>
        </w:rPr>
        <w:t>шара</w:t>
      </w:r>
      <w:r w:rsidRPr="00BD54F3">
        <w:rPr>
          <w:rFonts w:ascii="Courier New" w:hAnsi="Courier New" w:cs="Courier New"/>
          <w:color w:val="538135" w:themeColor="accent6" w:themeShade="BF"/>
          <w:sz w:val="22"/>
          <w:szCs w:val="22"/>
          <w:lang w:val="en-US"/>
        </w:rPr>
        <w:t xml:space="preserve"> </w:t>
      </w:r>
      <w:r w:rsidRPr="00BD54F3">
        <w:rPr>
          <w:rFonts w:ascii="Courier New" w:hAnsi="Courier New" w:cs="Courier New"/>
          <w:color w:val="538135" w:themeColor="accent6" w:themeShade="BF"/>
          <w:sz w:val="22"/>
          <w:szCs w:val="22"/>
        </w:rPr>
        <w:t>совпадают</w:t>
      </w:r>
      <w:r w:rsidRPr="00BD54F3">
        <w:rPr>
          <w:rFonts w:ascii="Courier New" w:hAnsi="Courier New" w:cs="Courier New"/>
          <w:color w:val="538135" w:themeColor="accent6" w:themeShade="BF"/>
          <w:sz w:val="22"/>
          <w:szCs w:val="22"/>
          <w:lang w:val="en-US"/>
        </w:rPr>
        <w:t xml:space="preserve"> </w:t>
      </w:r>
      <w:r w:rsidRPr="00BD54F3">
        <w:rPr>
          <w:rFonts w:ascii="Courier New" w:hAnsi="Courier New" w:cs="Courier New"/>
          <w:color w:val="538135" w:themeColor="accent6" w:themeShade="BF"/>
          <w:sz w:val="22"/>
          <w:szCs w:val="22"/>
        </w:rPr>
        <w:t>с</w:t>
      </w:r>
      <w:r w:rsidRPr="00BD54F3">
        <w:rPr>
          <w:rFonts w:ascii="Courier New" w:hAnsi="Courier New" w:cs="Courier New"/>
          <w:color w:val="538135" w:themeColor="accent6" w:themeShade="BF"/>
          <w:sz w:val="22"/>
          <w:szCs w:val="22"/>
          <w:lang w:val="en-US"/>
        </w:rPr>
        <w:t xml:space="preserve"> </w:t>
      </w:r>
      <w:r w:rsidRPr="00BD54F3">
        <w:rPr>
          <w:rFonts w:ascii="Courier New" w:hAnsi="Courier New" w:cs="Courier New"/>
          <w:color w:val="538135" w:themeColor="accent6" w:themeShade="BF"/>
          <w:sz w:val="22"/>
          <w:szCs w:val="22"/>
        </w:rPr>
        <w:t>координатами</w:t>
      </w:r>
      <w:r w:rsidRPr="00BD54F3">
        <w:rPr>
          <w:rFonts w:ascii="Courier New" w:hAnsi="Courier New" w:cs="Courier New"/>
          <w:color w:val="538135" w:themeColor="accent6" w:themeShade="BF"/>
          <w:sz w:val="22"/>
          <w:szCs w:val="22"/>
          <w:lang w:val="en-US"/>
        </w:rPr>
        <w:t xml:space="preserve">, </w:t>
      </w:r>
      <w:r w:rsidRPr="00BD54F3">
        <w:rPr>
          <w:rFonts w:ascii="Courier New" w:hAnsi="Courier New" w:cs="Courier New"/>
          <w:color w:val="538135" w:themeColor="accent6" w:themeShade="BF"/>
          <w:sz w:val="22"/>
          <w:szCs w:val="22"/>
        </w:rPr>
        <w:t>записанными</w:t>
      </w:r>
      <w:r w:rsidRPr="00BD54F3">
        <w:rPr>
          <w:rFonts w:ascii="Courier New" w:hAnsi="Courier New" w:cs="Courier New"/>
          <w:color w:val="538135" w:themeColor="accent6" w:themeShade="BF"/>
          <w:sz w:val="22"/>
          <w:szCs w:val="22"/>
          <w:lang w:val="en-US"/>
        </w:rPr>
        <w:t xml:space="preserve"> </w:t>
      </w:r>
      <w:r w:rsidRPr="00BD54F3">
        <w:rPr>
          <w:rFonts w:ascii="Courier New" w:hAnsi="Courier New" w:cs="Courier New"/>
          <w:color w:val="538135" w:themeColor="accent6" w:themeShade="BF"/>
          <w:sz w:val="22"/>
          <w:szCs w:val="22"/>
        </w:rPr>
        <w:t>в</w:t>
      </w:r>
      <w:r w:rsidRPr="00BD54F3">
        <w:rPr>
          <w:rFonts w:ascii="Courier New" w:hAnsi="Courier New" w:cs="Courier New"/>
          <w:color w:val="538135" w:themeColor="accent6" w:themeShade="BF"/>
          <w:sz w:val="22"/>
          <w:szCs w:val="22"/>
          <w:lang w:val="en-US"/>
        </w:rPr>
        <w:t xml:space="preserve"> </w:t>
      </w:r>
      <w:r w:rsidRPr="00BD54F3">
        <w:rPr>
          <w:rFonts w:ascii="Courier New" w:hAnsi="Courier New" w:cs="Courier New"/>
          <w:color w:val="538135" w:themeColor="accent6" w:themeShade="BF"/>
          <w:sz w:val="22"/>
          <w:szCs w:val="22"/>
        </w:rPr>
        <w:t>условии</w:t>
      </w:r>
      <w:r w:rsidRPr="00BD54F3">
        <w:rPr>
          <w:rFonts w:ascii="Courier New" w:hAnsi="Courier New" w:cs="Courier New"/>
          <w:color w:val="538135" w:themeColor="accent6" w:themeShade="BF"/>
          <w:sz w:val="22"/>
          <w:szCs w:val="22"/>
          <w:lang w:val="en-US"/>
        </w:rPr>
        <w:t xml:space="preserve"> </w:t>
      </w:r>
      <w:r w:rsidRPr="00BD54F3">
        <w:rPr>
          <w:rFonts w:ascii="Courier New" w:hAnsi="Courier New" w:cs="Courier New"/>
          <w:color w:val="538135" w:themeColor="accent6" w:themeShade="BF"/>
          <w:sz w:val="22"/>
          <w:szCs w:val="22"/>
        </w:rPr>
        <w:t>цикла</w:t>
      </w:r>
      <w:r w:rsidRPr="00BD54F3">
        <w:rPr>
          <w:rFonts w:ascii="Courier New" w:hAnsi="Courier New" w:cs="Courier New"/>
          <w:color w:val="538135" w:themeColor="accent6" w:themeShade="BF"/>
          <w:sz w:val="22"/>
          <w:szCs w:val="22"/>
          <w:lang w:val="en-US"/>
        </w:rPr>
        <w:t xml:space="preserve">, </w:t>
      </w:r>
      <w:r w:rsidRPr="00BD54F3">
        <w:rPr>
          <w:rFonts w:ascii="Courier New" w:hAnsi="Courier New" w:cs="Courier New"/>
          <w:color w:val="538135" w:themeColor="accent6" w:themeShade="BF"/>
          <w:sz w:val="22"/>
          <w:szCs w:val="22"/>
        </w:rPr>
        <w:t>шар</w:t>
      </w:r>
      <w:r w:rsidRPr="00BD54F3">
        <w:rPr>
          <w:rFonts w:ascii="Courier New" w:hAnsi="Courier New" w:cs="Courier New"/>
          <w:color w:val="538135" w:themeColor="accent6" w:themeShade="BF"/>
          <w:sz w:val="22"/>
          <w:szCs w:val="22"/>
          <w:lang w:val="en-US"/>
        </w:rPr>
        <w:t xml:space="preserve"> </w:t>
      </w:r>
      <w:r w:rsidRPr="00BD54F3">
        <w:rPr>
          <w:rFonts w:ascii="Courier New" w:hAnsi="Courier New" w:cs="Courier New"/>
          <w:color w:val="538135" w:themeColor="accent6" w:themeShade="BF"/>
          <w:sz w:val="22"/>
          <w:szCs w:val="22"/>
        </w:rPr>
        <w:t>удаляется</w:t>
      </w:r>
      <w:r w:rsidRPr="00BD54F3">
        <w:rPr>
          <w:rFonts w:ascii="Courier New" w:hAnsi="Courier New" w:cs="Courier New"/>
          <w:color w:val="538135" w:themeColor="accent6" w:themeShade="BF"/>
          <w:sz w:val="22"/>
          <w:szCs w:val="22"/>
          <w:lang w:val="en-US"/>
        </w:rPr>
        <w:t xml:space="preserve"> </w:t>
      </w:r>
      <w:r w:rsidRPr="00BD54F3">
        <w:rPr>
          <w:rFonts w:ascii="Courier New" w:hAnsi="Courier New" w:cs="Courier New"/>
          <w:color w:val="538135" w:themeColor="accent6" w:themeShade="BF"/>
          <w:sz w:val="22"/>
          <w:szCs w:val="22"/>
        </w:rPr>
        <w:t>с</w:t>
      </w:r>
      <w:r w:rsidRPr="00BD54F3">
        <w:rPr>
          <w:rFonts w:ascii="Courier New" w:hAnsi="Courier New" w:cs="Courier New"/>
          <w:color w:val="538135" w:themeColor="accent6" w:themeShade="BF"/>
          <w:sz w:val="22"/>
          <w:szCs w:val="22"/>
          <w:lang w:val="en-US"/>
        </w:rPr>
        <w:t xml:space="preserve"> </w:t>
      </w:r>
      <w:r w:rsidRPr="00BD54F3">
        <w:rPr>
          <w:rFonts w:ascii="Courier New" w:hAnsi="Courier New" w:cs="Courier New"/>
          <w:color w:val="538135" w:themeColor="accent6" w:themeShade="BF"/>
          <w:sz w:val="22"/>
          <w:szCs w:val="22"/>
        </w:rPr>
        <w:t>поля</w:t>
      </w:r>
      <w:r w:rsidRPr="00BD54F3">
        <w:rPr>
          <w:rFonts w:ascii="Courier New" w:hAnsi="Courier New" w:cs="Courier New"/>
          <w:color w:val="538135" w:themeColor="accent6" w:themeShade="BF"/>
          <w:sz w:val="22"/>
          <w:szCs w:val="22"/>
          <w:lang w:val="en-US"/>
        </w:rPr>
        <w:t xml:space="preserve"> </w:t>
      </w:r>
      <w:r w:rsidRPr="00BD54F3">
        <w:rPr>
          <w:rFonts w:ascii="Courier New" w:hAnsi="Courier New" w:cs="Courier New"/>
          <w:color w:val="538135" w:themeColor="accent6" w:themeShade="BF"/>
          <w:sz w:val="22"/>
          <w:szCs w:val="22"/>
        </w:rPr>
        <w:t>при</w:t>
      </w:r>
      <w:r w:rsidRPr="00BD54F3">
        <w:rPr>
          <w:rFonts w:ascii="Courier New" w:hAnsi="Courier New" w:cs="Courier New"/>
          <w:color w:val="538135" w:themeColor="accent6" w:themeShade="BF"/>
          <w:sz w:val="22"/>
          <w:szCs w:val="22"/>
          <w:lang w:val="en-US"/>
        </w:rPr>
        <w:t xml:space="preserve"> </w:t>
      </w:r>
      <w:r w:rsidRPr="00BD54F3">
        <w:rPr>
          <w:rFonts w:ascii="Courier New" w:hAnsi="Courier New" w:cs="Courier New"/>
          <w:color w:val="538135" w:themeColor="accent6" w:themeShade="BF"/>
          <w:sz w:val="22"/>
          <w:szCs w:val="22"/>
        </w:rPr>
        <w:t>помощи</w:t>
      </w:r>
      <w:r w:rsidRPr="00BD54F3">
        <w:rPr>
          <w:rFonts w:ascii="Courier New" w:hAnsi="Courier New" w:cs="Courier New"/>
          <w:color w:val="538135" w:themeColor="accent6" w:themeShade="BF"/>
          <w:sz w:val="22"/>
          <w:szCs w:val="22"/>
          <w:lang w:val="en-US"/>
        </w:rPr>
        <w:t xml:space="preserve"> </w:t>
      </w:r>
      <w:proofErr w:type="spellStart"/>
      <w:r w:rsidRPr="00BD54F3">
        <w:rPr>
          <w:rFonts w:ascii="Courier New" w:hAnsi="Courier New" w:cs="Courier New"/>
          <w:color w:val="538135" w:themeColor="accent6" w:themeShade="BF"/>
          <w:sz w:val="22"/>
          <w:szCs w:val="22"/>
          <w:lang w:val="en-US"/>
        </w:rPr>
        <w:t>balls.splice</w:t>
      </w:r>
      <w:proofErr w:type="spellEnd"/>
    </w:p>
    <w:p w:rsidR="001A601F" w:rsidRPr="00BD54F3" w:rsidRDefault="001A601F" w:rsidP="001A601F">
      <w:pPr>
        <w:rPr>
          <w:rFonts w:ascii="Courier New" w:hAnsi="Courier New" w:cs="Courier New"/>
          <w:sz w:val="22"/>
          <w:szCs w:val="22"/>
          <w:lang w:val="en-US"/>
        </w:rPr>
      </w:pPr>
      <w:proofErr w:type="gramStart"/>
      <w:r w:rsidRPr="00BD54F3">
        <w:rPr>
          <w:rFonts w:ascii="Courier New" w:hAnsi="Courier New" w:cs="Courier New"/>
          <w:sz w:val="22"/>
          <w:szCs w:val="22"/>
          <w:lang w:val="en-US"/>
        </w:rPr>
        <w:t>if</w:t>
      </w:r>
      <w:proofErr w:type="gramEnd"/>
      <w:r w:rsidRPr="00BD54F3">
        <w:rPr>
          <w:rFonts w:ascii="Courier New" w:hAnsi="Courier New" w:cs="Courier New"/>
          <w:sz w:val="22"/>
          <w:szCs w:val="22"/>
          <w:lang w:val="en-US"/>
        </w:rPr>
        <w:t xml:space="preserve"> ((balls[</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].x &gt;= (300/scale-r))   &amp;&amp; (balls[</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].y &lt;= (r))) {</w:t>
      </w:r>
      <w:proofErr w:type="spellStart"/>
      <w:r w:rsidRPr="00BD54F3">
        <w:rPr>
          <w:rFonts w:ascii="Courier New" w:hAnsi="Courier New" w:cs="Courier New"/>
          <w:sz w:val="22"/>
          <w:szCs w:val="22"/>
          <w:lang w:val="en-US"/>
        </w:rPr>
        <w:t>balls.splice</w:t>
      </w:r>
      <w:proofErr w:type="spellEnd"/>
      <w:r w:rsidRPr="00BD54F3">
        <w:rPr>
          <w:rFonts w:ascii="Courier New" w:hAnsi="Courier New" w:cs="Courier New"/>
          <w:sz w:val="22"/>
          <w:szCs w:val="22"/>
          <w:lang w:val="en-US"/>
        </w:rPr>
        <w:t>(</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 1)};</w:t>
      </w:r>
    </w:p>
    <w:p w:rsidR="001A601F" w:rsidRPr="00BD54F3" w:rsidRDefault="001A601F" w:rsidP="001A601F">
      <w:pPr>
        <w:rPr>
          <w:rFonts w:ascii="Courier New" w:hAnsi="Courier New" w:cs="Courier New"/>
          <w:sz w:val="22"/>
          <w:szCs w:val="22"/>
          <w:lang w:val="en-US"/>
        </w:rPr>
      </w:pPr>
      <w:proofErr w:type="gramStart"/>
      <w:r w:rsidRPr="00BD54F3">
        <w:rPr>
          <w:rFonts w:ascii="Courier New" w:hAnsi="Courier New" w:cs="Courier New"/>
          <w:sz w:val="22"/>
          <w:szCs w:val="22"/>
          <w:lang w:val="en-US"/>
        </w:rPr>
        <w:t>if</w:t>
      </w:r>
      <w:proofErr w:type="gramEnd"/>
      <w:r w:rsidRPr="00BD54F3">
        <w:rPr>
          <w:rFonts w:ascii="Courier New" w:hAnsi="Courier New" w:cs="Courier New"/>
          <w:sz w:val="22"/>
          <w:szCs w:val="22"/>
          <w:lang w:val="en-US"/>
        </w:rPr>
        <w:t xml:space="preserve"> ((balls[</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].x &gt;= (300/scale-r))   &amp;&amp; (balls[</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].y &gt;= (600/scale -r))) {</w:t>
      </w:r>
      <w:proofErr w:type="spellStart"/>
      <w:r w:rsidRPr="00BD54F3">
        <w:rPr>
          <w:rFonts w:ascii="Courier New" w:hAnsi="Courier New" w:cs="Courier New"/>
          <w:sz w:val="22"/>
          <w:szCs w:val="22"/>
          <w:lang w:val="en-US"/>
        </w:rPr>
        <w:t>balls.splice</w:t>
      </w:r>
      <w:proofErr w:type="spellEnd"/>
      <w:r w:rsidRPr="00BD54F3">
        <w:rPr>
          <w:rFonts w:ascii="Courier New" w:hAnsi="Courier New" w:cs="Courier New"/>
          <w:sz w:val="22"/>
          <w:szCs w:val="22"/>
          <w:lang w:val="en-US"/>
        </w:rPr>
        <w:t>(</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 1)};</w:t>
      </w:r>
    </w:p>
    <w:p w:rsidR="001A601F" w:rsidRPr="00BD54F3" w:rsidRDefault="001A601F" w:rsidP="001A601F">
      <w:pPr>
        <w:rPr>
          <w:rFonts w:ascii="Courier New" w:hAnsi="Courier New" w:cs="Courier New"/>
          <w:sz w:val="22"/>
          <w:szCs w:val="22"/>
          <w:lang w:val="en-US"/>
        </w:rPr>
      </w:pPr>
      <w:proofErr w:type="gramStart"/>
      <w:r w:rsidRPr="00BD54F3">
        <w:rPr>
          <w:rFonts w:ascii="Courier New" w:hAnsi="Courier New" w:cs="Courier New"/>
          <w:sz w:val="22"/>
          <w:szCs w:val="22"/>
          <w:lang w:val="en-US"/>
        </w:rPr>
        <w:t>if</w:t>
      </w:r>
      <w:proofErr w:type="gramEnd"/>
      <w:r w:rsidRPr="00BD54F3">
        <w:rPr>
          <w:rFonts w:ascii="Courier New" w:hAnsi="Courier New" w:cs="Courier New"/>
          <w:sz w:val="22"/>
          <w:szCs w:val="22"/>
          <w:lang w:val="en-US"/>
        </w:rPr>
        <w:t xml:space="preserve"> ((balls[</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].x &lt;= (r))   &amp;&amp; (balls[</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].y &gt;= (600/scale -r))) {</w:t>
      </w:r>
      <w:proofErr w:type="spellStart"/>
      <w:r w:rsidRPr="00BD54F3">
        <w:rPr>
          <w:rFonts w:ascii="Courier New" w:hAnsi="Courier New" w:cs="Courier New"/>
          <w:sz w:val="22"/>
          <w:szCs w:val="22"/>
          <w:lang w:val="en-US"/>
        </w:rPr>
        <w:t>balls.splice</w:t>
      </w:r>
      <w:proofErr w:type="spellEnd"/>
      <w:r w:rsidRPr="00BD54F3">
        <w:rPr>
          <w:rFonts w:ascii="Courier New" w:hAnsi="Courier New" w:cs="Courier New"/>
          <w:sz w:val="22"/>
          <w:szCs w:val="22"/>
          <w:lang w:val="en-US"/>
        </w:rPr>
        <w:t>(</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 1)};</w:t>
      </w:r>
    </w:p>
    <w:p w:rsidR="001A601F" w:rsidRPr="00BD54F3" w:rsidRDefault="001A601F" w:rsidP="001A601F">
      <w:pPr>
        <w:rPr>
          <w:rFonts w:ascii="Courier New" w:hAnsi="Courier New" w:cs="Courier New"/>
          <w:sz w:val="22"/>
          <w:szCs w:val="22"/>
          <w:lang w:val="en-US"/>
        </w:rPr>
      </w:pPr>
      <w:proofErr w:type="gramStart"/>
      <w:r w:rsidRPr="00BD54F3">
        <w:rPr>
          <w:rFonts w:ascii="Courier New" w:hAnsi="Courier New" w:cs="Courier New"/>
          <w:sz w:val="22"/>
          <w:szCs w:val="22"/>
          <w:lang w:val="en-US"/>
        </w:rPr>
        <w:t>if</w:t>
      </w:r>
      <w:proofErr w:type="gramEnd"/>
      <w:r w:rsidRPr="00BD54F3">
        <w:rPr>
          <w:rFonts w:ascii="Courier New" w:hAnsi="Courier New" w:cs="Courier New"/>
          <w:sz w:val="22"/>
          <w:szCs w:val="22"/>
          <w:lang w:val="en-US"/>
        </w:rPr>
        <w:t xml:space="preserve"> ((balls[</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].x &lt;= (r))  &amp;&amp; (balls[</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].y &gt;= (300/scale-r)) &amp;&amp; (balls[</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].y &lt;= (300/</w:t>
      </w:r>
      <w:proofErr w:type="spellStart"/>
      <w:r w:rsidRPr="00BD54F3">
        <w:rPr>
          <w:rFonts w:ascii="Courier New" w:hAnsi="Courier New" w:cs="Courier New"/>
          <w:sz w:val="22"/>
          <w:szCs w:val="22"/>
          <w:lang w:val="en-US"/>
        </w:rPr>
        <w:t>scale+r</w:t>
      </w:r>
      <w:proofErr w:type="spellEnd"/>
      <w:r w:rsidRPr="00BD54F3">
        <w:rPr>
          <w:rFonts w:ascii="Courier New" w:hAnsi="Courier New" w:cs="Courier New"/>
          <w:sz w:val="22"/>
          <w:szCs w:val="22"/>
          <w:lang w:val="en-US"/>
        </w:rPr>
        <w:t>))) {</w:t>
      </w:r>
      <w:proofErr w:type="spellStart"/>
      <w:r w:rsidRPr="00BD54F3">
        <w:rPr>
          <w:rFonts w:ascii="Courier New" w:hAnsi="Courier New" w:cs="Courier New"/>
          <w:sz w:val="22"/>
          <w:szCs w:val="22"/>
          <w:lang w:val="en-US"/>
        </w:rPr>
        <w:t>balls.splice</w:t>
      </w:r>
      <w:proofErr w:type="spellEnd"/>
      <w:r w:rsidRPr="00BD54F3">
        <w:rPr>
          <w:rFonts w:ascii="Courier New" w:hAnsi="Courier New" w:cs="Courier New"/>
          <w:sz w:val="22"/>
          <w:szCs w:val="22"/>
          <w:lang w:val="en-US"/>
        </w:rPr>
        <w:t>(</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 1)};</w:t>
      </w:r>
    </w:p>
    <w:p w:rsidR="001A601F" w:rsidRPr="00BD54F3" w:rsidRDefault="001A601F" w:rsidP="001A601F">
      <w:pPr>
        <w:rPr>
          <w:rFonts w:ascii="Courier New" w:hAnsi="Courier New" w:cs="Courier New"/>
          <w:sz w:val="22"/>
          <w:szCs w:val="22"/>
          <w:lang w:val="en-US"/>
        </w:rPr>
      </w:pPr>
      <w:proofErr w:type="gramStart"/>
      <w:r w:rsidRPr="00BD54F3">
        <w:rPr>
          <w:rFonts w:ascii="Courier New" w:hAnsi="Courier New" w:cs="Courier New"/>
          <w:sz w:val="22"/>
          <w:szCs w:val="22"/>
          <w:lang w:val="en-US"/>
        </w:rPr>
        <w:t>if</w:t>
      </w:r>
      <w:proofErr w:type="gramEnd"/>
      <w:r w:rsidRPr="00BD54F3">
        <w:rPr>
          <w:rFonts w:ascii="Courier New" w:hAnsi="Courier New" w:cs="Courier New"/>
          <w:sz w:val="22"/>
          <w:szCs w:val="22"/>
          <w:lang w:val="en-US"/>
        </w:rPr>
        <w:t xml:space="preserve"> ((balls[</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].x &lt;= (r))   &amp;&amp; (balls[</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].y &lt;= (r))) {</w:t>
      </w:r>
      <w:proofErr w:type="spellStart"/>
      <w:r w:rsidRPr="00BD54F3">
        <w:rPr>
          <w:rFonts w:ascii="Courier New" w:hAnsi="Courier New" w:cs="Courier New"/>
          <w:sz w:val="22"/>
          <w:szCs w:val="22"/>
          <w:lang w:val="en-US"/>
        </w:rPr>
        <w:t>balls.splice</w:t>
      </w:r>
      <w:proofErr w:type="spellEnd"/>
      <w:r w:rsidRPr="00BD54F3">
        <w:rPr>
          <w:rFonts w:ascii="Courier New" w:hAnsi="Courier New" w:cs="Courier New"/>
          <w:sz w:val="22"/>
          <w:szCs w:val="22"/>
          <w:lang w:val="en-US"/>
        </w:rPr>
        <w:t>(</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 1)};</w:t>
      </w:r>
      <w:r w:rsidRPr="00BD54F3">
        <w:rPr>
          <w:rFonts w:ascii="Courier New" w:hAnsi="Courier New" w:cs="Courier New"/>
          <w:sz w:val="22"/>
          <w:szCs w:val="22"/>
          <w:lang w:val="en-US"/>
        </w:rPr>
        <w:tab/>
      </w:r>
    </w:p>
    <w:p w:rsidR="001A601F" w:rsidRPr="00BD54F3" w:rsidRDefault="001A601F" w:rsidP="001A601F">
      <w:pPr>
        <w:rPr>
          <w:rFonts w:ascii="Courier New" w:hAnsi="Courier New" w:cs="Courier New"/>
          <w:sz w:val="22"/>
          <w:szCs w:val="22"/>
          <w:lang w:val="en-US"/>
        </w:rPr>
      </w:pPr>
    </w:p>
    <w:p w:rsidR="001A601F" w:rsidRPr="00BD54F3" w:rsidRDefault="001A601F" w:rsidP="001A601F">
      <w:pPr>
        <w:rPr>
          <w:rFonts w:ascii="Courier New" w:hAnsi="Courier New" w:cs="Courier New"/>
          <w:color w:val="538135" w:themeColor="accent6" w:themeShade="BF"/>
          <w:sz w:val="22"/>
          <w:szCs w:val="22"/>
        </w:rPr>
      </w:pPr>
      <w:r w:rsidRPr="00BD54F3">
        <w:rPr>
          <w:rFonts w:ascii="Courier New" w:hAnsi="Courier New" w:cs="Courier New"/>
          <w:color w:val="538135" w:themeColor="accent6" w:themeShade="BF"/>
          <w:sz w:val="22"/>
          <w:szCs w:val="22"/>
        </w:rPr>
        <w:t>// расчет взаимодействия производится со всеми следующими шарами в массиве,</w:t>
      </w:r>
    </w:p>
    <w:p w:rsidR="001A601F" w:rsidRPr="00BD54F3" w:rsidRDefault="001A601F" w:rsidP="001A601F">
      <w:pPr>
        <w:rPr>
          <w:rFonts w:ascii="Courier New" w:hAnsi="Courier New" w:cs="Courier New"/>
          <w:color w:val="538135" w:themeColor="accent6" w:themeShade="BF"/>
          <w:sz w:val="22"/>
          <w:szCs w:val="22"/>
        </w:rPr>
      </w:pPr>
      <w:r w:rsidRPr="00BD54F3">
        <w:rPr>
          <w:rFonts w:ascii="Courier New" w:hAnsi="Courier New" w:cs="Courier New"/>
          <w:color w:val="538135" w:themeColor="accent6" w:themeShade="BF"/>
          <w:sz w:val="22"/>
          <w:szCs w:val="22"/>
        </w:rPr>
        <w:t>// чтобы не считать каждое взаимодействие дважды</w:t>
      </w:r>
    </w:p>
    <w:p w:rsidR="001A601F" w:rsidRPr="00BD54F3" w:rsidRDefault="001A601F" w:rsidP="001A601F">
      <w:pPr>
        <w:rPr>
          <w:rFonts w:ascii="Courier New" w:hAnsi="Courier New" w:cs="Courier New"/>
          <w:sz w:val="22"/>
          <w:szCs w:val="22"/>
          <w:lang w:val="en-US"/>
        </w:rPr>
      </w:pPr>
      <w:proofErr w:type="spellStart"/>
      <w:proofErr w:type="gramStart"/>
      <w:r w:rsidRPr="00BD54F3">
        <w:rPr>
          <w:rFonts w:ascii="Courier New" w:hAnsi="Courier New" w:cs="Courier New"/>
          <w:sz w:val="22"/>
          <w:szCs w:val="22"/>
          <w:lang w:val="en-US"/>
        </w:rPr>
        <w:t>var</w:t>
      </w:r>
      <w:proofErr w:type="spellEnd"/>
      <w:proofErr w:type="gramEnd"/>
      <w:r w:rsidRPr="00BD54F3">
        <w:rPr>
          <w:rFonts w:ascii="Courier New" w:hAnsi="Courier New" w:cs="Courier New"/>
          <w:sz w:val="22"/>
          <w:szCs w:val="22"/>
          <w:lang w:val="en-US"/>
        </w:rPr>
        <w:t xml:space="preserve"> b = balls[</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w:t>
      </w:r>
    </w:p>
    <w:p w:rsidR="001A601F" w:rsidRPr="00BD54F3" w:rsidRDefault="001A601F" w:rsidP="001A601F">
      <w:pPr>
        <w:rPr>
          <w:rFonts w:ascii="Courier New" w:hAnsi="Courier New" w:cs="Courier New"/>
          <w:sz w:val="22"/>
          <w:szCs w:val="22"/>
          <w:lang w:val="en-US"/>
        </w:rPr>
      </w:pPr>
      <w:proofErr w:type="gramStart"/>
      <w:r w:rsidRPr="00BD54F3">
        <w:rPr>
          <w:rFonts w:ascii="Courier New" w:hAnsi="Courier New" w:cs="Courier New"/>
          <w:sz w:val="22"/>
          <w:szCs w:val="22"/>
          <w:lang w:val="en-US"/>
        </w:rPr>
        <w:t>for</w:t>
      </w:r>
      <w:proofErr w:type="gramEnd"/>
      <w:r w:rsidRPr="00BD54F3">
        <w:rPr>
          <w:rFonts w:ascii="Courier New" w:hAnsi="Courier New" w:cs="Courier New"/>
          <w:sz w:val="22"/>
          <w:szCs w:val="22"/>
          <w:lang w:val="en-US"/>
        </w:rPr>
        <w:t xml:space="preserve"> (</w:t>
      </w:r>
      <w:proofErr w:type="spellStart"/>
      <w:r w:rsidRPr="00BD54F3">
        <w:rPr>
          <w:rFonts w:ascii="Courier New" w:hAnsi="Courier New" w:cs="Courier New"/>
          <w:sz w:val="22"/>
          <w:szCs w:val="22"/>
          <w:lang w:val="en-US"/>
        </w:rPr>
        <w:t>var</w:t>
      </w:r>
      <w:proofErr w:type="spellEnd"/>
      <w:r w:rsidRPr="00BD54F3">
        <w:rPr>
          <w:rFonts w:ascii="Courier New" w:hAnsi="Courier New" w:cs="Courier New"/>
          <w:sz w:val="22"/>
          <w:szCs w:val="22"/>
          <w:lang w:val="en-US"/>
        </w:rPr>
        <w:t xml:space="preserve"> j = </w:t>
      </w:r>
      <w:proofErr w:type="spellStart"/>
      <w:r w:rsidRPr="00BD54F3">
        <w:rPr>
          <w:rFonts w:ascii="Courier New" w:hAnsi="Courier New" w:cs="Courier New"/>
          <w:sz w:val="22"/>
          <w:szCs w:val="22"/>
          <w:lang w:val="en-US"/>
        </w:rPr>
        <w:t>i</w:t>
      </w:r>
      <w:proofErr w:type="spellEnd"/>
      <w:r w:rsidRPr="00BD54F3">
        <w:rPr>
          <w:rFonts w:ascii="Courier New" w:hAnsi="Courier New" w:cs="Courier New"/>
          <w:sz w:val="22"/>
          <w:szCs w:val="22"/>
          <w:lang w:val="en-US"/>
        </w:rPr>
        <w:t xml:space="preserve"> + 1; j &lt; </w:t>
      </w:r>
      <w:proofErr w:type="spellStart"/>
      <w:r w:rsidRPr="00BD54F3">
        <w:rPr>
          <w:rFonts w:ascii="Courier New" w:hAnsi="Courier New" w:cs="Courier New"/>
          <w:sz w:val="22"/>
          <w:szCs w:val="22"/>
          <w:lang w:val="en-US"/>
        </w:rPr>
        <w:t>balls.length</w:t>
      </w:r>
      <w:proofErr w:type="spellEnd"/>
      <w:r w:rsidRPr="00BD54F3">
        <w:rPr>
          <w:rFonts w:ascii="Courier New" w:hAnsi="Courier New" w:cs="Courier New"/>
          <w:sz w:val="22"/>
          <w:szCs w:val="22"/>
          <w:lang w:val="en-US"/>
        </w:rPr>
        <w:t>; j++) {</w:t>
      </w:r>
    </w:p>
    <w:p w:rsidR="001A601F" w:rsidRPr="00BD54F3" w:rsidRDefault="001A601F" w:rsidP="001A601F">
      <w:pPr>
        <w:ind w:left="708"/>
        <w:rPr>
          <w:rFonts w:ascii="Courier New" w:hAnsi="Courier New" w:cs="Courier New"/>
          <w:sz w:val="22"/>
          <w:szCs w:val="22"/>
          <w:lang w:val="en-US"/>
        </w:rPr>
      </w:pPr>
      <w:proofErr w:type="spellStart"/>
      <w:proofErr w:type="gramStart"/>
      <w:r w:rsidRPr="00BD54F3">
        <w:rPr>
          <w:rFonts w:ascii="Courier New" w:hAnsi="Courier New" w:cs="Courier New"/>
          <w:sz w:val="22"/>
          <w:szCs w:val="22"/>
          <w:lang w:val="en-US"/>
        </w:rPr>
        <w:t>var</w:t>
      </w:r>
      <w:proofErr w:type="spellEnd"/>
      <w:proofErr w:type="gramEnd"/>
      <w:r w:rsidRPr="00BD54F3">
        <w:rPr>
          <w:rFonts w:ascii="Courier New" w:hAnsi="Courier New" w:cs="Courier New"/>
          <w:sz w:val="22"/>
          <w:szCs w:val="22"/>
          <w:lang w:val="en-US"/>
        </w:rPr>
        <w:t xml:space="preserve"> b2 = balls[j];</w:t>
      </w:r>
    </w:p>
    <w:p w:rsidR="001A601F" w:rsidRPr="00BD54F3" w:rsidRDefault="001A601F" w:rsidP="001A601F">
      <w:pPr>
        <w:ind w:left="708"/>
        <w:rPr>
          <w:rFonts w:ascii="Courier New" w:hAnsi="Courier New" w:cs="Courier New"/>
          <w:color w:val="385623" w:themeColor="accent6" w:themeShade="80"/>
          <w:sz w:val="22"/>
          <w:szCs w:val="22"/>
          <w:lang w:val="en-US"/>
        </w:rPr>
      </w:pPr>
      <w:proofErr w:type="spellStart"/>
      <w:proofErr w:type="gramStart"/>
      <w:r w:rsidRPr="00BD54F3">
        <w:rPr>
          <w:rFonts w:ascii="Courier New" w:hAnsi="Courier New" w:cs="Courier New"/>
          <w:sz w:val="22"/>
          <w:szCs w:val="22"/>
          <w:lang w:val="en-US"/>
        </w:rPr>
        <w:t>var</w:t>
      </w:r>
      <w:proofErr w:type="spellEnd"/>
      <w:proofErr w:type="gramEnd"/>
      <w:r w:rsidRPr="00BD54F3">
        <w:rPr>
          <w:rFonts w:ascii="Courier New" w:hAnsi="Courier New" w:cs="Courier New"/>
          <w:sz w:val="22"/>
          <w:szCs w:val="22"/>
          <w:lang w:val="en-US"/>
        </w:rPr>
        <w:t xml:space="preserve"> </w:t>
      </w:r>
      <w:proofErr w:type="spellStart"/>
      <w:r w:rsidRPr="00BD54F3">
        <w:rPr>
          <w:rFonts w:ascii="Courier New" w:hAnsi="Courier New" w:cs="Courier New"/>
          <w:sz w:val="22"/>
          <w:szCs w:val="22"/>
          <w:lang w:val="en-US"/>
        </w:rPr>
        <w:t>rx</w:t>
      </w:r>
      <w:proofErr w:type="spellEnd"/>
      <w:r w:rsidRPr="00BD54F3">
        <w:rPr>
          <w:rFonts w:ascii="Courier New" w:hAnsi="Courier New" w:cs="Courier New"/>
          <w:sz w:val="22"/>
          <w:szCs w:val="22"/>
          <w:lang w:val="en-US"/>
        </w:rPr>
        <w:t xml:space="preserve"> = </w:t>
      </w:r>
      <w:proofErr w:type="spellStart"/>
      <w:r w:rsidRPr="00BD54F3">
        <w:rPr>
          <w:rFonts w:ascii="Courier New" w:hAnsi="Courier New" w:cs="Courier New"/>
          <w:sz w:val="22"/>
          <w:szCs w:val="22"/>
          <w:lang w:val="en-US"/>
        </w:rPr>
        <w:t>b.x</w:t>
      </w:r>
      <w:proofErr w:type="spellEnd"/>
      <w:r w:rsidRPr="00BD54F3">
        <w:rPr>
          <w:rFonts w:ascii="Courier New" w:hAnsi="Courier New" w:cs="Courier New"/>
          <w:sz w:val="22"/>
          <w:szCs w:val="22"/>
          <w:lang w:val="en-US"/>
        </w:rPr>
        <w:t xml:space="preserve"> - b2.x; </w:t>
      </w:r>
      <w:proofErr w:type="spellStart"/>
      <w:r w:rsidRPr="00BD54F3">
        <w:rPr>
          <w:rFonts w:ascii="Courier New" w:hAnsi="Courier New" w:cs="Courier New"/>
          <w:sz w:val="22"/>
          <w:szCs w:val="22"/>
          <w:lang w:val="en-US"/>
        </w:rPr>
        <w:t>var</w:t>
      </w:r>
      <w:proofErr w:type="spellEnd"/>
      <w:r w:rsidRPr="00BD54F3">
        <w:rPr>
          <w:rFonts w:ascii="Courier New" w:hAnsi="Courier New" w:cs="Courier New"/>
          <w:sz w:val="22"/>
          <w:szCs w:val="22"/>
          <w:lang w:val="en-US"/>
        </w:rPr>
        <w:t xml:space="preserve"> </w:t>
      </w:r>
      <w:proofErr w:type="spellStart"/>
      <w:r w:rsidRPr="00BD54F3">
        <w:rPr>
          <w:rFonts w:ascii="Courier New" w:hAnsi="Courier New" w:cs="Courier New"/>
          <w:sz w:val="22"/>
          <w:szCs w:val="22"/>
          <w:lang w:val="en-US"/>
        </w:rPr>
        <w:t>ry</w:t>
      </w:r>
      <w:proofErr w:type="spellEnd"/>
      <w:r w:rsidRPr="00BD54F3">
        <w:rPr>
          <w:rFonts w:ascii="Courier New" w:hAnsi="Courier New" w:cs="Courier New"/>
          <w:sz w:val="22"/>
          <w:szCs w:val="22"/>
          <w:lang w:val="en-US"/>
        </w:rPr>
        <w:t xml:space="preserve"> = </w:t>
      </w:r>
      <w:proofErr w:type="spellStart"/>
      <w:r w:rsidRPr="00BD54F3">
        <w:rPr>
          <w:rFonts w:ascii="Courier New" w:hAnsi="Courier New" w:cs="Courier New"/>
          <w:sz w:val="22"/>
          <w:szCs w:val="22"/>
          <w:lang w:val="en-US"/>
        </w:rPr>
        <w:t>b.y</w:t>
      </w:r>
      <w:proofErr w:type="spellEnd"/>
      <w:r w:rsidRPr="00BD54F3">
        <w:rPr>
          <w:rFonts w:ascii="Courier New" w:hAnsi="Courier New" w:cs="Courier New"/>
          <w:sz w:val="22"/>
          <w:szCs w:val="22"/>
          <w:lang w:val="en-US"/>
        </w:rPr>
        <w:t xml:space="preserve"> - b2.y; </w:t>
      </w:r>
      <w:r w:rsidRPr="00BD54F3">
        <w:rPr>
          <w:rFonts w:ascii="Courier New" w:hAnsi="Courier New" w:cs="Courier New"/>
          <w:color w:val="538135" w:themeColor="accent6" w:themeShade="BF"/>
          <w:sz w:val="22"/>
          <w:szCs w:val="22"/>
          <w:lang w:val="en-US"/>
        </w:rPr>
        <w:t xml:space="preserve">// </w:t>
      </w:r>
      <w:proofErr w:type="spellStart"/>
      <w:r w:rsidRPr="00BD54F3">
        <w:rPr>
          <w:rFonts w:ascii="Courier New" w:hAnsi="Courier New" w:cs="Courier New"/>
          <w:color w:val="538135" w:themeColor="accent6" w:themeShade="BF"/>
          <w:sz w:val="22"/>
          <w:szCs w:val="22"/>
          <w:lang w:val="en-US"/>
        </w:rPr>
        <w:t>вектор</w:t>
      </w:r>
      <w:proofErr w:type="spellEnd"/>
      <w:r w:rsidRPr="00BD54F3">
        <w:rPr>
          <w:rFonts w:ascii="Courier New" w:hAnsi="Courier New" w:cs="Courier New"/>
          <w:color w:val="538135" w:themeColor="accent6" w:themeShade="BF"/>
          <w:sz w:val="22"/>
          <w:szCs w:val="22"/>
          <w:lang w:val="en-US"/>
        </w:rPr>
        <w:t xml:space="preserve"> </w:t>
      </w:r>
      <w:proofErr w:type="spellStart"/>
      <w:r w:rsidRPr="00BD54F3">
        <w:rPr>
          <w:rFonts w:ascii="Courier New" w:hAnsi="Courier New" w:cs="Courier New"/>
          <w:color w:val="538135" w:themeColor="accent6" w:themeShade="BF"/>
          <w:sz w:val="22"/>
          <w:szCs w:val="22"/>
          <w:lang w:val="en-US"/>
        </w:rPr>
        <w:t>смотрит</w:t>
      </w:r>
      <w:proofErr w:type="spellEnd"/>
      <w:r w:rsidRPr="00BD54F3">
        <w:rPr>
          <w:rFonts w:ascii="Courier New" w:hAnsi="Courier New" w:cs="Courier New"/>
          <w:color w:val="538135" w:themeColor="accent6" w:themeShade="BF"/>
          <w:sz w:val="22"/>
          <w:szCs w:val="22"/>
          <w:lang w:val="en-US"/>
        </w:rPr>
        <w:t xml:space="preserve"> </w:t>
      </w:r>
      <w:proofErr w:type="spellStart"/>
      <w:r w:rsidRPr="00BD54F3">
        <w:rPr>
          <w:rFonts w:ascii="Courier New" w:hAnsi="Courier New" w:cs="Courier New"/>
          <w:color w:val="538135" w:themeColor="accent6" w:themeShade="BF"/>
          <w:sz w:val="22"/>
          <w:szCs w:val="22"/>
          <w:lang w:val="en-US"/>
        </w:rPr>
        <w:t>на</w:t>
      </w:r>
      <w:proofErr w:type="spellEnd"/>
      <w:r w:rsidRPr="00BD54F3">
        <w:rPr>
          <w:rFonts w:ascii="Courier New" w:hAnsi="Courier New" w:cs="Courier New"/>
          <w:color w:val="538135" w:themeColor="accent6" w:themeShade="BF"/>
          <w:sz w:val="22"/>
          <w:szCs w:val="22"/>
          <w:lang w:val="en-US"/>
        </w:rPr>
        <w:t xml:space="preserve"> </w:t>
      </w:r>
      <w:proofErr w:type="spellStart"/>
      <w:r w:rsidRPr="00BD54F3">
        <w:rPr>
          <w:rFonts w:ascii="Courier New" w:hAnsi="Courier New" w:cs="Courier New"/>
          <w:color w:val="538135" w:themeColor="accent6" w:themeShade="BF"/>
          <w:sz w:val="22"/>
          <w:szCs w:val="22"/>
          <w:lang w:val="en-US"/>
        </w:rPr>
        <w:t>первый</w:t>
      </w:r>
      <w:proofErr w:type="spellEnd"/>
      <w:r w:rsidRPr="00BD54F3">
        <w:rPr>
          <w:rFonts w:ascii="Courier New" w:hAnsi="Courier New" w:cs="Courier New"/>
          <w:color w:val="538135" w:themeColor="accent6" w:themeShade="BF"/>
          <w:sz w:val="22"/>
          <w:szCs w:val="22"/>
          <w:lang w:val="en-US"/>
        </w:rPr>
        <w:t xml:space="preserve"> </w:t>
      </w:r>
      <w:proofErr w:type="spellStart"/>
      <w:r w:rsidRPr="00BD54F3">
        <w:rPr>
          <w:rFonts w:ascii="Courier New" w:hAnsi="Courier New" w:cs="Courier New"/>
          <w:color w:val="385623" w:themeColor="accent6" w:themeShade="80"/>
          <w:sz w:val="22"/>
          <w:szCs w:val="22"/>
          <w:lang w:val="en-US"/>
        </w:rPr>
        <w:t>шар</w:t>
      </w:r>
      <w:proofErr w:type="spellEnd"/>
      <w:r w:rsidRPr="00BD54F3">
        <w:rPr>
          <w:rFonts w:ascii="Courier New" w:hAnsi="Courier New" w:cs="Courier New"/>
          <w:color w:val="385623" w:themeColor="accent6" w:themeShade="80"/>
          <w:sz w:val="22"/>
          <w:szCs w:val="22"/>
          <w:lang w:val="en-US"/>
        </w:rPr>
        <w:t xml:space="preserve"> (b)</w:t>
      </w:r>
    </w:p>
    <w:p w:rsidR="001A601F" w:rsidRPr="00BD54F3" w:rsidRDefault="001A601F" w:rsidP="001A601F">
      <w:pPr>
        <w:ind w:left="708"/>
        <w:rPr>
          <w:rFonts w:ascii="Courier New" w:hAnsi="Courier New" w:cs="Courier New"/>
          <w:sz w:val="22"/>
          <w:szCs w:val="22"/>
        </w:rPr>
      </w:pPr>
      <w:proofErr w:type="spellStart"/>
      <w:proofErr w:type="gramStart"/>
      <w:r w:rsidRPr="00BD54F3">
        <w:rPr>
          <w:rFonts w:ascii="Courier New" w:hAnsi="Courier New" w:cs="Courier New"/>
          <w:sz w:val="22"/>
          <w:szCs w:val="22"/>
          <w:lang w:val="en-US"/>
        </w:rPr>
        <w:t>var</w:t>
      </w:r>
      <w:proofErr w:type="spellEnd"/>
      <w:proofErr w:type="gramEnd"/>
      <w:r w:rsidRPr="00BD54F3">
        <w:rPr>
          <w:rFonts w:ascii="Courier New" w:hAnsi="Courier New" w:cs="Courier New"/>
          <w:sz w:val="22"/>
          <w:szCs w:val="22"/>
        </w:rPr>
        <w:t xml:space="preserve"> </w:t>
      </w:r>
      <w:r w:rsidRPr="00BD54F3">
        <w:rPr>
          <w:rFonts w:ascii="Courier New" w:hAnsi="Courier New" w:cs="Courier New"/>
          <w:sz w:val="22"/>
          <w:szCs w:val="22"/>
          <w:lang w:val="en-US"/>
        </w:rPr>
        <w:t>r</w:t>
      </w:r>
      <w:r w:rsidRPr="00BD54F3">
        <w:rPr>
          <w:rFonts w:ascii="Courier New" w:hAnsi="Courier New" w:cs="Courier New"/>
          <w:sz w:val="22"/>
          <w:szCs w:val="22"/>
        </w:rPr>
        <w:t xml:space="preserve">2 = </w:t>
      </w:r>
      <w:proofErr w:type="spellStart"/>
      <w:r w:rsidRPr="00BD54F3">
        <w:rPr>
          <w:rFonts w:ascii="Courier New" w:hAnsi="Courier New" w:cs="Courier New"/>
          <w:sz w:val="22"/>
          <w:szCs w:val="22"/>
          <w:lang w:val="en-US"/>
        </w:rPr>
        <w:t>rx</w:t>
      </w:r>
      <w:proofErr w:type="spellEnd"/>
      <w:r w:rsidRPr="00BD54F3">
        <w:rPr>
          <w:rFonts w:ascii="Courier New" w:hAnsi="Courier New" w:cs="Courier New"/>
          <w:sz w:val="22"/>
          <w:szCs w:val="22"/>
        </w:rPr>
        <w:t xml:space="preserve"> * </w:t>
      </w:r>
      <w:proofErr w:type="spellStart"/>
      <w:r w:rsidRPr="00BD54F3">
        <w:rPr>
          <w:rFonts w:ascii="Courier New" w:hAnsi="Courier New" w:cs="Courier New"/>
          <w:sz w:val="22"/>
          <w:szCs w:val="22"/>
          <w:lang w:val="en-US"/>
        </w:rPr>
        <w:t>rx</w:t>
      </w:r>
      <w:proofErr w:type="spellEnd"/>
      <w:r w:rsidRPr="00BD54F3">
        <w:rPr>
          <w:rFonts w:ascii="Courier New" w:hAnsi="Courier New" w:cs="Courier New"/>
          <w:sz w:val="22"/>
          <w:szCs w:val="22"/>
        </w:rPr>
        <w:t xml:space="preserve"> + </w:t>
      </w:r>
      <w:proofErr w:type="spellStart"/>
      <w:r w:rsidRPr="00BD54F3">
        <w:rPr>
          <w:rFonts w:ascii="Courier New" w:hAnsi="Courier New" w:cs="Courier New"/>
          <w:sz w:val="22"/>
          <w:szCs w:val="22"/>
          <w:lang w:val="en-US"/>
        </w:rPr>
        <w:t>ry</w:t>
      </w:r>
      <w:proofErr w:type="spellEnd"/>
      <w:r w:rsidRPr="00BD54F3">
        <w:rPr>
          <w:rFonts w:ascii="Courier New" w:hAnsi="Courier New" w:cs="Courier New"/>
          <w:sz w:val="22"/>
          <w:szCs w:val="22"/>
        </w:rPr>
        <w:t xml:space="preserve"> * </w:t>
      </w:r>
      <w:proofErr w:type="spellStart"/>
      <w:r w:rsidRPr="00BD54F3">
        <w:rPr>
          <w:rFonts w:ascii="Courier New" w:hAnsi="Courier New" w:cs="Courier New"/>
          <w:sz w:val="22"/>
          <w:szCs w:val="22"/>
          <w:lang w:val="en-US"/>
        </w:rPr>
        <w:t>ry</w:t>
      </w:r>
      <w:proofErr w:type="spellEnd"/>
      <w:r w:rsidRPr="00BD54F3">
        <w:rPr>
          <w:rFonts w:ascii="Courier New" w:hAnsi="Courier New" w:cs="Courier New"/>
          <w:sz w:val="22"/>
          <w:szCs w:val="22"/>
        </w:rPr>
        <w:t xml:space="preserve">;      </w:t>
      </w:r>
      <w:r w:rsidRPr="00BD54F3">
        <w:rPr>
          <w:rFonts w:ascii="Courier New" w:hAnsi="Courier New" w:cs="Courier New"/>
          <w:color w:val="538135" w:themeColor="accent6" w:themeShade="BF"/>
          <w:sz w:val="22"/>
          <w:szCs w:val="22"/>
        </w:rPr>
        <w:t>// квадрат расстояния между шарами</w:t>
      </w:r>
    </w:p>
    <w:p w:rsidR="00BD54F3" w:rsidRDefault="00BD54F3" w:rsidP="00BD54F3">
      <w:pPr>
        <w:pStyle w:val="a6"/>
        <w:jc w:val="both"/>
      </w:pPr>
    </w:p>
    <w:p w:rsidR="00BD54F3" w:rsidRDefault="00BD54F3" w:rsidP="00BD54F3">
      <w:pPr>
        <w:pStyle w:val="a6"/>
        <w:jc w:val="both"/>
      </w:pPr>
    </w:p>
    <w:p w:rsidR="00BD54F3" w:rsidRDefault="00BD54F3" w:rsidP="00BD54F3">
      <w:pPr>
        <w:pStyle w:val="a6"/>
        <w:jc w:val="both"/>
      </w:pPr>
      <w:r w:rsidRPr="00BD54F3">
        <w:t xml:space="preserve">_________________ </w:t>
      </w:r>
      <w:r w:rsidRPr="00BD54F3">
        <w:br/>
      </w:r>
      <w:r w:rsidRPr="00BD54F3">
        <w:rPr>
          <w:vertAlign w:val="superscript"/>
        </w:rPr>
        <w:t>2</w:t>
      </w:r>
      <w:r w:rsidRPr="00BD54F3">
        <w:t xml:space="preserve"> </w:t>
      </w:r>
      <w:proofErr w:type="spellStart"/>
      <w:r w:rsidRPr="00BD54F3">
        <w:rPr>
          <w:i/>
        </w:rPr>
        <w:t>Баррет</w:t>
      </w:r>
      <w:proofErr w:type="spellEnd"/>
      <w:r w:rsidRPr="00BD54F3">
        <w:rPr>
          <w:i/>
        </w:rPr>
        <w:t xml:space="preserve"> Д.</w:t>
      </w:r>
      <w:r w:rsidRPr="00BD54F3">
        <w:t> </w:t>
      </w:r>
      <w:proofErr w:type="spellStart"/>
      <w:r w:rsidRPr="00BD54F3">
        <w:rPr>
          <w:bCs/>
        </w:rPr>
        <w:t>JavaScript</w:t>
      </w:r>
      <w:proofErr w:type="spellEnd"/>
      <w:r w:rsidRPr="00BD54F3">
        <w:rPr>
          <w:bCs/>
        </w:rPr>
        <w:t xml:space="preserve">. </w:t>
      </w:r>
      <w:proofErr w:type="spellStart"/>
      <w:r w:rsidRPr="00BD54F3">
        <w:rPr>
          <w:bCs/>
        </w:rPr>
        <w:t>Web</w:t>
      </w:r>
      <w:proofErr w:type="spellEnd"/>
      <w:r w:rsidRPr="00BD54F3">
        <w:rPr>
          <w:bCs/>
        </w:rPr>
        <w:t>-профессионалам.</w:t>
      </w:r>
      <w:r w:rsidRPr="00BD54F3">
        <w:t> - Киев: БХВ - Киев, 2001.</w:t>
      </w:r>
    </w:p>
    <w:p w:rsidR="00BD54F3" w:rsidRDefault="00BD54F3" w:rsidP="00BD54F3">
      <w:pPr>
        <w:pStyle w:val="a6"/>
        <w:jc w:val="both"/>
      </w:pPr>
      <w:r w:rsidRPr="00BD54F3">
        <w:t xml:space="preserve">______________________ </w:t>
      </w:r>
      <w:r w:rsidRPr="00BD54F3">
        <w:br/>
      </w:r>
      <w:r w:rsidRPr="00BD54F3">
        <w:rPr>
          <w:vertAlign w:val="superscript"/>
        </w:rPr>
        <w:t>3</w:t>
      </w:r>
      <w:r w:rsidRPr="00BD54F3">
        <w:t xml:space="preserve"> </w:t>
      </w:r>
      <w:proofErr w:type="spellStart"/>
      <w:r w:rsidRPr="00BD54F3">
        <w:rPr>
          <w:i/>
        </w:rPr>
        <w:t>Вайк</w:t>
      </w:r>
      <w:proofErr w:type="spellEnd"/>
      <w:r w:rsidRPr="00BD54F3">
        <w:rPr>
          <w:i/>
        </w:rPr>
        <w:t xml:space="preserve"> А.</w:t>
      </w:r>
      <w:r w:rsidRPr="00BD54F3">
        <w:t> </w:t>
      </w:r>
      <w:proofErr w:type="spellStart"/>
      <w:r w:rsidRPr="00BD54F3">
        <w:rPr>
          <w:bCs/>
        </w:rPr>
        <w:t>JavaScript</w:t>
      </w:r>
      <w:proofErr w:type="spellEnd"/>
      <w:r w:rsidRPr="00BD54F3">
        <w:rPr>
          <w:bCs/>
        </w:rPr>
        <w:t xml:space="preserve"> в примерах.</w:t>
      </w:r>
      <w:r w:rsidRPr="00BD54F3">
        <w:t xml:space="preserve"> - Киев: </w:t>
      </w:r>
      <w:proofErr w:type="spellStart"/>
      <w:r w:rsidRPr="00BD54F3">
        <w:t>ДиаСофт</w:t>
      </w:r>
      <w:proofErr w:type="spellEnd"/>
      <w:r w:rsidRPr="00BD54F3">
        <w:t>, 2000.</w:t>
      </w:r>
    </w:p>
    <w:p w:rsidR="001A601F" w:rsidRPr="00BD54F3" w:rsidRDefault="001A601F" w:rsidP="00632CD6">
      <w:pPr>
        <w:pStyle w:val="a6"/>
        <w:ind w:firstLine="708"/>
        <w:jc w:val="both"/>
      </w:pPr>
      <w:proofErr w:type="gramStart"/>
      <w:r w:rsidRPr="00BD54F3">
        <w:rPr>
          <w:rFonts w:ascii="Courier New" w:hAnsi="Courier New" w:cs="Courier New"/>
          <w:sz w:val="22"/>
          <w:szCs w:val="22"/>
          <w:lang w:val="en-US"/>
        </w:rPr>
        <w:lastRenderedPageBreak/>
        <w:t>if</w:t>
      </w:r>
      <w:proofErr w:type="gramEnd"/>
      <w:r w:rsidRPr="00BD54F3">
        <w:rPr>
          <w:rFonts w:ascii="Courier New" w:hAnsi="Courier New" w:cs="Courier New"/>
          <w:sz w:val="22"/>
          <w:szCs w:val="22"/>
        </w:rPr>
        <w:t xml:space="preserve"> (</w:t>
      </w:r>
      <w:r w:rsidRPr="00BD54F3">
        <w:rPr>
          <w:rFonts w:ascii="Courier New" w:hAnsi="Courier New" w:cs="Courier New"/>
          <w:sz w:val="22"/>
          <w:szCs w:val="22"/>
          <w:lang w:val="en-US"/>
        </w:rPr>
        <w:t>r</w:t>
      </w:r>
      <w:r w:rsidRPr="00BD54F3">
        <w:rPr>
          <w:rFonts w:ascii="Courier New" w:hAnsi="Courier New" w:cs="Courier New"/>
          <w:sz w:val="22"/>
          <w:szCs w:val="22"/>
        </w:rPr>
        <w:t xml:space="preserve">2 &gt; </w:t>
      </w:r>
      <w:proofErr w:type="spellStart"/>
      <w:r w:rsidRPr="00BD54F3">
        <w:rPr>
          <w:rFonts w:ascii="Courier New" w:hAnsi="Courier New" w:cs="Courier New"/>
          <w:sz w:val="22"/>
          <w:szCs w:val="22"/>
          <w:lang w:val="en-US"/>
        </w:rPr>
        <w:t>aCut</w:t>
      </w:r>
      <w:proofErr w:type="spellEnd"/>
      <w:r w:rsidRPr="00BD54F3">
        <w:rPr>
          <w:rFonts w:ascii="Courier New" w:hAnsi="Courier New" w:cs="Courier New"/>
          <w:sz w:val="22"/>
          <w:szCs w:val="22"/>
        </w:rPr>
        <w:t xml:space="preserve">2) </w:t>
      </w:r>
      <w:r w:rsidRPr="00BD54F3">
        <w:rPr>
          <w:rFonts w:ascii="Courier New" w:hAnsi="Courier New" w:cs="Courier New"/>
          <w:sz w:val="22"/>
          <w:szCs w:val="22"/>
          <w:lang w:val="en-US"/>
        </w:rPr>
        <w:t>continue</w:t>
      </w:r>
      <w:r w:rsidRPr="00BD54F3">
        <w:rPr>
          <w:rFonts w:ascii="Courier New" w:hAnsi="Courier New" w:cs="Courier New"/>
          <w:sz w:val="22"/>
          <w:szCs w:val="22"/>
        </w:rPr>
        <w:t xml:space="preserve">;           </w:t>
      </w:r>
      <w:r w:rsidRPr="00BD54F3">
        <w:rPr>
          <w:rFonts w:ascii="Courier New" w:hAnsi="Courier New" w:cs="Courier New"/>
          <w:color w:val="538135" w:themeColor="accent6" w:themeShade="BF"/>
          <w:sz w:val="22"/>
          <w:szCs w:val="22"/>
        </w:rPr>
        <w:t>// проверка на радиус обрезания</w:t>
      </w:r>
    </w:p>
    <w:p w:rsidR="001A601F" w:rsidRPr="00BD54F3" w:rsidRDefault="001A601F" w:rsidP="001A601F">
      <w:pPr>
        <w:ind w:firstLine="708"/>
        <w:rPr>
          <w:rFonts w:ascii="Courier New" w:hAnsi="Courier New" w:cs="Courier New"/>
          <w:sz w:val="22"/>
          <w:szCs w:val="22"/>
          <w:lang w:val="en-US"/>
        </w:rPr>
      </w:pPr>
      <w:proofErr w:type="spellStart"/>
      <w:proofErr w:type="gramStart"/>
      <w:r w:rsidRPr="00BD54F3">
        <w:rPr>
          <w:rFonts w:ascii="Courier New" w:hAnsi="Courier New" w:cs="Courier New"/>
          <w:sz w:val="22"/>
          <w:szCs w:val="22"/>
          <w:lang w:val="en-US"/>
        </w:rPr>
        <w:t>var</w:t>
      </w:r>
      <w:proofErr w:type="spellEnd"/>
      <w:proofErr w:type="gramEnd"/>
      <w:r w:rsidRPr="008F3A11">
        <w:rPr>
          <w:rFonts w:ascii="Courier New" w:hAnsi="Courier New" w:cs="Courier New"/>
          <w:sz w:val="22"/>
          <w:szCs w:val="22"/>
          <w:lang w:val="en-US"/>
        </w:rPr>
        <w:t xml:space="preserve"> </w:t>
      </w:r>
      <w:proofErr w:type="spellStart"/>
      <w:r w:rsidRPr="00BD54F3">
        <w:rPr>
          <w:rFonts w:ascii="Courier New" w:hAnsi="Courier New" w:cs="Courier New"/>
          <w:sz w:val="22"/>
          <w:szCs w:val="22"/>
          <w:lang w:val="en-US"/>
        </w:rPr>
        <w:t>rLen</w:t>
      </w:r>
      <w:proofErr w:type="spellEnd"/>
      <w:r w:rsidRPr="008F3A11">
        <w:rPr>
          <w:rFonts w:ascii="Courier New" w:hAnsi="Courier New" w:cs="Courier New"/>
          <w:sz w:val="22"/>
          <w:szCs w:val="22"/>
          <w:lang w:val="en-US"/>
        </w:rPr>
        <w:t xml:space="preserve"> = (</w:t>
      </w:r>
      <w:proofErr w:type="spellStart"/>
      <w:r w:rsidRPr="00BD54F3">
        <w:rPr>
          <w:rFonts w:ascii="Courier New" w:hAnsi="Courier New" w:cs="Courier New"/>
          <w:sz w:val="22"/>
          <w:szCs w:val="22"/>
          <w:lang w:val="en-US"/>
        </w:rPr>
        <w:t>Math.sqrt</w:t>
      </w:r>
      <w:proofErr w:type="spellEnd"/>
      <w:r w:rsidRPr="00BD54F3">
        <w:rPr>
          <w:rFonts w:ascii="Courier New" w:hAnsi="Courier New" w:cs="Courier New"/>
          <w:sz w:val="22"/>
          <w:szCs w:val="22"/>
          <w:lang w:val="en-US"/>
        </w:rPr>
        <w:t>(r2));</w:t>
      </w:r>
    </w:p>
    <w:p w:rsidR="001A601F" w:rsidRPr="00BD54F3" w:rsidRDefault="001A601F" w:rsidP="001A601F">
      <w:pPr>
        <w:rPr>
          <w:rFonts w:ascii="Courier New" w:hAnsi="Courier New" w:cs="Courier New"/>
          <w:color w:val="538135" w:themeColor="accent6" w:themeShade="BF"/>
          <w:sz w:val="22"/>
          <w:szCs w:val="22"/>
        </w:rPr>
      </w:pPr>
      <w:r w:rsidRPr="00BD54F3">
        <w:rPr>
          <w:rFonts w:ascii="Courier New" w:hAnsi="Courier New" w:cs="Courier New"/>
          <w:color w:val="538135" w:themeColor="accent6" w:themeShade="BF"/>
          <w:sz w:val="22"/>
          <w:szCs w:val="22"/>
        </w:rPr>
        <w:t xml:space="preserve">// если расстояние между частицами мало, силы будут посчитаны для </w:t>
      </w:r>
      <w:r w:rsidRPr="00BD54F3">
        <w:rPr>
          <w:rFonts w:ascii="Courier New" w:hAnsi="Courier New" w:cs="Courier New"/>
          <w:color w:val="538135" w:themeColor="accent6" w:themeShade="BF"/>
          <w:sz w:val="22"/>
          <w:szCs w:val="22"/>
          <w:lang w:val="en-US"/>
        </w:rPr>
        <w:t>K</w:t>
      </w:r>
      <w:r w:rsidRPr="00BD54F3">
        <w:rPr>
          <w:rFonts w:ascii="Courier New" w:hAnsi="Courier New" w:cs="Courier New"/>
          <w:color w:val="538135" w:themeColor="accent6" w:themeShade="BF"/>
          <w:sz w:val="22"/>
          <w:szCs w:val="22"/>
        </w:rPr>
        <w:t xml:space="preserve"> * </w:t>
      </w:r>
      <w:r w:rsidRPr="00BD54F3">
        <w:rPr>
          <w:rFonts w:ascii="Courier New" w:hAnsi="Courier New" w:cs="Courier New"/>
          <w:color w:val="538135" w:themeColor="accent6" w:themeShade="BF"/>
          <w:sz w:val="22"/>
          <w:szCs w:val="22"/>
          <w:lang w:val="en-US"/>
        </w:rPr>
        <w:t>a</w:t>
      </w:r>
    </w:p>
    <w:p w:rsidR="001A601F" w:rsidRPr="00BD54F3" w:rsidRDefault="001A601F" w:rsidP="001A601F">
      <w:pPr>
        <w:rPr>
          <w:rFonts w:ascii="Courier New" w:hAnsi="Courier New" w:cs="Courier New"/>
          <w:sz w:val="22"/>
          <w:szCs w:val="22"/>
        </w:rPr>
      </w:pPr>
      <w:r w:rsidRPr="00BD54F3">
        <w:rPr>
          <w:rFonts w:ascii="Courier New" w:hAnsi="Courier New" w:cs="Courier New"/>
          <w:sz w:val="22"/>
          <w:szCs w:val="22"/>
        </w:rPr>
        <w:t xml:space="preserve"> </w:t>
      </w:r>
      <w:proofErr w:type="gramStart"/>
      <w:r w:rsidRPr="00BD54F3">
        <w:rPr>
          <w:rFonts w:ascii="Courier New" w:hAnsi="Courier New" w:cs="Courier New"/>
          <w:sz w:val="22"/>
          <w:szCs w:val="22"/>
          <w:lang w:val="en-US"/>
        </w:rPr>
        <w:t>if</w:t>
      </w:r>
      <w:proofErr w:type="gramEnd"/>
      <w:r w:rsidRPr="00BD54F3">
        <w:rPr>
          <w:rFonts w:ascii="Courier New" w:hAnsi="Courier New" w:cs="Courier New"/>
          <w:sz w:val="22"/>
          <w:szCs w:val="22"/>
        </w:rPr>
        <w:t xml:space="preserve"> (</w:t>
      </w:r>
      <w:r w:rsidRPr="00BD54F3">
        <w:rPr>
          <w:rFonts w:ascii="Courier New" w:hAnsi="Courier New" w:cs="Courier New"/>
          <w:sz w:val="22"/>
          <w:szCs w:val="22"/>
          <w:lang w:val="en-US"/>
        </w:rPr>
        <w:t>r</w:t>
      </w:r>
      <w:r w:rsidRPr="00BD54F3">
        <w:rPr>
          <w:rFonts w:ascii="Courier New" w:hAnsi="Courier New" w:cs="Courier New"/>
          <w:sz w:val="22"/>
          <w:szCs w:val="22"/>
        </w:rPr>
        <w:t xml:space="preserve">2 &lt; </w:t>
      </w:r>
      <w:r w:rsidRPr="00BD54F3">
        <w:rPr>
          <w:rFonts w:ascii="Courier New" w:hAnsi="Courier New" w:cs="Courier New"/>
          <w:sz w:val="22"/>
          <w:szCs w:val="22"/>
          <w:lang w:val="en-US"/>
        </w:rPr>
        <w:t>K</w:t>
      </w:r>
      <w:r w:rsidRPr="00BD54F3">
        <w:rPr>
          <w:rFonts w:ascii="Courier New" w:hAnsi="Courier New" w:cs="Courier New"/>
          <w:sz w:val="22"/>
          <w:szCs w:val="22"/>
        </w:rPr>
        <w:t>2</w:t>
      </w:r>
      <w:r w:rsidRPr="00BD54F3">
        <w:rPr>
          <w:rFonts w:ascii="Courier New" w:hAnsi="Courier New" w:cs="Courier New"/>
          <w:sz w:val="22"/>
          <w:szCs w:val="22"/>
          <w:lang w:val="en-US"/>
        </w:rPr>
        <w:t>a</w:t>
      </w:r>
      <w:r w:rsidRPr="00BD54F3">
        <w:rPr>
          <w:rFonts w:ascii="Courier New" w:hAnsi="Courier New" w:cs="Courier New"/>
          <w:sz w:val="22"/>
          <w:szCs w:val="22"/>
        </w:rPr>
        <w:t>2) {</w:t>
      </w:r>
    </w:p>
    <w:p w:rsidR="001A601F" w:rsidRPr="00BD54F3" w:rsidRDefault="001A601F" w:rsidP="001A601F">
      <w:pPr>
        <w:rPr>
          <w:rFonts w:ascii="Courier New" w:hAnsi="Courier New" w:cs="Courier New"/>
          <w:sz w:val="22"/>
          <w:szCs w:val="22"/>
        </w:rPr>
      </w:pPr>
      <w:r w:rsidRPr="00BD54F3">
        <w:rPr>
          <w:rFonts w:ascii="Courier New" w:hAnsi="Courier New" w:cs="Courier New"/>
          <w:sz w:val="22"/>
          <w:szCs w:val="22"/>
        </w:rPr>
        <w:t xml:space="preserve"> </w:t>
      </w:r>
      <w:r w:rsidRPr="00BD54F3">
        <w:rPr>
          <w:rFonts w:ascii="Courier New" w:hAnsi="Courier New" w:cs="Courier New"/>
          <w:sz w:val="22"/>
          <w:szCs w:val="22"/>
        </w:rPr>
        <w:tab/>
      </w:r>
      <w:proofErr w:type="gramStart"/>
      <w:r w:rsidRPr="00BD54F3">
        <w:rPr>
          <w:rFonts w:ascii="Courier New" w:hAnsi="Courier New" w:cs="Courier New"/>
          <w:sz w:val="22"/>
          <w:szCs w:val="22"/>
          <w:lang w:val="en-US"/>
        </w:rPr>
        <w:t>if</w:t>
      </w:r>
      <w:proofErr w:type="gramEnd"/>
      <w:r w:rsidRPr="00BD54F3">
        <w:rPr>
          <w:rFonts w:ascii="Courier New" w:hAnsi="Courier New" w:cs="Courier New"/>
          <w:sz w:val="22"/>
          <w:szCs w:val="22"/>
        </w:rPr>
        <w:t xml:space="preserve"> (</w:t>
      </w:r>
      <w:proofErr w:type="spellStart"/>
      <w:r w:rsidRPr="00BD54F3">
        <w:rPr>
          <w:rFonts w:ascii="Courier New" w:hAnsi="Courier New" w:cs="Courier New"/>
          <w:sz w:val="22"/>
          <w:szCs w:val="22"/>
          <w:lang w:val="en-US"/>
        </w:rPr>
        <w:t>rLen</w:t>
      </w:r>
      <w:proofErr w:type="spellEnd"/>
      <w:r w:rsidRPr="00BD54F3">
        <w:rPr>
          <w:rFonts w:ascii="Courier New" w:hAnsi="Courier New" w:cs="Courier New"/>
          <w:sz w:val="22"/>
          <w:szCs w:val="22"/>
        </w:rPr>
        <w:t xml:space="preserve"> &gt; 0.00001) {         </w:t>
      </w:r>
      <w:r w:rsidRPr="00BD54F3">
        <w:rPr>
          <w:rFonts w:ascii="Courier New" w:hAnsi="Courier New" w:cs="Courier New"/>
          <w:color w:val="538135" w:themeColor="accent6" w:themeShade="BF"/>
          <w:sz w:val="22"/>
          <w:szCs w:val="22"/>
        </w:rPr>
        <w:t>// проверка, чтобы избежать деления на 0</w:t>
      </w:r>
    </w:p>
    <w:p w:rsidR="001A601F" w:rsidRPr="00BD54F3" w:rsidRDefault="001A601F" w:rsidP="001A601F">
      <w:pPr>
        <w:rPr>
          <w:rFonts w:ascii="Courier New" w:hAnsi="Courier New" w:cs="Courier New"/>
          <w:sz w:val="22"/>
          <w:szCs w:val="22"/>
          <w:lang w:val="en-US"/>
        </w:rPr>
      </w:pPr>
      <w:r w:rsidRPr="00BD54F3">
        <w:rPr>
          <w:rFonts w:ascii="Courier New" w:hAnsi="Courier New" w:cs="Courier New"/>
          <w:sz w:val="22"/>
          <w:szCs w:val="22"/>
        </w:rPr>
        <w:t xml:space="preserve">               </w:t>
      </w:r>
      <w:proofErr w:type="spellStart"/>
      <w:proofErr w:type="gramStart"/>
      <w:r w:rsidRPr="00BD54F3">
        <w:rPr>
          <w:rFonts w:ascii="Courier New" w:hAnsi="Courier New" w:cs="Courier New"/>
          <w:sz w:val="22"/>
          <w:szCs w:val="22"/>
          <w:lang w:val="en-US"/>
        </w:rPr>
        <w:t>rx</w:t>
      </w:r>
      <w:proofErr w:type="spellEnd"/>
      <w:proofErr w:type="gramEnd"/>
      <w:r w:rsidRPr="00BD54F3">
        <w:rPr>
          <w:rFonts w:ascii="Courier New" w:hAnsi="Courier New" w:cs="Courier New"/>
          <w:sz w:val="22"/>
          <w:szCs w:val="22"/>
          <w:lang w:val="en-US"/>
        </w:rPr>
        <w:t xml:space="preserve"> = </w:t>
      </w:r>
      <w:proofErr w:type="spellStart"/>
      <w:r w:rsidRPr="00BD54F3">
        <w:rPr>
          <w:rFonts w:ascii="Courier New" w:hAnsi="Courier New" w:cs="Courier New"/>
          <w:sz w:val="22"/>
          <w:szCs w:val="22"/>
          <w:lang w:val="en-US"/>
        </w:rPr>
        <w:t>rx</w:t>
      </w:r>
      <w:proofErr w:type="spellEnd"/>
      <w:r w:rsidRPr="00BD54F3">
        <w:rPr>
          <w:rFonts w:ascii="Courier New" w:hAnsi="Courier New" w:cs="Courier New"/>
          <w:sz w:val="22"/>
          <w:szCs w:val="22"/>
          <w:lang w:val="en-US"/>
        </w:rPr>
        <w:t xml:space="preserve"> / </w:t>
      </w:r>
      <w:proofErr w:type="spellStart"/>
      <w:r w:rsidRPr="00BD54F3">
        <w:rPr>
          <w:rFonts w:ascii="Courier New" w:hAnsi="Courier New" w:cs="Courier New"/>
          <w:sz w:val="22"/>
          <w:szCs w:val="22"/>
          <w:lang w:val="en-US"/>
        </w:rPr>
        <w:t>rLen</w:t>
      </w:r>
      <w:proofErr w:type="spellEnd"/>
      <w:r w:rsidRPr="00BD54F3">
        <w:rPr>
          <w:rFonts w:ascii="Courier New" w:hAnsi="Courier New" w:cs="Courier New"/>
          <w:sz w:val="22"/>
          <w:szCs w:val="22"/>
          <w:lang w:val="en-US"/>
        </w:rPr>
        <w:t xml:space="preserve"> * </w:t>
      </w:r>
      <w:proofErr w:type="spellStart"/>
      <w:r w:rsidRPr="00BD54F3">
        <w:rPr>
          <w:rFonts w:ascii="Courier New" w:hAnsi="Courier New" w:cs="Courier New"/>
          <w:sz w:val="22"/>
          <w:szCs w:val="22"/>
          <w:lang w:val="en-US"/>
        </w:rPr>
        <w:t>Ka</w:t>
      </w:r>
      <w:proofErr w:type="spellEnd"/>
      <w:r w:rsidRPr="00BD54F3">
        <w:rPr>
          <w:rFonts w:ascii="Courier New" w:hAnsi="Courier New" w:cs="Courier New"/>
          <w:sz w:val="22"/>
          <w:szCs w:val="22"/>
          <w:lang w:val="en-US"/>
        </w:rPr>
        <w:t>;</w:t>
      </w:r>
    </w:p>
    <w:p w:rsidR="001A601F" w:rsidRPr="00BD54F3" w:rsidRDefault="001A601F" w:rsidP="001A601F">
      <w:pPr>
        <w:rPr>
          <w:rFonts w:ascii="Courier New" w:hAnsi="Courier New" w:cs="Courier New"/>
          <w:sz w:val="22"/>
          <w:szCs w:val="22"/>
          <w:lang w:val="en-US"/>
        </w:rPr>
      </w:pPr>
      <w:r w:rsidRPr="00BD54F3">
        <w:rPr>
          <w:rFonts w:ascii="Courier New" w:hAnsi="Courier New" w:cs="Courier New"/>
          <w:sz w:val="22"/>
          <w:szCs w:val="22"/>
          <w:lang w:val="en-US"/>
        </w:rPr>
        <w:t xml:space="preserve">               </w:t>
      </w:r>
      <w:proofErr w:type="spellStart"/>
      <w:proofErr w:type="gramStart"/>
      <w:r w:rsidRPr="00BD54F3">
        <w:rPr>
          <w:rFonts w:ascii="Courier New" w:hAnsi="Courier New" w:cs="Courier New"/>
          <w:sz w:val="22"/>
          <w:szCs w:val="22"/>
          <w:lang w:val="en-US"/>
        </w:rPr>
        <w:t>ry</w:t>
      </w:r>
      <w:proofErr w:type="spellEnd"/>
      <w:proofErr w:type="gramEnd"/>
      <w:r w:rsidRPr="00BD54F3">
        <w:rPr>
          <w:rFonts w:ascii="Courier New" w:hAnsi="Courier New" w:cs="Courier New"/>
          <w:sz w:val="22"/>
          <w:szCs w:val="22"/>
          <w:lang w:val="en-US"/>
        </w:rPr>
        <w:t xml:space="preserve"> = </w:t>
      </w:r>
      <w:proofErr w:type="spellStart"/>
      <w:r w:rsidRPr="00BD54F3">
        <w:rPr>
          <w:rFonts w:ascii="Courier New" w:hAnsi="Courier New" w:cs="Courier New"/>
          <w:sz w:val="22"/>
          <w:szCs w:val="22"/>
          <w:lang w:val="en-US"/>
        </w:rPr>
        <w:t>ry</w:t>
      </w:r>
      <w:proofErr w:type="spellEnd"/>
      <w:r w:rsidRPr="00BD54F3">
        <w:rPr>
          <w:rFonts w:ascii="Courier New" w:hAnsi="Courier New" w:cs="Courier New"/>
          <w:sz w:val="22"/>
          <w:szCs w:val="22"/>
          <w:lang w:val="en-US"/>
        </w:rPr>
        <w:t xml:space="preserve"> / </w:t>
      </w:r>
      <w:proofErr w:type="spellStart"/>
      <w:r w:rsidRPr="00BD54F3">
        <w:rPr>
          <w:rFonts w:ascii="Courier New" w:hAnsi="Courier New" w:cs="Courier New"/>
          <w:sz w:val="22"/>
          <w:szCs w:val="22"/>
          <w:lang w:val="en-US"/>
        </w:rPr>
        <w:t>rLen</w:t>
      </w:r>
      <w:proofErr w:type="spellEnd"/>
      <w:r w:rsidRPr="00BD54F3">
        <w:rPr>
          <w:rFonts w:ascii="Courier New" w:hAnsi="Courier New" w:cs="Courier New"/>
          <w:sz w:val="22"/>
          <w:szCs w:val="22"/>
          <w:lang w:val="en-US"/>
        </w:rPr>
        <w:t xml:space="preserve"> * </w:t>
      </w:r>
      <w:proofErr w:type="spellStart"/>
      <w:r w:rsidRPr="00BD54F3">
        <w:rPr>
          <w:rFonts w:ascii="Courier New" w:hAnsi="Courier New" w:cs="Courier New"/>
          <w:sz w:val="22"/>
          <w:szCs w:val="22"/>
          <w:lang w:val="en-US"/>
        </w:rPr>
        <w:t>Ka</w:t>
      </w:r>
      <w:proofErr w:type="spellEnd"/>
      <w:r w:rsidRPr="00BD54F3">
        <w:rPr>
          <w:rFonts w:ascii="Courier New" w:hAnsi="Courier New" w:cs="Courier New"/>
          <w:sz w:val="22"/>
          <w:szCs w:val="22"/>
          <w:lang w:val="en-US"/>
        </w:rPr>
        <w:t>;</w:t>
      </w:r>
    </w:p>
    <w:p w:rsidR="001A601F" w:rsidRPr="00BD54F3" w:rsidRDefault="001A601F" w:rsidP="001A601F">
      <w:pPr>
        <w:rPr>
          <w:rFonts w:ascii="Courier New" w:hAnsi="Courier New" w:cs="Courier New"/>
          <w:sz w:val="22"/>
          <w:szCs w:val="22"/>
          <w:lang w:val="en-US"/>
        </w:rPr>
      </w:pPr>
      <w:r w:rsidRPr="00BD54F3">
        <w:rPr>
          <w:rFonts w:ascii="Courier New" w:hAnsi="Courier New" w:cs="Courier New"/>
          <w:sz w:val="22"/>
          <w:szCs w:val="22"/>
          <w:lang w:val="en-US"/>
        </w:rPr>
        <w:t xml:space="preserve">      }</w:t>
      </w:r>
    </w:p>
    <w:p w:rsidR="001A601F" w:rsidRPr="00BD54F3" w:rsidRDefault="001A601F" w:rsidP="001A601F">
      <w:pPr>
        <w:rPr>
          <w:rFonts w:ascii="Courier New" w:hAnsi="Courier New" w:cs="Courier New"/>
          <w:sz w:val="22"/>
          <w:szCs w:val="22"/>
          <w:lang w:val="en-US"/>
        </w:rPr>
      </w:pPr>
      <w:r w:rsidRPr="00BD54F3">
        <w:rPr>
          <w:rFonts w:ascii="Courier New" w:hAnsi="Courier New" w:cs="Courier New"/>
          <w:sz w:val="22"/>
          <w:szCs w:val="22"/>
          <w:lang w:val="en-US"/>
        </w:rPr>
        <w:t xml:space="preserve"> r2 = K2a2;</w:t>
      </w:r>
    </w:p>
    <w:p w:rsidR="001A601F" w:rsidRPr="00BD54F3" w:rsidRDefault="001A601F" w:rsidP="001A601F">
      <w:pPr>
        <w:rPr>
          <w:rFonts w:ascii="Courier New" w:hAnsi="Courier New" w:cs="Courier New"/>
          <w:sz w:val="22"/>
          <w:szCs w:val="22"/>
          <w:lang w:val="en-US"/>
        </w:rPr>
      </w:pPr>
      <w:r w:rsidRPr="00BD54F3">
        <w:rPr>
          <w:rFonts w:ascii="Courier New" w:hAnsi="Courier New" w:cs="Courier New"/>
          <w:sz w:val="22"/>
          <w:szCs w:val="22"/>
          <w:lang w:val="en-US"/>
        </w:rPr>
        <w:t xml:space="preserve"> </w:t>
      </w:r>
      <w:proofErr w:type="spellStart"/>
      <w:proofErr w:type="gramStart"/>
      <w:r w:rsidRPr="00BD54F3">
        <w:rPr>
          <w:rFonts w:ascii="Courier New" w:hAnsi="Courier New" w:cs="Courier New"/>
          <w:sz w:val="22"/>
          <w:szCs w:val="22"/>
          <w:lang w:val="en-US"/>
        </w:rPr>
        <w:t>rLen</w:t>
      </w:r>
      <w:proofErr w:type="spellEnd"/>
      <w:proofErr w:type="gramEnd"/>
      <w:r w:rsidRPr="00BD54F3">
        <w:rPr>
          <w:rFonts w:ascii="Courier New" w:hAnsi="Courier New" w:cs="Courier New"/>
          <w:sz w:val="22"/>
          <w:szCs w:val="22"/>
          <w:lang w:val="en-US"/>
        </w:rPr>
        <w:t xml:space="preserve"> = </w:t>
      </w:r>
      <w:proofErr w:type="spellStart"/>
      <w:r w:rsidRPr="00BD54F3">
        <w:rPr>
          <w:rFonts w:ascii="Courier New" w:hAnsi="Courier New" w:cs="Courier New"/>
          <w:sz w:val="22"/>
          <w:szCs w:val="22"/>
          <w:lang w:val="en-US"/>
        </w:rPr>
        <w:t>Ka</w:t>
      </w:r>
      <w:proofErr w:type="spellEnd"/>
      <w:r w:rsidRPr="00BD54F3">
        <w:rPr>
          <w:rFonts w:ascii="Courier New" w:hAnsi="Courier New" w:cs="Courier New"/>
          <w:sz w:val="22"/>
          <w:szCs w:val="22"/>
          <w:lang w:val="en-US"/>
        </w:rPr>
        <w:t xml:space="preserve">;                                      </w:t>
      </w:r>
      <w:r w:rsidRPr="00BD54F3">
        <w:rPr>
          <w:rFonts w:ascii="Courier New" w:hAnsi="Courier New" w:cs="Courier New"/>
          <w:color w:val="538135" w:themeColor="accent6" w:themeShade="BF"/>
          <w:sz w:val="22"/>
          <w:szCs w:val="22"/>
          <w:lang w:val="en-US"/>
        </w:rPr>
        <w:t xml:space="preserve">// </w:t>
      </w:r>
      <w:r w:rsidRPr="00BD54F3">
        <w:rPr>
          <w:rFonts w:ascii="Courier New" w:hAnsi="Courier New" w:cs="Courier New"/>
          <w:color w:val="538135" w:themeColor="accent6" w:themeShade="BF"/>
          <w:sz w:val="22"/>
          <w:szCs w:val="22"/>
        </w:rPr>
        <w:t>корень</w:t>
      </w:r>
      <w:r w:rsidRPr="00BD54F3">
        <w:rPr>
          <w:rFonts w:ascii="Courier New" w:hAnsi="Courier New" w:cs="Courier New"/>
          <w:color w:val="538135" w:themeColor="accent6" w:themeShade="BF"/>
          <w:sz w:val="22"/>
          <w:szCs w:val="22"/>
          <w:lang w:val="en-US"/>
        </w:rPr>
        <w:t xml:space="preserve"> K2a2</w:t>
      </w:r>
    </w:p>
    <w:p w:rsidR="001A601F" w:rsidRPr="00C672C4" w:rsidRDefault="001A601F" w:rsidP="001A601F">
      <w:pPr>
        <w:rPr>
          <w:rFonts w:ascii="Courier New" w:hAnsi="Courier New" w:cs="Courier New"/>
          <w:sz w:val="22"/>
          <w:szCs w:val="22"/>
        </w:rPr>
      </w:pPr>
      <w:r w:rsidRPr="00BD54F3">
        <w:rPr>
          <w:rFonts w:ascii="Courier New" w:hAnsi="Courier New" w:cs="Courier New"/>
          <w:sz w:val="22"/>
          <w:szCs w:val="22"/>
          <w:lang w:val="en-US"/>
        </w:rPr>
        <w:t xml:space="preserve"> </w:t>
      </w:r>
      <w:r w:rsidRPr="00C672C4">
        <w:rPr>
          <w:rFonts w:ascii="Courier New" w:hAnsi="Courier New" w:cs="Courier New"/>
          <w:sz w:val="22"/>
          <w:szCs w:val="22"/>
        </w:rPr>
        <w:t>}</w:t>
      </w:r>
    </w:p>
    <w:p w:rsidR="001A601F" w:rsidRPr="00C672C4" w:rsidRDefault="001A601F" w:rsidP="001A601F">
      <w:pPr>
        <w:rPr>
          <w:rFonts w:ascii="Courier New" w:hAnsi="Courier New" w:cs="Courier New"/>
          <w:sz w:val="22"/>
          <w:szCs w:val="22"/>
        </w:rPr>
      </w:pPr>
    </w:p>
    <w:p w:rsidR="001A601F" w:rsidRPr="00BD54F3" w:rsidRDefault="001A601F" w:rsidP="001A601F">
      <w:pPr>
        <w:rPr>
          <w:rFonts w:ascii="Courier New" w:hAnsi="Courier New" w:cs="Courier New"/>
          <w:sz w:val="22"/>
          <w:szCs w:val="22"/>
        </w:rPr>
      </w:pPr>
      <w:r w:rsidRPr="00BD54F3">
        <w:rPr>
          <w:rFonts w:ascii="Courier New" w:hAnsi="Courier New" w:cs="Courier New"/>
          <w:sz w:val="22"/>
          <w:szCs w:val="22"/>
        </w:rPr>
        <w:t>// сила взаимодействия</w:t>
      </w:r>
    </w:p>
    <w:p w:rsidR="001A601F" w:rsidRPr="00C672C4" w:rsidRDefault="001A601F" w:rsidP="001A601F">
      <w:pPr>
        <w:rPr>
          <w:rFonts w:ascii="Courier New" w:hAnsi="Courier New" w:cs="Courier New"/>
          <w:color w:val="538135" w:themeColor="accent6" w:themeShade="BF"/>
          <w:sz w:val="22"/>
          <w:szCs w:val="22"/>
        </w:rPr>
      </w:pPr>
      <w:proofErr w:type="spellStart"/>
      <w:proofErr w:type="gramStart"/>
      <w:r w:rsidRPr="00BD54F3">
        <w:rPr>
          <w:rFonts w:ascii="Courier New" w:hAnsi="Courier New" w:cs="Courier New"/>
          <w:sz w:val="22"/>
          <w:szCs w:val="22"/>
          <w:lang w:val="en-US"/>
        </w:rPr>
        <w:t>var</w:t>
      </w:r>
      <w:proofErr w:type="spellEnd"/>
      <w:proofErr w:type="gramEnd"/>
      <w:r w:rsidRPr="00C672C4">
        <w:rPr>
          <w:rFonts w:ascii="Courier New" w:hAnsi="Courier New" w:cs="Courier New"/>
          <w:sz w:val="22"/>
          <w:szCs w:val="22"/>
        </w:rPr>
        <w:t xml:space="preserve"> </w:t>
      </w:r>
      <w:r w:rsidRPr="00BD54F3">
        <w:rPr>
          <w:rFonts w:ascii="Courier New" w:hAnsi="Courier New" w:cs="Courier New"/>
          <w:sz w:val="22"/>
          <w:szCs w:val="22"/>
          <w:lang w:val="en-US"/>
        </w:rPr>
        <w:t>s</w:t>
      </w:r>
      <w:r w:rsidRPr="00C672C4">
        <w:rPr>
          <w:rFonts w:ascii="Courier New" w:hAnsi="Courier New" w:cs="Courier New"/>
          <w:sz w:val="22"/>
          <w:szCs w:val="22"/>
        </w:rPr>
        <w:t xml:space="preserve">2 = </w:t>
      </w:r>
      <w:r w:rsidRPr="00BD54F3">
        <w:rPr>
          <w:rFonts w:ascii="Courier New" w:hAnsi="Courier New" w:cs="Courier New"/>
          <w:sz w:val="22"/>
          <w:szCs w:val="22"/>
          <w:lang w:val="en-US"/>
        </w:rPr>
        <w:t>a</w:t>
      </w:r>
      <w:r w:rsidRPr="00C672C4">
        <w:rPr>
          <w:rFonts w:ascii="Courier New" w:hAnsi="Courier New" w:cs="Courier New"/>
          <w:sz w:val="22"/>
          <w:szCs w:val="22"/>
        </w:rPr>
        <w:t xml:space="preserve">2 / </w:t>
      </w:r>
      <w:r w:rsidRPr="00BD54F3">
        <w:rPr>
          <w:rFonts w:ascii="Courier New" w:hAnsi="Courier New" w:cs="Courier New"/>
          <w:sz w:val="22"/>
          <w:szCs w:val="22"/>
          <w:lang w:val="en-US"/>
        </w:rPr>
        <w:t>r</w:t>
      </w:r>
      <w:r w:rsidRPr="00C672C4">
        <w:rPr>
          <w:rFonts w:ascii="Courier New" w:hAnsi="Courier New" w:cs="Courier New"/>
          <w:sz w:val="22"/>
          <w:szCs w:val="22"/>
        </w:rPr>
        <w:t xml:space="preserve">2;      </w:t>
      </w:r>
      <w:proofErr w:type="spellStart"/>
      <w:r w:rsidRPr="00BD54F3">
        <w:rPr>
          <w:rFonts w:ascii="Courier New" w:hAnsi="Courier New" w:cs="Courier New"/>
          <w:sz w:val="22"/>
          <w:szCs w:val="22"/>
          <w:lang w:val="en-US"/>
        </w:rPr>
        <w:t>var</w:t>
      </w:r>
      <w:proofErr w:type="spellEnd"/>
      <w:r w:rsidRPr="00C672C4">
        <w:rPr>
          <w:rFonts w:ascii="Courier New" w:hAnsi="Courier New" w:cs="Courier New"/>
          <w:sz w:val="22"/>
          <w:szCs w:val="22"/>
        </w:rPr>
        <w:t xml:space="preserve"> </w:t>
      </w:r>
      <w:r w:rsidRPr="00BD54F3">
        <w:rPr>
          <w:rFonts w:ascii="Courier New" w:hAnsi="Courier New" w:cs="Courier New"/>
          <w:sz w:val="22"/>
          <w:szCs w:val="22"/>
          <w:lang w:val="en-US"/>
        </w:rPr>
        <w:t>s</w:t>
      </w:r>
      <w:r w:rsidRPr="00C672C4">
        <w:rPr>
          <w:rFonts w:ascii="Courier New" w:hAnsi="Courier New" w:cs="Courier New"/>
          <w:sz w:val="22"/>
          <w:szCs w:val="22"/>
        </w:rPr>
        <w:t xml:space="preserve">4 = </w:t>
      </w:r>
      <w:r w:rsidRPr="00BD54F3">
        <w:rPr>
          <w:rFonts w:ascii="Courier New" w:hAnsi="Courier New" w:cs="Courier New"/>
          <w:sz w:val="22"/>
          <w:szCs w:val="22"/>
          <w:lang w:val="en-US"/>
        </w:rPr>
        <w:t>s</w:t>
      </w:r>
      <w:r w:rsidRPr="00C672C4">
        <w:rPr>
          <w:rFonts w:ascii="Courier New" w:hAnsi="Courier New" w:cs="Courier New"/>
          <w:sz w:val="22"/>
          <w:szCs w:val="22"/>
        </w:rPr>
        <w:t xml:space="preserve">2 * </w:t>
      </w:r>
      <w:r w:rsidRPr="00BD54F3">
        <w:rPr>
          <w:rFonts w:ascii="Courier New" w:hAnsi="Courier New" w:cs="Courier New"/>
          <w:sz w:val="22"/>
          <w:szCs w:val="22"/>
          <w:lang w:val="en-US"/>
        </w:rPr>
        <w:t>s</w:t>
      </w:r>
      <w:r w:rsidRPr="00C672C4">
        <w:rPr>
          <w:rFonts w:ascii="Courier New" w:hAnsi="Courier New" w:cs="Courier New"/>
          <w:sz w:val="22"/>
          <w:szCs w:val="22"/>
        </w:rPr>
        <w:t xml:space="preserve">2;  </w:t>
      </w:r>
      <w:r w:rsidRPr="00C672C4">
        <w:rPr>
          <w:rFonts w:ascii="Courier New" w:hAnsi="Courier New" w:cs="Courier New"/>
          <w:sz w:val="22"/>
          <w:szCs w:val="22"/>
        </w:rPr>
        <w:tab/>
      </w:r>
      <w:r w:rsidRPr="00C672C4">
        <w:rPr>
          <w:rFonts w:ascii="Courier New" w:hAnsi="Courier New" w:cs="Courier New"/>
          <w:color w:val="538135" w:themeColor="accent6" w:themeShade="BF"/>
          <w:sz w:val="22"/>
          <w:szCs w:val="22"/>
        </w:rPr>
        <w:t xml:space="preserve">// </w:t>
      </w:r>
      <w:r w:rsidRPr="00BD54F3">
        <w:rPr>
          <w:rFonts w:ascii="Courier New" w:hAnsi="Courier New" w:cs="Courier New"/>
          <w:color w:val="538135" w:themeColor="accent6" w:themeShade="BF"/>
          <w:sz w:val="22"/>
          <w:szCs w:val="22"/>
        </w:rPr>
        <w:t>в</w:t>
      </w:r>
      <w:r w:rsidRPr="00C672C4">
        <w:rPr>
          <w:rFonts w:ascii="Courier New" w:hAnsi="Courier New" w:cs="Courier New"/>
          <w:color w:val="538135" w:themeColor="accent6" w:themeShade="BF"/>
          <w:sz w:val="22"/>
          <w:szCs w:val="22"/>
        </w:rPr>
        <w:t xml:space="preserve"> </w:t>
      </w:r>
      <w:r w:rsidRPr="00BD54F3">
        <w:rPr>
          <w:rFonts w:ascii="Courier New" w:hAnsi="Courier New" w:cs="Courier New"/>
          <w:color w:val="538135" w:themeColor="accent6" w:themeShade="BF"/>
          <w:sz w:val="22"/>
          <w:szCs w:val="22"/>
        </w:rPr>
        <w:t>целях</w:t>
      </w:r>
      <w:r w:rsidRPr="00C672C4">
        <w:rPr>
          <w:rFonts w:ascii="Courier New" w:hAnsi="Courier New" w:cs="Courier New"/>
          <w:color w:val="538135" w:themeColor="accent6" w:themeShade="BF"/>
          <w:sz w:val="22"/>
          <w:szCs w:val="22"/>
        </w:rPr>
        <w:t xml:space="preserve"> </w:t>
      </w:r>
      <w:r w:rsidRPr="00BD54F3">
        <w:rPr>
          <w:rFonts w:ascii="Courier New" w:hAnsi="Courier New" w:cs="Courier New"/>
          <w:color w:val="538135" w:themeColor="accent6" w:themeShade="BF"/>
          <w:sz w:val="22"/>
          <w:szCs w:val="22"/>
        </w:rPr>
        <w:t>оптимизации</w:t>
      </w:r>
    </w:p>
    <w:p w:rsidR="001A601F" w:rsidRPr="00BD54F3" w:rsidRDefault="001A601F" w:rsidP="001A601F">
      <w:pPr>
        <w:rPr>
          <w:rFonts w:ascii="Courier New" w:hAnsi="Courier New" w:cs="Courier New"/>
          <w:sz w:val="22"/>
          <w:szCs w:val="22"/>
        </w:rPr>
      </w:pPr>
      <w:proofErr w:type="spellStart"/>
      <w:proofErr w:type="gramStart"/>
      <w:r w:rsidRPr="00BD54F3">
        <w:rPr>
          <w:rFonts w:ascii="Courier New" w:hAnsi="Courier New" w:cs="Courier New"/>
          <w:sz w:val="22"/>
          <w:szCs w:val="22"/>
          <w:lang w:val="en-US"/>
        </w:rPr>
        <w:t>var</w:t>
      </w:r>
      <w:proofErr w:type="spellEnd"/>
      <w:proofErr w:type="gramEnd"/>
      <w:r w:rsidRPr="00BD54F3">
        <w:rPr>
          <w:rFonts w:ascii="Courier New" w:hAnsi="Courier New" w:cs="Courier New"/>
          <w:sz w:val="22"/>
          <w:szCs w:val="22"/>
        </w:rPr>
        <w:t xml:space="preserve"> </w:t>
      </w:r>
      <w:r w:rsidRPr="00BD54F3">
        <w:rPr>
          <w:rFonts w:ascii="Courier New" w:hAnsi="Courier New" w:cs="Courier New"/>
          <w:sz w:val="22"/>
          <w:szCs w:val="22"/>
          <w:lang w:val="en-US"/>
        </w:rPr>
        <w:t>F</w:t>
      </w:r>
      <w:r w:rsidRPr="00BD54F3">
        <w:rPr>
          <w:rFonts w:ascii="Courier New" w:hAnsi="Courier New" w:cs="Courier New"/>
          <w:sz w:val="22"/>
          <w:szCs w:val="22"/>
        </w:rPr>
        <w:t xml:space="preserve"> = </w:t>
      </w:r>
      <w:proofErr w:type="spellStart"/>
      <w:r w:rsidRPr="00BD54F3">
        <w:rPr>
          <w:rFonts w:ascii="Courier New" w:hAnsi="Courier New" w:cs="Courier New"/>
          <w:sz w:val="22"/>
          <w:szCs w:val="22"/>
          <w:lang w:val="en-US"/>
        </w:rPr>
        <w:t>LJCoeff</w:t>
      </w:r>
      <w:proofErr w:type="spellEnd"/>
      <w:r w:rsidRPr="00BD54F3">
        <w:rPr>
          <w:rFonts w:ascii="Courier New" w:hAnsi="Courier New" w:cs="Courier New"/>
          <w:sz w:val="22"/>
          <w:szCs w:val="22"/>
        </w:rPr>
        <w:t xml:space="preserve"> * </w:t>
      </w:r>
      <w:r w:rsidRPr="00BD54F3">
        <w:rPr>
          <w:rFonts w:ascii="Courier New" w:hAnsi="Courier New" w:cs="Courier New"/>
          <w:sz w:val="22"/>
          <w:szCs w:val="22"/>
          <w:lang w:val="en-US"/>
        </w:rPr>
        <w:t>s</w:t>
      </w:r>
      <w:r w:rsidRPr="00BD54F3">
        <w:rPr>
          <w:rFonts w:ascii="Courier New" w:hAnsi="Courier New" w:cs="Courier New"/>
          <w:sz w:val="22"/>
          <w:szCs w:val="22"/>
        </w:rPr>
        <w:t xml:space="preserve">4 * </w:t>
      </w:r>
      <w:r w:rsidRPr="00BD54F3">
        <w:rPr>
          <w:rFonts w:ascii="Courier New" w:hAnsi="Courier New" w:cs="Courier New"/>
          <w:sz w:val="22"/>
          <w:szCs w:val="22"/>
          <w:lang w:val="en-US"/>
        </w:rPr>
        <w:t>s</w:t>
      </w:r>
      <w:r w:rsidRPr="00BD54F3">
        <w:rPr>
          <w:rFonts w:ascii="Courier New" w:hAnsi="Courier New" w:cs="Courier New"/>
          <w:sz w:val="22"/>
          <w:szCs w:val="22"/>
        </w:rPr>
        <w:t>4 * (</w:t>
      </w:r>
      <w:r w:rsidRPr="00BD54F3">
        <w:rPr>
          <w:rFonts w:ascii="Courier New" w:hAnsi="Courier New" w:cs="Courier New"/>
          <w:sz w:val="22"/>
          <w:szCs w:val="22"/>
          <w:lang w:val="en-US"/>
        </w:rPr>
        <w:t>s</w:t>
      </w:r>
      <w:r w:rsidRPr="00BD54F3">
        <w:rPr>
          <w:rFonts w:ascii="Courier New" w:hAnsi="Courier New" w:cs="Courier New"/>
          <w:sz w:val="22"/>
          <w:szCs w:val="22"/>
        </w:rPr>
        <w:t xml:space="preserve">4 * </w:t>
      </w:r>
      <w:r w:rsidRPr="00BD54F3">
        <w:rPr>
          <w:rFonts w:ascii="Courier New" w:hAnsi="Courier New" w:cs="Courier New"/>
          <w:sz w:val="22"/>
          <w:szCs w:val="22"/>
          <w:lang w:val="en-US"/>
        </w:rPr>
        <w:t>s</w:t>
      </w:r>
      <w:r w:rsidRPr="00BD54F3">
        <w:rPr>
          <w:rFonts w:ascii="Courier New" w:hAnsi="Courier New" w:cs="Courier New"/>
          <w:sz w:val="22"/>
          <w:szCs w:val="22"/>
        </w:rPr>
        <w:t xml:space="preserve">2 - 1);     </w:t>
      </w:r>
      <w:r w:rsidRPr="00BD54F3">
        <w:rPr>
          <w:rFonts w:ascii="Courier New" w:hAnsi="Courier New" w:cs="Courier New"/>
          <w:color w:val="538135" w:themeColor="accent6" w:themeShade="BF"/>
          <w:sz w:val="22"/>
          <w:szCs w:val="22"/>
        </w:rPr>
        <w:t xml:space="preserve">// сила взаимодействия </w:t>
      </w:r>
      <w:proofErr w:type="spellStart"/>
      <w:r w:rsidRPr="00BD54F3">
        <w:rPr>
          <w:rFonts w:ascii="Courier New" w:hAnsi="Courier New" w:cs="Courier New"/>
          <w:sz w:val="22"/>
          <w:szCs w:val="22"/>
        </w:rPr>
        <w:t>Леннарда</w:t>
      </w:r>
      <w:proofErr w:type="spellEnd"/>
      <w:r w:rsidRPr="00BD54F3">
        <w:rPr>
          <w:rFonts w:ascii="Courier New" w:hAnsi="Courier New" w:cs="Courier New"/>
          <w:sz w:val="22"/>
          <w:szCs w:val="22"/>
        </w:rPr>
        <w:t>-Джонса</w:t>
      </w:r>
    </w:p>
    <w:p w:rsidR="001A601F" w:rsidRPr="00BD54F3" w:rsidRDefault="001A601F" w:rsidP="001A601F">
      <w:pPr>
        <w:rPr>
          <w:rFonts w:ascii="Courier New" w:hAnsi="Courier New" w:cs="Courier New"/>
          <w:sz w:val="22"/>
          <w:szCs w:val="22"/>
        </w:rPr>
      </w:pPr>
    </w:p>
    <w:p w:rsidR="001A601F" w:rsidRPr="00BD54F3" w:rsidRDefault="001A601F" w:rsidP="001A601F">
      <w:pPr>
        <w:rPr>
          <w:rFonts w:ascii="Courier New" w:hAnsi="Courier New" w:cs="Courier New"/>
          <w:sz w:val="22"/>
          <w:szCs w:val="22"/>
          <w:lang w:val="en-US"/>
        </w:rPr>
      </w:pPr>
      <w:proofErr w:type="spellStart"/>
      <w:proofErr w:type="gramStart"/>
      <w:r w:rsidRPr="00BD54F3">
        <w:rPr>
          <w:rFonts w:ascii="Courier New" w:hAnsi="Courier New" w:cs="Courier New"/>
          <w:sz w:val="22"/>
          <w:szCs w:val="22"/>
          <w:lang w:val="en-US"/>
        </w:rPr>
        <w:t>var</w:t>
      </w:r>
      <w:proofErr w:type="spellEnd"/>
      <w:proofErr w:type="gramEnd"/>
      <w:r w:rsidRPr="00BD54F3">
        <w:rPr>
          <w:rFonts w:ascii="Courier New" w:hAnsi="Courier New" w:cs="Courier New"/>
          <w:sz w:val="22"/>
          <w:szCs w:val="22"/>
          <w:lang w:val="en-US"/>
        </w:rPr>
        <w:t xml:space="preserve"> </w:t>
      </w:r>
      <w:proofErr w:type="spellStart"/>
      <w:r w:rsidRPr="00BD54F3">
        <w:rPr>
          <w:rFonts w:ascii="Courier New" w:hAnsi="Courier New" w:cs="Courier New"/>
          <w:sz w:val="22"/>
          <w:szCs w:val="22"/>
          <w:lang w:val="en-US"/>
        </w:rPr>
        <w:t>Fx</w:t>
      </w:r>
      <w:proofErr w:type="spellEnd"/>
      <w:r w:rsidRPr="00BD54F3">
        <w:rPr>
          <w:rFonts w:ascii="Courier New" w:hAnsi="Courier New" w:cs="Courier New"/>
          <w:sz w:val="22"/>
          <w:szCs w:val="22"/>
          <w:lang w:val="en-US"/>
        </w:rPr>
        <w:t xml:space="preserve"> = F * </w:t>
      </w:r>
      <w:proofErr w:type="spellStart"/>
      <w:r w:rsidRPr="00BD54F3">
        <w:rPr>
          <w:rFonts w:ascii="Courier New" w:hAnsi="Courier New" w:cs="Courier New"/>
          <w:sz w:val="22"/>
          <w:szCs w:val="22"/>
          <w:lang w:val="en-US"/>
        </w:rPr>
        <w:t>rx</w:t>
      </w:r>
      <w:proofErr w:type="spellEnd"/>
      <w:r w:rsidRPr="00BD54F3">
        <w:rPr>
          <w:rFonts w:ascii="Courier New" w:hAnsi="Courier New" w:cs="Courier New"/>
          <w:sz w:val="22"/>
          <w:szCs w:val="22"/>
          <w:lang w:val="en-US"/>
        </w:rPr>
        <w:t xml:space="preserve">;        </w:t>
      </w:r>
      <w:proofErr w:type="spellStart"/>
      <w:r w:rsidRPr="00BD54F3">
        <w:rPr>
          <w:rFonts w:ascii="Courier New" w:hAnsi="Courier New" w:cs="Courier New"/>
          <w:sz w:val="22"/>
          <w:szCs w:val="22"/>
          <w:lang w:val="en-US"/>
        </w:rPr>
        <w:t>var</w:t>
      </w:r>
      <w:proofErr w:type="spellEnd"/>
      <w:r w:rsidRPr="00BD54F3">
        <w:rPr>
          <w:rFonts w:ascii="Courier New" w:hAnsi="Courier New" w:cs="Courier New"/>
          <w:sz w:val="22"/>
          <w:szCs w:val="22"/>
          <w:lang w:val="en-US"/>
        </w:rPr>
        <w:t xml:space="preserve"> </w:t>
      </w:r>
      <w:proofErr w:type="spellStart"/>
      <w:r w:rsidRPr="00BD54F3">
        <w:rPr>
          <w:rFonts w:ascii="Courier New" w:hAnsi="Courier New" w:cs="Courier New"/>
          <w:sz w:val="22"/>
          <w:szCs w:val="22"/>
          <w:lang w:val="en-US"/>
        </w:rPr>
        <w:t>Fy</w:t>
      </w:r>
      <w:proofErr w:type="spellEnd"/>
      <w:r w:rsidRPr="00BD54F3">
        <w:rPr>
          <w:rFonts w:ascii="Courier New" w:hAnsi="Courier New" w:cs="Courier New"/>
          <w:sz w:val="22"/>
          <w:szCs w:val="22"/>
          <w:lang w:val="en-US"/>
        </w:rPr>
        <w:t xml:space="preserve"> = F * </w:t>
      </w:r>
      <w:proofErr w:type="spellStart"/>
      <w:r w:rsidRPr="00BD54F3">
        <w:rPr>
          <w:rFonts w:ascii="Courier New" w:hAnsi="Courier New" w:cs="Courier New"/>
          <w:sz w:val="22"/>
          <w:szCs w:val="22"/>
          <w:lang w:val="en-US"/>
        </w:rPr>
        <w:t>ry</w:t>
      </w:r>
      <w:proofErr w:type="spellEnd"/>
      <w:r w:rsidRPr="00BD54F3">
        <w:rPr>
          <w:rFonts w:ascii="Courier New" w:hAnsi="Courier New" w:cs="Courier New"/>
          <w:sz w:val="22"/>
          <w:szCs w:val="22"/>
          <w:lang w:val="en-US"/>
        </w:rPr>
        <w:t>;</w:t>
      </w:r>
    </w:p>
    <w:p w:rsidR="001A601F" w:rsidRPr="00BD54F3" w:rsidRDefault="001A601F" w:rsidP="001A601F">
      <w:pPr>
        <w:rPr>
          <w:rFonts w:ascii="Courier New" w:hAnsi="Courier New" w:cs="Courier New"/>
          <w:sz w:val="22"/>
          <w:szCs w:val="22"/>
          <w:lang w:val="en-US"/>
        </w:rPr>
      </w:pPr>
      <w:proofErr w:type="spellStart"/>
      <w:r w:rsidRPr="00BD54F3">
        <w:rPr>
          <w:rFonts w:ascii="Courier New" w:hAnsi="Courier New" w:cs="Courier New"/>
          <w:sz w:val="22"/>
          <w:szCs w:val="22"/>
          <w:lang w:val="en-US"/>
        </w:rPr>
        <w:t>b.fx</w:t>
      </w:r>
      <w:proofErr w:type="spellEnd"/>
      <w:r w:rsidRPr="00BD54F3">
        <w:rPr>
          <w:rFonts w:ascii="Courier New" w:hAnsi="Courier New" w:cs="Courier New"/>
          <w:sz w:val="22"/>
          <w:szCs w:val="22"/>
          <w:lang w:val="en-US"/>
        </w:rPr>
        <w:t xml:space="preserve"> += </w:t>
      </w:r>
      <w:proofErr w:type="spellStart"/>
      <w:proofErr w:type="gramStart"/>
      <w:r w:rsidRPr="00BD54F3">
        <w:rPr>
          <w:rFonts w:ascii="Courier New" w:hAnsi="Courier New" w:cs="Courier New"/>
          <w:sz w:val="22"/>
          <w:szCs w:val="22"/>
          <w:lang w:val="en-US"/>
        </w:rPr>
        <w:t>Fx</w:t>
      </w:r>
      <w:proofErr w:type="spellEnd"/>
      <w:proofErr w:type="gramEnd"/>
      <w:r w:rsidRPr="00BD54F3">
        <w:rPr>
          <w:rFonts w:ascii="Courier New" w:hAnsi="Courier New" w:cs="Courier New"/>
          <w:sz w:val="22"/>
          <w:szCs w:val="22"/>
          <w:lang w:val="en-US"/>
        </w:rPr>
        <w:t xml:space="preserve">;             </w:t>
      </w:r>
      <w:proofErr w:type="spellStart"/>
      <w:r w:rsidRPr="00BD54F3">
        <w:rPr>
          <w:rFonts w:ascii="Courier New" w:hAnsi="Courier New" w:cs="Courier New"/>
          <w:sz w:val="22"/>
          <w:szCs w:val="22"/>
          <w:lang w:val="en-US"/>
        </w:rPr>
        <w:t>b.fy</w:t>
      </w:r>
      <w:proofErr w:type="spellEnd"/>
      <w:r w:rsidRPr="00BD54F3">
        <w:rPr>
          <w:rFonts w:ascii="Courier New" w:hAnsi="Courier New" w:cs="Courier New"/>
          <w:sz w:val="22"/>
          <w:szCs w:val="22"/>
          <w:lang w:val="en-US"/>
        </w:rPr>
        <w:t xml:space="preserve"> += </w:t>
      </w:r>
      <w:proofErr w:type="spellStart"/>
      <w:r w:rsidRPr="00BD54F3">
        <w:rPr>
          <w:rFonts w:ascii="Courier New" w:hAnsi="Courier New" w:cs="Courier New"/>
          <w:sz w:val="22"/>
          <w:szCs w:val="22"/>
          <w:lang w:val="en-US"/>
        </w:rPr>
        <w:t>Fy</w:t>
      </w:r>
      <w:proofErr w:type="spellEnd"/>
      <w:r w:rsidRPr="00BD54F3">
        <w:rPr>
          <w:rFonts w:ascii="Courier New" w:hAnsi="Courier New" w:cs="Courier New"/>
          <w:sz w:val="22"/>
          <w:szCs w:val="22"/>
          <w:lang w:val="en-US"/>
        </w:rPr>
        <w:t>;</w:t>
      </w:r>
    </w:p>
    <w:p w:rsidR="001A601F" w:rsidRPr="00BD54F3" w:rsidRDefault="001A601F" w:rsidP="001A601F">
      <w:pPr>
        <w:rPr>
          <w:rFonts w:ascii="Courier New" w:hAnsi="Courier New" w:cs="Courier New"/>
          <w:sz w:val="22"/>
          <w:szCs w:val="22"/>
          <w:lang w:val="en-US"/>
        </w:rPr>
      </w:pPr>
      <w:r w:rsidRPr="00BD54F3">
        <w:rPr>
          <w:rFonts w:ascii="Courier New" w:hAnsi="Courier New" w:cs="Courier New"/>
          <w:sz w:val="22"/>
          <w:szCs w:val="22"/>
          <w:lang w:val="en-US"/>
        </w:rPr>
        <w:t xml:space="preserve">b2.fx -= </w:t>
      </w:r>
      <w:proofErr w:type="spellStart"/>
      <w:proofErr w:type="gramStart"/>
      <w:r w:rsidRPr="00BD54F3">
        <w:rPr>
          <w:rFonts w:ascii="Courier New" w:hAnsi="Courier New" w:cs="Courier New"/>
          <w:sz w:val="22"/>
          <w:szCs w:val="22"/>
          <w:lang w:val="en-US"/>
        </w:rPr>
        <w:t>Fx</w:t>
      </w:r>
      <w:proofErr w:type="spellEnd"/>
      <w:proofErr w:type="gramEnd"/>
      <w:r w:rsidRPr="00BD54F3">
        <w:rPr>
          <w:rFonts w:ascii="Courier New" w:hAnsi="Courier New" w:cs="Courier New"/>
          <w:sz w:val="22"/>
          <w:szCs w:val="22"/>
          <w:lang w:val="en-US"/>
        </w:rPr>
        <w:t xml:space="preserve">;            b2.fy -= </w:t>
      </w:r>
      <w:proofErr w:type="spellStart"/>
      <w:r w:rsidRPr="00BD54F3">
        <w:rPr>
          <w:rFonts w:ascii="Courier New" w:hAnsi="Courier New" w:cs="Courier New"/>
          <w:sz w:val="22"/>
          <w:szCs w:val="22"/>
          <w:lang w:val="en-US"/>
        </w:rPr>
        <w:t>Fy</w:t>
      </w:r>
      <w:proofErr w:type="spellEnd"/>
      <w:r w:rsidRPr="00BD54F3">
        <w:rPr>
          <w:rFonts w:ascii="Courier New" w:hAnsi="Courier New" w:cs="Courier New"/>
          <w:sz w:val="22"/>
          <w:szCs w:val="22"/>
          <w:lang w:val="en-US"/>
        </w:rPr>
        <w:t>;</w:t>
      </w:r>
    </w:p>
    <w:p w:rsidR="001A601F" w:rsidRPr="00BD54F3" w:rsidRDefault="001A601F" w:rsidP="001A601F">
      <w:pPr>
        <w:rPr>
          <w:rFonts w:ascii="Courier New" w:hAnsi="Courier New" w:cs="Courier New"/>
          <w:sz w:val="22"/>
          <w:szCs w:val="22"/>
        </w:rPr>
      </w:pPr>
      <w:r w:rsidRPr="00BD54F3">
        <w:rPr>
          <w:rFonts w:ascii="Courier New" w:hAnsi="Courier New" w:cs="Courier New"/>
          <w:sz w:val="22"/>
          <w:szCs w:val="22"/>
        </w:rPr>
        <w:t>}</w:t>
      </w:r>
    </w:p>
    <w:p w:rsidR="001A601F" w:rsidRPr="00BD54F3" w:rsidRDefault="001A601F" w:rsidP="001A601F">
      <w:pPr>
        <w:rPr>
          <w:rFonts w:ascii="Courier New" w:hAnsi="Courier New" w:cs="Courier New"/>
          <w:sz w:val="22"/>
          <w:szCs w:val="22"/>
        </w:rPr>
      </w:pPr>
    </w:p>
    <w:p w:rsidR="001A601F" w:rsidRPr="00BD54F3" w:rsidRDefault="001A601F" w:rsidP="001A601F">
      <w:pPr>
        <w:rPr>
          <w:rFonts w:ascii="Courier New" w:hAnsi="Courier New" w:cs="Courier New"/>
          <w:color w:val="538135" w:themeColor="accent6" w:themeShade="BF"/>
          <w:sz w:val="22"/>
          <w:szCs w:val="22"/>
        </w:rPr>
      </w:pPr>
      <w:proofErr w:type="gramStart"/>
      <w:r w:rsidRPr="00BD54F3">
        <w:rPr>
          <w:rFonts w:ascii="Courier New" w:hAnsi="Courier New" w:cs="Courier New"/>
          <w:sz w:val="22"/>
          <w:szCs w:val="22"/>
          <w:lang w:val="en-US"/>
        </w:rPr>
        <w:t>if</w:t>
      </w:r>
      <w:proofErr w:type="gramEnd"/>
      <w:r w:rsidRPr="00BD54F3">
        <w:rPr>
          <w:rFonts w:ascii="Courier New" w:hAnsi="Courier New" w:cs="Courier New"/>
          <w:sz w:val="22"/>
          <w:szCs w:val="22"/>
        </w:rPr>
        <w:t xml:space="preserve"> (</w:t>
      </w:r>
      <w:r w:rsidRPr="00BD54F3">
        <w:rPr>
          <w:rFonts w:ascii="Courier New" w:hAnsi="Courier New" w:cs="Courier New"/>
          <w:sz w:val="22"/>
          <w:szCs w:val="22"/>
          <w:lang w:val="en-US"/>
        </w:rPr>
        <w:t>b</w:t>
      </w:r>
      <w:r w:rsidRPr="00BD54F3">
        <w:rPr>
          <w:rFonts w:ascii="Courier New" w:hAnsi="Courier New" w:cs="Courier New"/>
          <w:sz w:val="22"/>
          <w:szCs w:val="22"/>
        </w:rPr>
        <w:t>.</w:t>
      </w:r>
      <w:r w:rsidRPr="00BD54F3">
        <w:rPr>
          <w:rFonts w:ascii="Courier New" w:hAnsi="Courier New" w:cs="Courier New"/>
          <w:sz w:val="22"/>
          <w:szCs w:val="22"/>
          <w:lang w:val="en-US"/>
        </w:rPr>
        <w:t>y</w:t>
      </w:r>
      <w:r w:rsidRPr="00BD54F3">
        <w:rPr>
          <w:rFonts w:ascii="Courier New" w:hAnsi="Courier New" w:cs="Courier New"/>
          <w:sz w:val="22"/>
          <w:szCs w:val="22"/>
        </w:rPr>
        <w:t xml:space="preserve"> + </w:t>
      </w:r>
      <w:r w:rsidRPr="00BD54F3">
        <w:rPr>
          <w:rFonts w:ascii="Courier New" w:hAnsi="Courier New" w:cs="Courier New"/>
          <w:sz w:val="22"/>
          <w:szCs w:val="22"/>
          <w:lang w:val="en-US"/>
        </w:rPr>
        <w:t>r</w:t>
      </w:r>
      <w:r w:rsidRPr="00BD54F3">
        <w:rPr>
          <w:rFonts w:ascii="Courier New" w:hAnsi="Courier New" w:cs="Courier New"/>
          <w:sz w:val="22"/>
          <w:szCs w:val="22"/>
        </w:rPr>
        <w:t xml:space="preserve"> &gt; </w:t>
      </w:r>
      <w:r w:rsidRPr="00BD54F3">
        <w:rPr>
          <w:rFonts w:ascii="Courier New" w:hAnsi="Courier New" w:cs="Courier New"/>
          <w:sz w:val="22"/>
          <w:szCs w:val="22"/>
          <w:lang w:val="en-US"/>
        </w:rPr>
        <w:t>h</w:t>
      </w:r>
      <w:r w:rsidRPr="00BD54F3">
        <w:rPr>
          <w:rFonts w:ascii="Courier New" w:hAnsi="Courier New" w:cs="Courier New"/>
          <w:sz w:val="22"/>
          <w:szCs w:val="22"/>
        </w:rPr>
        <w:t xml:space="preserve">) { </w:t>
      </w:r>
      <w:r w:rsidRPr="00BD54F3">
        <w:rPr>
          <w:rFonts w:ascii="Courier New" w:hAnsi="Courier New" w:cs="Courier New"/>
          <w:sz w:val="22"/>
          <w:szCs w:val="22"/>
          <w:lang w:val="en-US"/>
        </w:rPr>
        <w:t>b</w:t>
      </w:r>
      <w:r w:rsidRPr="00BD54F3">
        <w:rPr>
          <w:rFonts w:ascii="Courier New" w:hAnsi="Courier New" w:cs="Courier New"/>
          <w:sz w:val="22"/>
          <w:szCs w:val="22"/>
        </w:rPr>
        <w:t>.</w:t>
      </w:r>
      <w:proofErr w:type="spellStart"/>
      <w:r w:rsidRPr="00BD54F3">
        <w:rPr>
          <w:rFonts w:ascii="Courier New" w:hAnsi="Courier New" w:cs="Courier New"/>
          <w:sz w:val="22"/>
          <w:szCs w:val="22"/>
          <w:lang w:val="en-US"/>
        </w:rPr>
        <w:t>fy</w:t>
      </w:r>
      <w:proofErr w:type="spellEnd"/>
      <w:r w:rsidRPr="00BD54F3">
        <w:rPr>
          <w:rFonts w:ascii="Courier New" w:hAnsi="Courier New" w:cs="Courier New"/>
          <w:sz w:val="22"/>
          <w:szCs w:val="22"/>
        </w:rPr>
        <w:t xml:space="preserve"> += -</w:t>
      </w:r>
      <w:proofErr w:type="spellStart"/>
      <w:r w:rsidRPr="00BD54F3">
        <w:rPr>
          <w:rFonts w:ascii="Courier New" w:hAnsi="Courier New" w:cs="Courier New"/>
          <w:sz w:val="22"/>
          <w:szCs w:val="22"/>
          <w:lang w:val="en-US"/>
        </w:rPr>
        <w:t>Cwall</w:t>
      </w:r>
      <w:proofErr w:type="spellEnd"/>
      <w:r w:rsidRPr="00BD54F3">
        <w:rPr>
          <w:rFonts w:ascii="Courier New" w:hAnsi="Courier New" w:cs="Courier New"/>
          <w:sz w:val="22"/>
          <w:szCs w:val="22"/>
        </w:rPr>
        <w:t xml:space="preserve"> * (</w:t>
      </w:r>
      <w:r w:rsidRPr="00BD54F3">
        <w:rPr>
          <w:rFonts w:ascii="Courier New" w:hAnsi="Courier New" w:cs="Courier New"/>
          <w:sz w:val="22"/>
          <w:szCs w:val="22"/>
          <w:lang w:val="en-US"/>
        </w:rPr>
        <w:t>b</w:t>
      </w:r>
      <w:r w:rsidRPr="00BD54F3">
        <w:rPr>
          <w:rFonts w:ascii="Courier New" w:hAnsi="Courier New" w:cs="Courier New"/>
          <w:sz w:val="22"/>
          <w:szCs w:val="22"/>
        </w:rPr>
        <w:t>.</w:t>
      </w:r>
      <w:r w:rsidRPr="00BD54F3">
        <w:rPr>
          <w:rFonts w:ascii="Courier New" w:hAnsi="Courier New" w:cs="Courier New"/>
          <w:sz w:val="22"/>
          <w:szCs w:val="22"/>
          <w:lang w:val="en-US"/>
        </w:rPr>
        <w:t>y</w:t>
      </w:r>
      <w:r w:rsidRPr="00BD54F3">
        <w:rPr>
          <w:rFonts w:ascii="Courier New" w:hAnsi="Courier New" w:cs="Courier New"/>
          <w:sz w:val="22"/>
          <w:szCs w:val="22"/>
        </w:rPr>
        <w:t xml:space="preserve"> + </w:t>
      </w:r>
      <w:r w:rsidRPr="00BD54F3">
        <w:rPr>
          <w:rFonts w:ascii="Courier New" w:hAnsi="Courier New" w:cs="Courier New"/>
          <w:sz w:val="22"/>
          <w:szCs w:val="22"/>
          <w:lang w:val="en-US"/>
        </w:rPr>
        <w:t>r</w:t>
      </w:r>
      <w:r w:rsidRPr="00BD54F3">
        <w:rPr>
          <w:rFonts w:ascii="Courier New" w:hAnsi="Courier New" w:cs="Courier New"/>
          <w:sz w:val="22"/>
          <w:szCs w:val="22"/>
        </w:rPr>
        <w:t xml:space="preserve"> - </w:t>
      </w:r>
      <w:r w:rsidRPr="00BD54F3">
        <w:rPr>
          <w:rFonts w:ascii="Courier New" w:hAnsi="Courier New" w:cs="Courier New"/>
          <w:sz w:val="22"/>
          <w:szCs w:val="22"/>
          <w:lang w:val="en-US"/>
        </w:rPr>
        <w:t>h</w:t>
      </w:r>
      <w:r w:rsidRPr="00BD54F3">
        <w:rPr>
          <w:rFonts w:ascii="Courier New" w:hAnsi="Courier New" w:cs="Courier New"/>
          <w:sz w:val="22"/>
          <w:szCs w:val="22"/>
        </w:rPr>
        <w:t xml:space="preserve">) - </w:t>
      </w:r>
      <w:proofErr w:type="spellStart"/>
      <w:r w:rsidRPr="00BD54F3">
        <w:rPr>
          <w:rFonts w:ascii="Courier New" w:hAnsi="Courier New" w:cs="Courier New"/>
          <w:sz w:val="22"/>
          <w:szCs w:val="22"/>
          <w:lang w:val="en-US"/>
        </w:rPr>
        <w:t>Bwall</w:t>
      </w:r>
      <w:proofErr w:type="spellEnd"/>
      <w:r w:rsidRPr="00BD54F3">
        <w:rPr>
          <w:rFonts w:ascii="Courier New" w:hAnsi="Courier New" w:cs="Courier New"/>
          <w:sz w:val="22"/>
          <w:szCs w:val="22"/>
        </w:rPr>
        <w:t xml:space="preserve"> * </w:t>
      </w:r>
      <w:r w:rsidRPr="00BD54F3">
        <w:rPr>
          <w:rFonts w:ascii="Courier New" w:hAnsi="Courier New" w:cs="Courier New"/>
          <w:sz w:val="22"/>
          <w:szCs w:val="22"/>
          <w:lang w:val="en-US"/>
        </w:rPr>
        <w:t>b</w:t>
      </w:r>
      <w:r w:rsidRPr="00BD54F3">
        <w:rPr>
          <w:rFonts w:ascii="Courier New" w:hAnsi="Courier New" w:cs="Courier New"/>
          <w:sz w:val="22"/>
          <w:szCs w:val="22"/>
        </w:rPr>
        <w:t>.</w:t>
      </w:r>
      <w:proofErr w:type="spellStart"/>
      <w:r w:rsidRPr="00BD54F3">
        <w:rPr>
          <w:rFonts w:ascii="Courier New" w:hAnsi="Courier New" w:cs="Courier New"/>
          <w:sz w:val="22"/>
          <w:szCs w:val="22"/>
          <w:lang w:val="en-US"/>
        </w:rPr>
        <w:t>vy</w:t>
      </w:r>
      <w:proofErr w:type="spellEnd"/>
      <w:r w:rsidRPr="00BD54F3">
        <w:rPr>
          <w:rFonts w:ascii="Courier New" w:hAnsi="Courier New" w:cs="Courier New"/>
          <w:sz w:val="22"/>
          <w:szCs w:val="22"/>
        </w:rPr>
        <w:t>; }</w:t>
      </w:r>
      <w:r w:rsidRPr="00BD54F3">
        <w:rPr>
          <w:rFonts w:ascii="Courier New" w:hAnsi="Courier New" w:cs="Courier New"/>
          <w:color w:val="538135" w:themeColor="accent6" w:themeShade="BF"/>
          <w:sz w:val="22"/>
          <w:szCs w:val="22"/>
        </w:rPr>
        <w:t xml:space="preserve">// </w:t>
      </w:r>
      <w:proofErr w:type="spellStart"/>
      <w:r w:rsidRPr="00BD54F3">
        <w:rPr>
          <w:rFonts w:ascii="Courier New" w:hAnsi="Courier New" w:cs="Courier New"/>
          <w:color w:val="538135" w:themeColor="accent6" w:themeShade="BF"/>
          <w:sz w:val="22"/>
          <w:szCs w:val="22"/>
        </w:rPr>
        <w:t>рассчет</w:t>
      </w:r>
      <w:proofErr w:type="spellEnd"/>
      <w:r w:rsidRPr="00BD54F3">
        <w:rPr>
          <w:rFonts w:ascii="Courier New" w:hAnsi="Courier New" w:cs="Courier New"/>
          <w:color w:val="538135" w:themeColor="accent6" w:themeShade="BF"/>
          <w:sz w:val="22"/>
          <w:szCs w:val="22"/>
        </w:rPr>
        <w:t xml:space="preserve"> взаимодействия со стенками : когда координаты шара совпадают с координатами в условии цикла, шару придается скорость и направление </w:t>
      </w:r>
    </w:p>
    <w:p w:rsidR="001A601F" w:rsidRPr="00BD54F3" w:rsidRDefault="001A601F" w:rsidP="001A601F">
      <w:pPr>
        <w:ind w:firstLine="708"/>
        <w:rPr>
          <w:rFonts w:ascii="Courier New" w:hAnsi="Courier New" w:cs="Courier New"/>
          <w:sz w:val="22"/>
          <w:szCs w:val="22"/>
        </w:rPr>
      </w:pPr>
      <w:proofErr w:type="gramStart"/>
      <w:r w:rsidRPr="00BD54F3">
        <w:rPr>
          <w:rFonts w:ascii="Courier New" w:hAnsi="Courier New" w:cs="Courier New"/>
          <w:sz w:val="22"/>
          <w:szCs w:val="22"/>
          <w:lang w:val="en-US"/>
        </w:rPr>
        <w:t>if</w:t>
      </w:r>
      <w:proofErr w:type="gramEnd"/>
      <w:r w:rsidRPr="00BD54F3">
        <w:rPr>
          <w:rFonts w:ascii="Courier New" w:hAnsi="Courier New" w:cs="Courier New"/>
          <w:sz w:val="22"/>
          <w:szCs w:val="22"/>
        </w:rPr>
        <w:t xml:space="preserve"> (</w:t>
      </w:r>
      <w:r w:rsidRPr="00BD54F3">
        <w:rPr>
          <w:rFonts w:ascii="Courier New" w:hAnsi="Courier New" w:cs="Courier New"/>
          <w:sz w:val="22"/>
          <w:szCs w:val="22"/>
          <w:lang w:val="en-US"/>
        </w:rPr>
        <w:t>b</w:t>
      </w:r>
      <w:r w:rsidRPr="00BD54F3">
        <w:rPr>
          <w:rFonts w:ascii="Courier New" w:hAnsi="Courier New" w:cs="Courier New"/>
          <w:sz w:val="22"/>
          <w:szCs w:val="22"/>
        </w:rPr>
        <w:t>.</w:t>
      </w:r>
      <w:r w:rsidRPr="00BD54F3">
        <w:rPr>
          <w:rFonts w:ascii="Courier New" w:hAnsi="Courier New" w:cs="Courier New"/>
          <w:sz w:val="22"/>
          <w:szCs w:val="22"/>
          <w:lang w:val="en-US"/>
        </w:rPr>
        <w:t>y</w:t>
      </w:r>
      <w:r w:rsidRPr="00BD54F3">
        <w:rPr>
          <w:rFonts w:ascii="Courier New" w:hAnsi="Courier New" w:cs="Courier New"/>
          <w:sz w:val="22"/>
          <w:szCs w:val="22"/>
        </w:rPr>
        <w:t xml:space="preserve"> - </w:t>
      </w:r>
      <w:r w:rsidRPr="00BD54F3">
        <w:rPr>
          <w:rFonts w:ascii="Courier New" w:hAnsi="Courier New" w:cs="Courier New"/>
          <w:sz w:val="22"/>
          <w:szCs w:val="22"/>
          <w:lang w:val="en-US"/>
        </w:rPr>
        <w:t>r</w:t>
      </w:r>
      <w:r w:rsidRPr="00BD54F3">
        <w:rPr>
          <w:rFonts w:ascii="Courier New" w:hAnsi="Courier New" w:cs="Courier New"/>
          <w:sz w:val="22"/>
          <w:szCs w:val="22"/>
        </w:rPr>
        <w:t xml:space="preserve"> &lt; 0) { </w:t>
      </w:r>
      <w:r w:rsidRPr="00BD54F3">
        <w:rPr>
          <w:rFonts w:ascii="Courier New" w:hAnsi="Courier New" w:cs="Courier New"/>
          <w:sz w:val="22"/>
          <w:szCs w:val="22"/>
          <w:lang w:val="en-US"/>
        </w:rPr>
        <w:t>b</w:t>
      </w:r>
      <w:r w:rsidRPr="00BD54F3">
        <w:rPr>
          <w:rFonts w:ascii="Courier New" w:hAnsi="Courier New" w:cs="Courier New"/>
          <w:sz w:val="22"/>
          <w:szCs w:val="22"/>
        </w:rPr>
        <w:t>.</w:t>
      </w:r>
      <w:proofErr w:type="spellStart"/>
      <w:r w:rsidRPr="00BD54F3">
        <w:rPr>
          <w:rFonts w:ascii="Courier New" w:hAnsi="Courier New" w:cs="Courier New"/>
          <w:sz w:val="22"/>
          <w:szCs w:val="22"/>
          <w:lang w:val="en-US"/>
        </w:rPr>
        <w:t>fy</w:t>
      </w:r>
      <w:proofErr w:type="spellEnd"/>
      <w:r w:rsidRPr="00BD54F3">
        <w:rPr>
          <w:rFonts w:ascii="Courier New" w:hAnsi="Courier New" w:cs="Courier New"/>
          <w:sz w:val="22"/>
          <w:szCs w:val="22"/>
        </w:rPr>
        <w:t xml:space="preserve"> += -</w:t>
      </w:r>
      <w:proofErr w:type="spellStart"/>
      <w:r w:rsidRPr="00BD54F3">
        <w:rPr>
          <w:rFonts w:ascii="Courier New" w:hAnsi="Courier New" w:cs="Courier New"/>
          <w:sz w:val="22"/>
          <w:szCs w:val="22"/>
          <w:lang w:val="en-US"/>
        </w:rPr>
        <w:t>Cwall</w:t>
      </w:r>
      <w:proofErr w:type="spellEnd"/>
      <w:r w:rsidRPr="00BD54F3">
        <w:rPr>
          <w:rFonts w:ascii="Courier New" w:hAnsi="Courier New" w:cs="Courier New"/>
          <w:sz w:val="22"/>
          <w:szCs w:val="22"/>
        </w:rPr>
        <w:t xml:space="preserve"> * (</w:t>
      </w:r>
      <w:r w:rsidRPr="00BD54F3">
        <w:rPr>
          <w:rFonts w:ascii="Courier New" w:hAnsi="Courier New" w:cs="Courier New"/>
          <w:sz w:val="22"/>
          <w:szCs w:val="22"/>
          <w:lang w:val="en-US"/>
        </w:rPr>
        <w:t>b</w:t>
      </w:r>
      <w:r w:rsidRPr="00BD54F3">
        <w:rPr>
          <w:rFonts w:ascii="Courier New" w:hAnsi="Courier New" w:cs="Courier New"/>
          <w:sz w:val="22"/>
          <w:szCs w:val="22"/>
        </w:rPr>
        <w:t>.</w:t>
      </w:r>
      <w:r w:rsidRPr="00BD54F3">
        <w:rPr>
          <w:rFonts w:ascii="Courier New" w:hAnsi="Courier New" w:cs="Courier New"/>
          <w:sz w:val="22"/>
          <w:szCs w:val="22"/>
          <w:lang w:val="en-US"/>
        </w:rPr>
        <w:t>y</w:t>
      </w:r>
      <w:r w:rsidRPr="00BD54F3">
        <w:rPr>
          <w:rFonts w:ascii="Courier New" w:hAnsi="Courier New" w:cs="Courier New"/>
          <w:sz w:val="22"/>
          <w:szCs w:val="22"/>
        </w:rPr>
        <w:t xml:space="preserve"> - </w:t>
      </w:r>
      <w:r w:rsidRPr="00BD54F3">
        <w:rPr>
          <w:rFonts w:ascii="Courier New" w:hAnsi="Courier New" w:cs="Courier New"/>
          <w:sz w:val="22"/>
          <w:szCs w:val="22"/>
          <w:lang w:val="en-US"/>
        </w:rPr>
        <w:t>r</w:t>
      </w:r>
      <w:r w:rsidRPr="00BD54F3">
        <w:rPr>
          <w:rFonts w:ascii="Courier New" w:hAnsi="Courier New" w:cs="Courier New"/>
          <w:sz w:val="22"/>
          <w:szCs w:val="22"/>
        </w:rPr>
        <w:t xml:space="preserve">) - </w:t>
      </w:r>
      <w:proofErr w:type="spellStart"/>
      <w:r w:rsidRPr="00BD54F3">
        <w:rPr>
          <w:rFonts w:ascii="Courier New" w:hAnsi="Courier New" w:cs="Courier New"/>
          <w:sz w:val="22"/>
          <w:szCs w:val="22"/>
          <w:lang w:val="en-US"/>
        </w:rPr>
        <w:t>Bwall</w:t>
      </w:r>
      <w:proofErr w:type="spellEnd"/>
      <w:r w:rsidRPr="00BD54F3">
        <w:rPr>
          <w:rFonts w:ascii="Courier New" w:hAnsi="Courier New" w:cs="Courier New"/>
          <w:sz w:val="22"/>
          <w:szCs w:val="22"/>
        </w:rPr>
        <w:t xml:space="preserve"> * </w:t>
      </w:r>
      <w:r w:rsidRPr="00BD54F3">
        <w:rPr>
          <w:rFonts w:ascii="Courier New" w:hAnsi="Courier New" w:cs="Courier New"/>
          <w:sz w:val="22"/>
          <w:szCs w:val="22"/>
          <w:lang w:val="en-US"/>
        </w:rPr>
        <w:t>b</w:t>
      </w:r>
      <w:r w:rsidRPr="00BD54F3">
        <w:rPr>
          <w:rFonts w:ascii="Courier New" w:hAnsi="Courier New" w:cs="Courier New"/>
          <w:sz w:val="22"/>
          <w:szCs w:val="22"/>
        </w:rPr>
        <w:t>.</w:t>
      </w:r>
      <w:proofErr w:type="spellStart"/>
      <w:r w:rsidRPr="00BD54F3">
        <w:rPr>
          <w:rFonts w:ascii="Courier New" w:hAnsi="Courier New" w:cs="Courier New"/>
          <w:sz w:val="22"/>
          <w:szCs w:val="22"/>
          <w:lang w:val="en-US"/>
        </w:rPr>
        <w:t>vy</w:t>
      </w:r>
      <w:proofErr w:type="spellEnd"/>
      <w:r w:rsidRPr="00BD54F3">
        <w:rPr>
          <w:rFonts w:ascii="Courier New" w:hAnsi="Courier New" w:cs="Courier New"/>
          <w:sz w:val="22"/>
          <w:szCs w:val="22"/>
        </w:rPr>
        <w:t>;}</w:t>
      </w:r>
    </w:p>
    <w:p w:rsidR="001A601F" w:rsidRPr="00BD54F3" w:rsidRDefault="001A601F" w:rsidP="001A601F">
      <w:pPr>
        <w:rPr>
          <w:rFonts w:ascii="Courier New" w:hAnsi="Courier New" w:cs="Courier New"/>
          <w:sz w:val="22"/>
          <w:szCs w:val="22"/>
        </w:rPr>
      </w:pPr>
      <w:r w:rsidRPr="00BD54F3">
        <w:rPr>
          <w:rFonts w:ascii="Courier New" w:hAnsi="Courier New" w:cs="Courier New"/>
          <w:sz w:val="22"/>
          <w:szCs w:val="22"/>
        </w:rPr>
        <w:t xml:space="preserve">      </w:t>
      </w:r>
      <w:proofErr w:type="gramStart"/>
      <w:r w:rsidRPr="00BD54F3">
        <w:rPr>
          <w:rFonts w:ascii="Courier New" w:hAnsi="Courier New" w:cs="Courier New"/>
          <w:sz w:val="22"/>
          <w:szCs w:val="22"/>
          <w:lang w:val="en-US"/>
        </w:rPr>
        <w:t>if</w:t>
      </w:r>
      <w:proofErr w:type="gramEnd"/>
      <w:r w:rsidRPr="00BD54F3">
        <w:rPr>
          <w:rFonts w:ascii="Courier New" w:hAnsi="Courier New" w:cs="Courier New"/>
          <w:sz w:val="22"/>
          <w:szCs w:val="22"/>
        </w:rPr>
        <w:t xml:space="preserve"> (</w:t>
      </w:r>
      <w:r w:rsidRPr="00BD54F3">
        <w:rPr>
          <w:rFonts w:ascii="Courier New" w:hAnsi="Courier New" w:cs="Courier New"/>
          <w:sz w:val="22"/>
          <w:szCs w:val="22"/>
          <w:lang w:val="en-US"/>
        </w:rPr>
        <w:t>b</w:t>
      </w:r>
      <w:r w:rsidRPr="00BD54F3">
        <w:rPr>
          <w:rFonts w:ascii="Courier New" w:hAnsi="Courier New" w:cs="Courier New"/>
          <w:sz w:val="22"/>
          <w:szCs w:val="22"/>
        </w:rPr>
        <w:t>.</w:t>
      </w:r>
      <w:r w:rsidRPr="00BD54F3">
        <w:rPr>
          <w:rFonts w:ascii="Courier New" w:hAnsi="Courier New" w:cs="Courier New"/>
          <w:sz w:val="22"/>
          <w:szCs w:val="22"/>
          <w:lang w:val="en-US"/>
        </w:rPr>
        <w:t>x</w:t>
      </w:r>
      <w:r w:rsidRPr="00BD54F3">
        <w:rPr>
          <w:rFonts w:ascii="Courier New" w:hAnsi="Courier New" w:cs="Courier New"/>
          <w:sz w:val="22"/>
          <w:szCs w:val="22"/>
        </w:rPr>
        <w:t xml:space="preserve"> + </w:t>
      </w:r>
      <w:r w:rsidRPr="00BD54F3">
        <w:rPr>
          <w:rFonts w:ascii="Courier New" w:hAnsi="Courier New" w:cs="Courier New"/>
          <w:sz w:val="22"/>
          <w:szCs w:val="22"/>
          <w:lang w:val="en-US"/>
        </w:rPr>
        <w:t>r</w:t>
      </w:r>
      <w:r w:rsidRPr="00BD54F3">
        <w:rPr>
          <w:rFonts w:ascii="Courier New" w:hAnsi="Courier New" w:cs="Courier New"/>
          <w:sz w:val="22"/>
          <w:szCs w:val="22"/>
        </w:rPr>
        <w:t xml:space="preserve"> &gt; </w:t>
      </w:r>
      <w:r w:rsidRPr="00BD54F3">
        <w:rPr>
          <w:rFonts w:ascii="Courier New" w:hAnsi="Courier New" w:cs="Courier New"/>
          <w:sz w:val="22"/>
          <w:szCs w:val="22"/>
          <w:lang w:val="en-US"/>
        </w:rPr>
        <w:t>w</w:t>
      </w:r>
      <w:r w:rsidRPr="00BD54F3">
        <w:rPr>
          <w:rFonts w:ascii="Courier New" w:hAnsi="Courier New" w:cs="Courier New"/>
          <w:sz w:val="22"/>
          <w:szCs w:val="22"/>
        </w:rPr>
        <w:t xml:space="preserve">) { </w:t>
      </w:r>
      <w:r w:rsidRPr="00BD54F3">
        <w:rPr>
          <w:rFonts w:ascii="Courier New" w:hAnsi="Courier New" w:cs="Courier New"/>
          <w:sz w:val="22"/>
          <w:szCs w:val="22"/>
          <w:lang w:val="en-US"/>
        </w:rPr>
        <w:t>b</w:t>
      </w:r>
      <w:r w:rsidRPr="00BD54F3">
        <w:rPr>
          <w:rFonts w:ascii="Courier New" w:hAnsi="Courier New" w:cs="Courier New"/>
          <w:sz w:val="22"/>
          <w:szCs w:val="22"/>
        </w:rPr>
        <w:t>.</w:t>
      </w:r>
      <w:proofErr w:type="spellStart"/>
      <w:r w:rsidRPr="00BD54F3">
        <w:rPr>
          <w:rFonts w:ascii="Courier New" w:hAnsi="Courier New" w:cs="Courier New"/>
          <w:sz w:val="22"/>
          <w:szCs w:val="22"/>
          <w:lang w:val="en-US"/>
        </w:rPr>
        <w:t>fx</w:t>
      </w:r>
      <w:proofErr w:type="spellEnd"/>
      <w:r w:rsidRPr="00BD54F3">
        <w:rPr>
          <w:rFonts w:ascii="Courier New" w:hAnsi="Courier New" w:cs="Courier New"/>
          <w:sz w:val="22"/>
          <w:szCs w:val="22"/>
        </w:rPr>
        <w:t xml:space="preserve"> += -</w:t>
      </w:r>
      <w:proofErr w:type="spellStart"/>
      <w:r w:rsidRPr="00BD54F3">
        <w:rPr>
          <w:rFonts w:ascii="Courier New" w:hAnsi="Courier New" w:cs="Courier New"/>
          <w:sz w:val="22"/>
          <w:szCs w:val="22"/>
          <w:lang w:val="en-US"/>
        </w:rPr>
        <w:t>Cwall</w:t>
      </w:r>
      <w:proofErr w:type="spellEnd"/>
      <w:r w:rsidRPr="00BD54F3">
        <w:rPr>
          <w:rFonts w:ascii="Courier New" w:hAnsi="Courier New" w:cs="Courier New"/>
          <w:sz w:val="22"/>
          <w:szCs w:val="22"/>
        </w:rPr>
        <w:t xml:space="preserve"> * (</w:t>
      </w:r>
      <w:r w:rsidRPr="00BD54F3">
        <w:rPr>
          <w:rFonts w:ascii="Courier New" w:hAnsi="Courier New" w:cs="Courier New"/>
          <w:sz w:val="22"/>
          <w:szCs w:val="22"/>
          <w:lang w:val="en-US"/>
        </w:rPr>
        <w:t>b</w:t>
      </w:r>
      <w:r w:rsidRPr="00BD54F3">
        <w:rPr>
          <w:rFonts w:ascii="Courier New" w:hAnsi="Courier New" w:cs="Courier New"/>
          <w:sz w:val="22"/>
          <w:szCs w:val="22"/>
        </w:rPr>
        <w:t>.</w:t>
      </w:r>
      <w:r w:rsidRPr="00BD54F3">
        <w:rPr>
          <w:rFonts w:ascii="Courier New" w:hAnsi="Courier New" w:cs="Courier New"/>
          <w:sz w:val="22"/>
          <w:szCs w:val="22"/>
          <w:lang w:val="en-US"/>
        </w:rPr>
        <w:t>x</w:t>
      </w:r>
      <w:r w:rsidRPr="00BD54F3">
        <w:rPr>
          <w:rFonts w:ascii="Courier New" w:hAnsi="Courier New" w:cs="Courier New"/>
          <w:sz w:val="22"/>
          <w:szCs w:val="22"/>
        </w:rPr>
        <w:t xml:space="preserve"> + </w:t>
      </w:r>
      <w:r w:rsidRPr="00BD54F3">
        <w:rPr>
          <w:rFonts w:ascii="Courier New" w:hAnsi="Courier New" w:cs="Courier New"/>
          <w:sz w:val="22"/>
          <w:szCs w:val="22"/>
          <w:lang w:val="en-US"/>
        </w:rPr>
        <w:t>r</w:t>
      </w:r>
      <w:r w:rsidRPr="00BD54F3">
        <w:rPr>
          <w:rFonts w:ascii="Courier New" w:hAnsi="Courier New" w:cs="Courier New"/>
          <w:sz w:val="22"/>
          <w:szCs w:val="22"/>
        </w:rPr>
        <w:t xml:space="preserve"> - </w:t>
      </w:r>
      <w:r w:rsidRPr="00BD54F3">
        <w:rPr>
          <w:rFonts w:ascii="Courier New" w:hAnsi="Courier New" w:cs="Courier New"/>
          <w:sz w:val="22"/>
          <w:szCs w:val="22"/>
          <w:lang w:val="en-US"/>
        </w:rPr>
        <w:t>w</w:t>
      </w:r>
      <w:r w:rsidRPr="00BD54F3">
        <w:rPr>
          <w:rFonts w:ascii="Courier New" w:hAnsi="Courier New" w:cs="Courier New"/>
          <w:sz w:val="22"/>
          <w:szCs w:val="22"/>
        </w:rPr>
        <w:t xml:space="preserve">) - </w:t>
      </w:r>
      <w:proofErr w:type="spellStart"/>
      <w:r w:rsidRPr="00BD54F3">
        <w:rPr>
          <w:rFonts w:ascii="Courier New" w:hAnsi="Courier New" w:cs="Courier New"/>
          <w:sz w:val="22"/>
          <w:szCs w:val="22"/>
          <w:lang w:val="en-US"/>
        </w:rPr>
        <w:t>Bwall</w:t>
      </w:r>
      <w:proofErr w:type="spellEnd"/>
      <w:r w:rsidRPr="00BD54F3">
        <w:rPr>
          <w:rFonts w:ascii="Courier New" w:hAnsi="Courier New" w:cs="Courier New"/>
          <w:sz w:val="22"/>
          <w:szCs w:val="22"/>
        </w:rPr>
        <w:t xml:space="preserve"> * </w:t>
      </w:r>
      <w:r w:rsidRPr="00BD54F3">
        <w:rPr>
          <w:rFonts w:ascii="Courier New" w:hAnsi="Courier New" w:cs="Courier New"/>
          <w:sz w:val="22"/>
          <w:szCs w:val="22"/>
          <w:lang w:val="en-US"/>
        </w:rPr>
        <w:t>b</w:t>
      </w:r>
      <w:r w:rsidRPr="00BD54F3">
        <w:rPr>
          <w:rFonts w:ascii="Courier New" w:hAnsi="Courier New" w:cs="Courier New"/>
          <w:sz w:val="22"/>
          <w:szCs w:val="22"/>
        </w:rPr>
        <w:t>.</w:t>
      </w:r>
      <w:proofErr w:type="spellStart"/>
      <w:r w:rsidRPr="00BD54F3">
        <w:rPr>
          <w:rFonts w:ascii="Courier New" w:hAnsi="Courier New" w:cs="Courier New"/>
          <w:sz w:val="22"/>
          <w:szCs w:val="22"/>
          <w:lang w:val="en-US"/>
        </w:rPr>
        <w:t>vx</w:t>
      </w:r>
      <w:proofErr w:type="spellEnd"/>
      <w:r w:rsidRPr="00BD54F3">
        <w:rPr>
          <w:rFonts w:ascii="Courier New" w:hAnsi="Courier New" w:cs="Courier New"/>
          <w:sz w:val="22"/>
          <w:szCs w:val="22"/>
        </w:rPr>
        <w:t>; }</w:t>
      </w:r>
    </w:p>
    <w:p w:rsidR="001A601F" w:rsidRPr="00BD54F3" w:rsidRDefault="001A601F" w:rsidP="001A601F">
      <w:pPr>
        <w:rPr>
          <w:rFonts w:ascii="Courier New" w:hAnsi="Courier New" w:cs="Courier New"/>
          <w:sz w:val="22"/>
          <w:szCs w:val="22"/>
        </w:rPr>
      </w:pPr>
      <w:r w:rsidRPr="00BD54F3">
        <w:rPr>
          <w:rFonts w:ascii="Courier New" w:hAnsi="Courier New" w:cs="Courier New"/>
          <w:sz w:val="22"/>
          <w:szCs w:val="22"/>
        </w:rPr>
        <w:t xml:space="preserve">      </w:t>
      </w:r>
      <w:proofErr w:type="gramStart"/>
      <w:r w:rsidRPr="00BD54F3">
        <w:rPr>
          <w:rFonts w:ascii="Courier New" w:hAnsi="Courier New" w:cs="Courier New"/>
          <w:sz w:val="22"/>
          <w:szCs w:val="22"/>
          <w:lang w:val="en-US"/>
        </w:rPr>
        <w:t>if</w:t>
      </w:r>
      <w:proofErr w:type="gramEnd"/>
      <w:r w:rsidRPr="00BD54F3">
        <w:rPr>
          <w:rFonts w:ascii="Courier New" w:hAnsi="Courier New" w:cs="Courier New"/>
          <w:sz w:val="22"/>
          <w:szCs w:val="22"/>
        </w:rPr>
        <w:t xml:space="preserve"> (</w:t>
      </w:r>
      <w:r w:rsidRPr="00BD54F3">
        <w:rPr>
          <w:rFonts w:ascii="Courier New" w:hAnsi="Courier New" w:cs="Courier New"/>
          <w:sz w:val="22"/>
          <w:szCs w:val="22"/>
          <w:lang w:val="en-US"/>
        </w:rPr>
        <w:t>b</w:t>
      </w:r>
      <w:r w:rsidRPr="00BD54F3">
        <w:rPr>
          <w:rFonts w:ascii="Courier New" w:hAnsi="Courier New" w:cs="Courier New"/>
          <w:sz w:val="22"/>
          <w:szCs w:val="22"/>
        </w:rPr>
        <w:t>.</w:t>
      </w:r>
      <w:r w:rsidRPr="00BD54F3">
        <w:rPr>
          <w:rFonts w:ascii="Courier New" w:hAnsi="Courier New" w:cs="Courier New"/>
          <w:sz w:val="22"/>
          <w:szCs w:val="22"/>
          <w:lang w:val="en-US"/>
        </w:rPr>
        <w:t>x</w:t>
      </w:r>
      <w:r w:rsidRPr="00BD54F3">
        <w:rPr>
          <w:rFonts w:ascii="Courier New" w:hAnsi="Courier New" w:cs="Courier New"/>
          <w:sz w:val="22"/>
          <w:szCs w:val="22"/>
        </w:rPr>
        <w:t xml:space="preserve"> - </w:t>
      </w:r>
      <w:r w:rsidRPr="00BD54F3">
        <w:rPr>
          <w:rFonts w:ascii="Courier New" w:hAnsi="Courier New" w:cs="Courier New"/>
          <w:sz w:val="22"/>
          <w:szCs w:val="22"/>
          <w:lang w:val="en-US"/>
        </w:rPr>
        <w:t>r</w:t>
      </w:r>
      <w:r w:rsidRPr="00BD54F3">
        <w:rPr>
          <w:rFonts w:ascii="Courier New" w:hAnsi="Courier New" w:cs="Courier New"/>
          <w:sz w:val="22"/>
          <w:szCs w:val="22"/>
        </w:rPr>
        <w:t xml:space="preserve"> &lt; 0) { </w:t>
      </w:r>
      <w:r w:rsidRPr="00BD54F3">
        <w:rPr>
          <w:rFonts w:ascii="Courier New" w:hAnsi="Courier New" w:cs="Courier New"/>
          <w:sz w:val="22"/>
          <w:szCs w:val="22"/>
          <w:lang w:val="en-US"/>
        </w:rPr>
        <w:t>b</w:t>
      </w:r>
      <w:r w:rsidRPr="00BD54F3">
        <w:rPr>
          <w:rFonts w:ascii="Courier New" w:hAnsi="Courier New" w:cs="Courier New"/>
          <w:sz w:val="22"/>
          <w:szCs w:val="22"/>
        </w:rPr>
        <w:t>.</w:t>
      </w:r>
      <w:proofErr w:type="spellStart"/>
      <w:r w:rsidRPr="00BD54F3">
        <w:rPr>
          <w:rFonts w:ascii="Courier New" w:hAnsi="Courier New" w:cs="Courier New"/>
          <w:sz w:val="22"/>
          <w:szCs w:val="22"/>
          <w:lang w:val="en-US"/>
        </w:rPr>
        <w:t>fx</w:t>
      </w:r>
      <w:proofErr w:type="spellEnd"/>
      <w:r w:rsidRPr="00BD54F3">
        <w:rPr>
          <w:rFonts w:ascii="Courier New" w:hAnsi="Courier New" w:cs="Courier New"/>
          <w:sz w:val="22"/>
          <w:szCs w:val="22"/>
        </w:rPr>
        <w:t xml:space="preserve"> += -</w:t>
      </w:r>
      <w:proofErr w:type="spellStart"/>
      <w:r w:rsidRPr="00BD54F3">
        <w:rPr>
          <w:rFonts w:ascii="Courier New" w:hAnsi="Courier New" w:cs="Courier New"/>
          <w:sz w:val="22"/>
          <w:szCs w:val="22"/>
          <w:lang w:val="en-US"/>
        </w:rPr>
        <w:t>Cwall</w:t>
      </w:r>
      <w:proofErr w:type="spellEnd"/>
      <w:r w:rsidRPr="00BD54F3">
        <w:rPr>
          <w:rFonts w:ascii="Courier New" w:hAnsi="Courier New" w:cs="Courier New"/>
          <w:sz w:val="22"/>
          <w:szCs w:val="22"/>
        </w:rPr>
        <w:t xml:space="preserve"> * (</w:t>
      </w:r>
      <w:r w:rsidRPr="00BD54F3">
        <w:rPr>
          <w:rFonts w:ascii="Courier New" w:hAnsi="Courier New" w:cs="Courier New"/>
          <w:sz w:val="22"/>
          <w:szCs w:val="22"/>
          <w:lang w:val="en-US"/>
        </w:rPr>
        <w:t>b</w:t>
      </w:r>
      <w:r w:rsidRPr="00BD54F3">
        <w:rPr>
          <w:rFonts w:ascii="Courier New" w:hAnsi="Courier New" w:cs="Courier New"/>
          <w:sz w:val="22"/>
          <w:szCs w:val="22"/>
        </w:rPr>
        <w:t>.</w:t>
      </w:r>
      <w:r w:rsidRPr="00BD54F3">
        <w:rPr>
          <w:rFonts w:ascii="Courier New" w:hAnsi="Courier New" w:cs="Courier New"/>
          <w:sz w:val="22"/>
          <w:szCs w:val="22"/>
          <w:lang w:val="en-US"/>
        </w:rPr>
        <w:t>x</w:t>
      </w:r>
      <w:r w:rsidRPr="00BD54F3">
        <w:rPr>
          <w:rFonts w:ascii="Courier New" w:hAnsi="Courier New" w:cs="Courier New"/>
          <w:sz w:val="22"/>
          <w:szCs w:val="22"/>
        </w:rPr>
        <w:t xml:space="preserve"> - </w:t>
      </w:r>
      <w:r w:rsidRPr="00BD54F3">
        <w:rPr>
          <w:rFonts w:ascii="Courier New" w:hAnsi="Courier New" w:cs="Courier New"/>
          <w:sz w:val="22"/>
          <w:szCs w:val="22"/>
          <w:lang w:val="en-US"/>
        </w:rPr>
        <w:t>r</w:t>
      </w:r>
      <w:r w:rsidRPr="00BD54F3">
        <w:rPr>
          <w:rFonts w:ascii="Courier New" w:hAnsi="Courier New" w:cs="Courier New"/>
          <w:sz w:val="22"/>
          <w:szCs w:val="22"/>
        </w:rPr>
        <w:t xml:space="preserve">) - </w:t>
      </w:r>
      <w:proofErr w:type="spellStart"/>
      <w:r w:rsidRPr="00BD54F3">
        <w:rPr>
          <w:rFonts w:ascii="Courier New" w:hAnsi="Courier New" w:cs="Courier New"/>
          <w:sz w:val="22"/>
          <w:szCs w:val="22"/>
          <w:lang w:val="en-US"/>
        </w:rPr>
        <w:t>Bwall</w:t>
      </w:r>
      <w:proofErr w:type="spellEnd"/>
      <w:r w:rsidRPr="00BD54F3">
        <w:rPr>
          <w:rFonts w:ascii="Courier New" w:hAnsi="Courier New" w:cs="Courier New"/>
          <w:sz w:val="22"/>
          <w:szCs w:val="22"/>
        </w:rPr>
        <w:t xml:space="preserve"> * </w:t>
      </w:r>
      <w:r w:rsidRPr="00BD54F3">
        <w:rPr>
          <w:rFonts w:ascii="Courier New" w:hAnsi="Courier New" w:cs="Courier New"/>
          <w:sz w:val="22"/>
          <w:szCs w:val="22"/>
          <w:lang w:val="en-US"/>
        </w:rPr>
        <w:t>b</w:t>
      </w:r>
      <w:r w:rsidRPr="00BD54F3">
        <w:rPr>
          <w:rFonts w:ascii="Courier New" w:hAnsi="Courier New" w:cs="Courier New"/>
          <w:sz w:val="22"/>
          <w:szCs w:val="22"/>
        </w:rPr>
        <w:t>.</w:t>
      </w:r>
      <w:proofErr w:type="spellStart"/>
      <w:r w:rsidRPr="00BD54F3">
        <w:rPr>
          <w:rFonts w:ascii="Courier New" w:hAnsi="Courier New" w:cs="Courier New"/>
          <w:sz w:val="22"/>
          <w:szCs w:val="22"/>
          <w:lang w:val="en-US"/>
        </w:rPr>
        <w:t>vx</w:t>
      </w:r>
      <w:proofErr w:type="spellEnd"/>
      <w:r w:rsidRPr="00BD54F3">
        <w:rPr>
          <w:rFonts w:ascii="Courier New" w:hAnsi="Courier New" w:cs="Courier New"/>
          <w:sz w:val="22"/>
          <w:szCs w:val="22"/>
        </w:rPr>
        <w:t>; }</w:t>
      </w:r>
    </w:p>
    <w:p w:rsidR="001A601F" w:rsidRPr="00BD54F3" w:rsidRDefault="001A601F" w:rsidP="001A601F">
      <w:pPr>
        <w:rPr>
          <w:rFonts w:ascii="Courier New" w:hAnsi="Courier New" w:cs="Courier New"/>
          <w:sz w:val="22"/>
          <w:szCs w:val="22"/>
        </w:rPr>
      </w:pPr>
    </w:p>
    <w:p w:rsidR="001A601F" w:rsidRPr="00BD54F3" w:rsidRDefault="001A601F" w:rsidP="001A601F">
      <w:pPr>
        <w:rPr>
          <w:rFonts w:ascii="Courier New" w:hAnsi="Courier New" w:cs="Courier New"/>
          <w:sz w:val="22"/>
          <w:szCs w:val="22"/>
        </w:rPr>
      </w:pPr>
      <w:r w:rsidRPr="00BD54F3">
        <w:rPr>
          <w:rFonts w:ascii="Courier New" w:hAnsi="Courier New" w:cs="Courier New"/>
          <w:sz w:val="22"/>
          <w:szCs w:val="22"/>
        </w:rPr>
        <w:t xml:space="preserve">      </w:t>
      </w:r>
      <w:r w:rsidRPr="00BD54F3">
        <w:rPr>
          <w:rFonts w:ascii="Courier New" w:hAnsi="Courier New" w:cs="Courier New"/>
          <w:sz w:val="22"/>
          <w:szCs w:val="22"/>
          <w:lang w:val="en-US"/>
        </w:rPr>
        <w:t>b</w:t>
      </w:r>
      <w:r w:rsidRPr="00BD54F3">
        <w:rPr>
          <w:rFonts w:ascii="Courier New" w:hAnsi="Courier New" w:cs="Courier New"/>
          <w:sz w:val="22"/>
          <w:szCs w:val="22"/>
        </w:rPr>
        <w:t>.</w:t>
      </w:r>
      <w:proofErr w:type="spellStart"/>
      <w:r w:rsidRPr="00BD54F3">
        <w:rPr>
          <w:rFonts w:ascii="Courier New" w:hAnsi="Courier New" w:cs="Courier New"/>
          <w:sz w:val="22"/>
          <w:szCs w:val="22"/>
          <w:lang w:val="en-US"/>
        </w:rPr>
        <w:t>vx</w:t>
      </w:r>
      <w:proofErr w:type="spellEnd"/>
      <w:r w:rsidRPr="00BD54F3">
        <w:rPr>
          <w:rFonts w:ascii="Courier New" w:hAnsi="Courier New" w:cs="Courier New"/>
          <w:sz w:val="22"/>
          <w:szCs w:val="22"/>
        </w:rPr>
        <w:t xml:space="preserve"> += </w:t>
      </w:r>
      <w:r w:rsidRPr="00BD54F3">
        <w:rPr>
          <w:rFonts w:ascii="Courier New" w:hAnsi="Courier New" w:cs="Courier New"/>
          <w:sz w:val="22"/>
          <w:szCs w:val="22"/>
          <w:lang w:val="en-US"/>
        </w:rPr>
        <w:t>b</w:t>
      </w:r>
      <w:r w:rsidRPr="00BD54F3">
        <w:rPr>
          <w:rFonts w:ascii="Courier New" w:hAnsi="Courier New" w:cs="Courier New"/>
          <w:sz w:val="22"/>
          <w:szCs w:val="22"/>
        </w:rPr>
        <w:t>.</w:t>
      </w:r>
      <w:proofErr w:type="spellStart"/>
      <w:r w:rsidRPr="00BD54F3">
        <w:rPr>
          <w:rFonts w:ascii="Courier New" w:hAnsi="Courier New" w:cs="Courier New"/>
          <w:sz w:val="22"/>
          <w:szCs w:val="22"/>
          <w:lang w:val="en-US"/>
        </w:rPr>
        <w:t>fx</w:t>
      </w:r>
      <w:proofErr w:type="spellEnd"/>
      <w:r w:rsidRPr="00BD54F3">
        <w:rPr>
          <w:rFonts w:ascii="Courier New" w:hAnsi="Courier New" w:cs="Courier New"/>
          <w:sz w:val="22"/>
          <w:szCs w:val="22"/>
        </w:rPr>
        <w:t xml:space="preserve"> / </w:t>
      </w:r>
      <w:r w:rsidRPr="00BD54F3">
        <w:rPr>
          <w:rFonts w:ascii="Courier New" w:hAnsi="Courier New" w:cs="Courier New"/>
          <w:sz w:val="22"/>
          <w:szCs w:val="22"/>
          <w:lang w:val="en-US"/>
        </w:rPr>
        <w:t>m</w:t>
      </w:r>
      <w:r w:rsidRPr="00BD54F3">
        <w:rPr>
          <w:rFonts w:ascii="Courier New" w:hAnsi="Courier New" w:cs="Courier New"/>
          <w:sz w:val="22"/>
          <w:szCs w:val="22"/>
        </w:rPr>
        <w:t xml:space="preserve"> * </w:t>
      </w:r>
      <w:proofErr w:type="spellStart"/>
      <w:proofErr w:type="gramStart"/>
      <w:r w:rsidRPr="00BD54F3">
        <w:rPr>
          <w:rFonts w:ascii="Courier New" w:hAnsi="Courier New" w:cs="Courier New"/>
          <w:sz w:val="22"/>
          <w:szCs w:val="22"/>
          <w:lang w:val="en-US"/>
        </w:rPr>
        <w:t>dt</w:t>
      </w:r>
      <w:proofErr w:type="spellEnd"/>
      <w:proofErr w:type="gramEnd"/>
      <w:r w:rsidRPr="00BD54F3">
        <w:rPr>
          <w:rFonts w:ascii="Courier New" w:hAnsi="Courier New" w:cs="Courier New"/>
          <w:sz w:val="22"/>
          <w:szCs w:val="22"/>
        </w:rPr>
        <w:t xml:space="preserve">;        </w:t>
      </w:r>
      <w:r w:rsidRPr="00BD54F3">
        <w:rPr>
          <w:rFonts w:ascii="Courier New" w:hAnsi="Courier New" w:cs="Courier New"/>
          <w:sz w:val="22"/>
          <w:szCs w:val="22"/>
          <w:lang w:val="en-US"/>
        </w:rPr>
        <w:t>b</w:t>
      </w:r>
      <w:r w:rsidRPr="00BD54F3">
        <w:rPr>
          <w:rFonts w:ascii="Courier New" w:hAnsi="Courier New" w:cs="Courier New"/>
          <w:sz w:val="22"/>
          <w:szCs w:val="22"/>
        </w:rPr>
        <w:t>.</w:t>
      </w:r>
      <w:proofErr w:type="spellStart"/>
      <w:r w:rsidRPr="00BD54F3">
        <w:rPr>
          <w:rFonts w:ascii="Courier New" w:hAnsi="Courier New" w:cs="Courier New"/>
          <w:sz w:val="22"/>
          <w:szCs w:val="22"/>
          <w:lang w:val="en-US"/>
        </w:rPr>
        <w:t>vy</w:t>
      </w:r>
      <w:proofErr w:type="spellEnd"/>
      <w:r w:rsidRPr="00BD54F3">
        <w:rPr>
          <w:rFonts w:ascii="Courier New" w:hAnsi="Courier New" w:cs="Courier New"/>
          <w:sz w:val="22"/>
          <w:szCs w:val="22"/>
        </w:rPr>
        <w:t xml:space="preserve"> += </w:t>
      </w:r>
      <w:r w:rsidRPr="00BD54F3">
        <w:rPr>
          <w:rFonts w:ascii="Courier New" w:hAnsi="Courier New" w:cs="Courier New"/>
          <w:sz w:val="22"/>
          <w:szCs w:val="22"/>
          <w:lang w:val="en-US"/>
        </w:rPr>
        <w:t>b</w:t>
      </w:r>
      <w:r w:rsidRPr="00BD54F3">
        <w:rPr>
          <w:rFonts w:ascii="Courier New" w:hAnsi="Courier New" w:cs="Courier New"/>
          <w:sz w:val="22"/>
          <w:szCs w:val="22"/>
        </w:rPr>
        <w:t>.</w:t>
      </w:r>
      <w:proofErr w:type="spellStart"/>
      <w:r w:rsidRPr="00BD54F3">
        <w:rPr>
          <w:rFonts w:ascii="Courier New" w:hAnsi="Courier New" w:cs="Courier New"/>
          <w:sz w:val="22"/>
          <w:szCs w:val="22"/>
          <w:lang w:val="en-US"/>
        </w:rPr>
        <w:t>fy</w:t>
      </w:r>
      <w:proofErr w:type="spellEnd"/>
      <w:r w:rsidRPr="00BD54F3">
        <w:rPr>
          <w:rFonts w:ascii="Courier New" w:hAnsi="Courier New" w:cs="Courier New"/>
          <w:sz w:val="22"/>
          <w:szCs w:val="22"/>
        </w:rPr>
        <w:t xml:space="preserve"> / </w:t>
      </w:r>
      <w:r w:rsidRPr="00BD54F3">
        <w:rPr>
          <w:rFonts w:ascii="Courier New" w:hAnsi="Courier New" w:cs="Courier New"/>
          <w:sz w:val="22"/>
          <w:szCs w:val="22"/>
          <w:lang w:val="en-US"/>
        </w:rPr>
        <w:t>m</w:t>
      </w:r>
      <w:r w:rsidRPr="00BD54F3">
        <w:rPr>
          <w:rFonts w:ascii="Courier New" w:hAnsi="Courier New" w:cs="Courier New"/>
          <w:sz w:val="22"/>
          <w:szCs w:val="22"/>
        </w:rPr>
        <w:t xml:space="preserve"> * </w:t>
      </w:r>
      <w:proofErr w:type="spellStart"/>
      <w:r w:rsidRPr="00BD54F3">
        <w:rPr>
          <w:rFonts w:ascii="Courier New" w:hAnsi="Courier New" w:cs="Courier New"/>
          <w:sz w:val="22"/>
          <w:szCs w:val="22"/>
          <w:lang w:val="en-US"/>
        </w:rPr>
        <w:t>dt</w:t>
      </w:r>
      <w:proofErr w:type="spellEnd"/>
      <w:r w:rsidRPr="00BD54F3">
        <w:rPr>
          <w:rFonts w:ascii="Courier New" w:hAnsi="Courier New" w:cs="Courier New"/>
          <w:sz w:val="22"/>
          <w:szCs w:val="22"/>
        </w:rPr>
        <w:t>;</w:t>
      </w:r>
    </w:p>
    <w:p w:rsidR="001A601F" w:rsidRPr="00BD54F3" w:rsidRDefault="001A601F" w:rsidP="001A601F">
      <w:pPr>
        <w:rPr>
          <w:rFonts w:ascii="Courier New" w:hAnsi="Courier New" w:cs="Courier New"/>
          <w:sz w:val="22"/>
          <w:szCs w:val="22"/>
        </w:rPr>
      </w:pPr>
      <w:r w:rsidRPr="00BD54F3">
        <w:rPr>
          <w:rFonts w:ascii="Courier New" w:hAnsi="Courier New" w:cs="Courier New"/>
          <w:sz w:val="22"/>
          <w:szCs w:val="22"/>
        </w:rPr>
        <w:t xml:space="preserve">      </w:t>
      </w:r>
      <w:r w:rsidRPr="00BD54F3">
        <w:rPr>
          <w:rFonts w:ascii="Courier New" w:hAnsi="Courier New" w:cs="Courier New"/>
          <w:sz w:val="22"/>
          <w:szCs w:val="22"/>
          <w:lang w:val="en-US"/>
        </w:rPr>
        <w:t>b</w:t>
      </w:r>
      <w:r w:rsidRPr="00BD54F3">
        <w:rPr>
          <w:rFonts w:ascii="Courier New" w:hAnsi="Courier New" w:cs="Courier New"/>
          <w:sz w:val="22"/>
          <w:szCs w:val="22"/>
        </w:rPr>
        <w:t>.</w:t>
      </w:r>
      <w:r w:rsidRPr="00BD54F3">
        <w:rPr>
          <w:rFonts w:ascii="Courier New" w:hAnsi="Courier New" w:cs="Courier New"/>
          <w:sz w:val="22"/>
          <w:szCs w:val="22"/>
          <w:lang w:val="en-US"/>
        </w:rPr>
        <w:t>x</w:t>
      </w:r>
      <w:r w:rsidRPr="00BD54F3">
        <w:rPr>
          <w:rFonts w:ascii="Courier New" w:hAnsi="Courier New" w:cs="Courier New"/>
          <w:sz w:val="22"/>
          <w:szCs w:val="22"/>
        </w:rPr>
        <w:t xml:space="preserve"> += </w:t>
      </w:r>
      <w:r w:rsidRPr="00BD54F3">
        <w:rPr>
          <w:rFonts w:ascii="Courier New" w:hAnsi="Courier New" w:cs="Courier New"/>
          <w:sz w:val="22"/>
          <w:szCs w:val="22"/>
          <w:lang w:val="en-US"/>
        </w:rPr>
        <w:t>b</w:t>
      </w:r>
      <w:r w:rsidRPr="00BD54F3">
        <w:rPr>
          <w:rFonts w:ascii="Courier New" w:hAnsi="Courier New" w:cs="Courier New"/>
          <w:sz w:val="22"/>
          <w:szCs w:val="22"/>
        </w:rPr>
        <w:t>.</w:t>
      </w:r>
      <w:proofErr w:type="spellStart"/>
      <w:r w:rsidRPr="00BD54F3">
        <w:rPr>
          <w:rFonts w:ascii="Courier New" w:hAnsi="Courier New" w:cs="Courier New"/>
          <w:sz w:val="22"/>
          <w:szCs w:val="22"/>
          <w:lang w:val="en-US"/>
        </w:rPr>
        <w:t>vx</w:t>
      </w:r>
      <w:proofErr w:type="spellEnd"/>
      <w:r w:rsidRPr="00BD54F3">
        <w:rPr>
          <w:rFonts w:ascii="Courier New" w:hAnsi="Courier New" w:cs="Courier New"/>
          <w:sz w:val="22"/>
          <w:szCs w:val="22"/>
        </w:rPr>
        <w:t xml:space="preserve"> * </w:t>
      </w:r>
      <w:proofErr w:type="spellStart"/>
      <w:proofErr w:type="gramStart"/>
      <w:r w:rsidRPr="00BD54F3">
        <w:rPr>
          <w:rFonts w:ascii="Courier New" w:hAnsi="Courier New" w:cs="Courier New"/>
          <w:sz w:val="22"/>
          <w:szCs w:val="22"/>
          <w:lang w:val="en-US"/>
        </w:rPr>
        <w:t>dt</w:t>
      </w:r>
      <w:proofErr w:type="spellEnd"/>
      <w:proofErr w:type="gramEnd"/>
      <w:r w:rsidRPr="00BD54F3">
        <w:rPr>
          <w:rFonts w:ascii="Courier New" w:hAnsi="Courier New" w:cs="Courier New"/>
          <w:sz w:val="22"/>
          <w:szCs w:val="22"/>
        </w:rPr>
        <w:t xml:space="preserve">;             </w:t>
      </w:r>
      <w:r w:rsidRPr="00BD54F3">
        <w:rPr>
          <w:rFonts w:ascii="Courier New" w:hAnsi="Courier New" w:cs="Courier New"/>
          <w:sz w:val="22"/>
          <w:szCs w:val="22"/>
          <w:lang w:val="en-US"/>
        </w:rPr>
        <w:t>b</w:t>
      </w:r>
      <w:r w:rsidRPr="00BD54F3">
        <w:rPr>
          <w:rFonts w:ascii="Courier New" w:hAnsi="Courier New" w:cs="Courier New"/>
          <w:sz w:val="22"/>
          <w:szCs w:val="22"/>
        </w:rPr>
        <w:t>.</w:t>
      </w:r>
      <w:r w:rsidRPr="00BD54F3">
        <w:rPr>
          <w:rFonts w:ascii="Courier New" w:hAnsi="Courier New" w:cs="Courier New"/>
          <w:sz w:val="22"/>
          <w:szCs w:val="22"/>
          <w:lang w:val="en-US"/>
        </w:rPr>
        <w:t>y</w:t>
      </w:r>
      <w:r w:rsidRPr="00BD54F3">
        <w:rPr>
          <w:rFonts w:ascii="Courier New" w:hAnsi="Courier New" w:cs="Courier New"/>
          <w:sz w:val="22"/>
          <w:szCs w:val="22"/>
        </w:rPr>
        <w:t xml:space="preserve"> += </w:t>
      </w:r>
      <w:r w:rsidRPr="00BD54F3">
        <w:rPr>
          <w:rFonts w:ascii="Courier New" w:hAnsi="Courier New" w:cs="Courier New"/>
          <w:sz w:val="22"/>
          <w:szCs w:val="22"/>
          <w:lang w:val="en-US"/>
        </w:rPr>
        <w:t>b</w:t>
      </w:r>
      <w:r w:rsidRPr="00BD54F3">
        <w:rPr>
          <w:rFonts w:ascii="Courier New" w:hAnsi="Courier New" w:cs="Courier New"/>
          <w:sz w:val="22"/>
          <w:szCs w:val="22"/>
        </w:rPr>
        <w:t>.</w:t>
      </w:r>
      <w:proofErr w:type="spellStart"/>
      <w:r w:rsidRPr="00BD54F3">
        <w:rPr>
          <w:rFonts w:ascii="Courier New" w:hAnsi="Courier New" w:cs="Courier New"/>
          <w:sz w:val="22"/>
          <w:szCs w:val="22"/>
          <w:lang w:val="en-US"/>
        </w:rPr>
        <w:t>vy</w:t>
      </w:r>
      <w:proofErr w:type="spellEnd"/>
      <w:r w:rsidRPr="00BD54F3">
        <w:rPr>
          <w:rFonts w:ascii="Courier New" w:hAnsi="Courier New" w:cs="Courier New"/>
          <w:sz w:val="22"/>
          <w:szCs w:val="22"/>
        </w:rPr>
        <w:t xml:space="preserve"> * </w:t>
      </w:r>
      <w:proofErr w:type="spellStart"/>
      <w:r w:rsidRPr="00BD54F3">
        <w:rPr>
          <w:rFonts w:ascii="Courier New" w:hAnsi="Courier New" w:cs="Courier New"/>
          <w:sz w:val="22"/>
          <w:szCs w:val="22"/>
          <w:lang w:val="en-US"/>
        </w:rPr>
        <w:t>dt</w:t>
      </w:r>
      <w:proofErr w:type="spellEnd"/>
      <w:r w:rsidRPr="00BD54F3">
        <w:rPr>
          <w:rFonts w:ascii="Courier New" w:hAnsi="Courier New" w:cs="Courier New"/>
          <w:sz w:val="22"/>
          <w:szCs w:val="22"/>
        </w:rPr>
        <w:t>;</w:t>
      </w:r>
    </w:p>
    <w:p w:rsidR="001A601F" w:rsidRPr="00BD54F3" w:rsidRDefault="001A601F" w:rsidP="001A601F">
      <w:pPr>
        <w:rPr>
          <w:rFonts w:ascii="Courier New" w:hAnsi="Courier New" w:cs="Courier New"/>
          <w:sz w:val="22"/>
          <w:szCs w:val="22"/>
        </w:rPr>
      </w:pPr>
      <w:r w:rsidRPr="00BD54F3">
        <w:rPr>
          <w:rFonts w:ascii="Courier New" w:hAnsi="Courier New" w:cs="Courier New"/>
          <w:sz w:val="22"/>
          <w:szCs w:val="22"/>
        </w:rPr>
        <w:t xml:space="preserve">            }</w:t>
      </w:r>
    </w:p>
    <w:p w:rsidR="001A601F" w:rsidRPr="00BD54F3" w:rsidRDefault="001A601F" w:rsidP="001A601F">
      <w:pPr>
        <w:rPr>
          <w:rFonts w:ascii="Courier New" w:hAnsi="Courier New" w:cs="Courier New"/>
          <w:sz w:val="22"/>
          <w:szCs w:val="22"/>
        </w:rPr>
      </w:pPr>
      <w:r w:rsidRPr="00BD54F3">
        <w:rPr>
          <w:rFonts w:ascii="Courier New" w:hAnsi="Courier New" w:cs="Courier New"/>
          <w:sz w:val="22"/>
          <w:szCs w:val="22"/>
        </w:rPr>
        <w:t xml:space="preserve">        }</w:t>
      </w:r>
    </w:p>
    <w:p w:rsidR="001A601F" w:rsidRPr="00BD54F3" w:rsidRDefault="001A601F" w:rsidP="001A601F">
      <w:pPr>
        <w:rPr>
          <w:rFonts w:ascii="Courier New" w:hAnsi="Courier New" w:cs="Courier New"/>
          <w:sz w:val="22"/>
          <w:szCs w:val="22"/>
        </w:rPr>
      </w:pPr>
      <w:r w:rsidRPr="00BD54F3">
        <w:rPr>
          <w:rFonts w:ascii="Courier New" w:hAnsi="Courier New" w:cs="Courier New"/>
          <w:sz w:val="22"/>
          <w:szCs w:val="22"/>
        </w:rPr>
        <w:t xml:space="preserve">    }</w:t>
      </w:r>
    </w:p>
    <w:p w:rsidR="001A601F" w:rsidRPr="009F7421" w:rsidRDefault="001A601F" w:rsidP="001A601F">
      <w:pPr>
        <w:rPr>
          <w:rFonts w:ascii="Courier New" w:hAnsi="Courier New" w:cs="Courier New"/>
        </w:rPr>
      </w:pPr>
    </w:p>
    <w:p w:rsidR="001A601F" w:rsidRPr="009F7421" w:rsidRDefault="001A601F" w:rsidP="001A601F">
      <w:pPr>
        <w:rPr>
          <w:rFonts w:ascii="Courier New" w:hAnsi="Courier New" w:cs="Courier New"/>
          <w:sz w:val="22"/>
          <w:szCs w:val="22"/>
        </w:rPr>
      </w:pPr>
    </w:p>
    <w:p w:rsidR="001A601F" w:rsidRDefault="001A601F" w:rsidP="00F36C94">
      <w:pPr>
        <w:pStyle w:val="western"/>
        <w:shd w:val="clear" w:color="auto" w:fill="FFFFFF"/>
        <w:spacing w:after="0" w:afterAutospacing="0" w:line="360" w:lineRule="atLeast"/>
        <w:rPr>
          <w:bCs/>
        </w:rPr>
      </w:pPr>
    </w:p>
    <w:p w:rsidR="001A601F" w:rsidRDefault="001A601F" w:rsidP="00F36C94">
      <w:pPr>
        <w:pStyle w:val="western"/>
        <w:shd w:val="clear" w:color="auto" w:fill="FFFFFF"/>
        <w:spacing w:after="0" w:afterAutospacing="0" w:line="360" w:lineRule="atLeast"/>
        <w:rPr>
          <w:bCs/>
        </w:rPr>
      </w:pPr>
    </w:p>
    <w:p w:rsidR="001A601F" w:rsidRDefault="001A601F" w:rsidP="00F36C94">
      <w:pPr>
        <w:pStyle w:val="western"/>
        <w:shd w:val="clear" w:color="auto" w:fill="FFFFFF"/>
        <w:spacing w:after="0" w:afterAutospacing="0" w:line="360" w:lineRule="atLeast"/>
        <w:rPr>
          <w:bCs/>
        </w:rPr>
      </w:pPr>
    </w:p>
    <w:p w:rsidR="001A601F" w:rsidRDefault="001A601F" w:rsidP="00F36C94">
      <w:pPr>
        <w:pStyle w:val="western"/>
        <w:shd w:val="clear" w:color="auto" w:fill="FFFFFF"/>
        <w:spacing w:after="0" w:afterAutospacing="0" w:line="360" w:lineRule="atLeast"/>
        <w:rPr>
          <w:bCs/>
        </w:rPr>
      </w:pPr>
    </w:p>
    <w:p w:rsidR="001A601F" w:rsidRDefault="001A601F" w:rsidP="00F36C94">
      <w:pPr>
        <w:pStyle w:val="western"/>
        <w:shd w:val="clear" w:color="auto" w:fill="FFFFFF"/>
        <w:spacing w:after="0" w:afterAutospacing="0" w:line="360" w:lineRule="atLeast"/>
        <w:rPr>
          <w:bCs/>
        </w:rPr>
      </w:pPr>
    </w:p>
    <w:p w:rsidR="001A601F" w:rsidRDefault="001A601F" w:rsidP="00F36C94">
      <w:pPr>
        <w:pStyle w:val="western"/>
        <w:shd w:val="clear" w:color="auto" w:fill="FFFFFF"/>
        <w:spacing w:after="0" w:afterAutospacing="0" w:line="360" w:lineRule="atLeast"/>
        <w:rPr>
          <w:bCs/>
        </w:rPr>
      </w:pPr>
    </w:p>
    <w:p w:rsidR="001A601F" w:rsidRDefault="001A601F" w:rsidP="00F36C94">
      <w:pPr>
        <w:pStyle w:val="western"/>
        <w:shd w:val="clear" w:color="auto" w:fill="FFFFFF"/>
        <w:spacing w:after="0" w:afterAutospacing="0" w:line="360" w:lineRule="atLeast"/>
        <w:rPr>
          <w:bCs/>
        </w:rPr>
      </w:pPr>
    </w:p>
    <w:p w:rsidR="009F7421" w:rsidRPr="00AA1C5D" w:rsidRDefault="009F7421" w:rsidP="009F7421">
      <w:pPr>
        <w:pStyle w:val="western"/>
        <w:shd w:val="clear" w:color="auto" w:fill="FFFFFF"/>
        <w:spacing w:after="0" w:afterAutospacing="0" w:line="360" w:lineRule="atLeast"/>
        <w:rPr>
          <w:b/>
          <w:bCs/>
        </w:rPr>
      </w:pPr>
      <w:r w:rsidRPr="00AA1C5D">
        <w:rPr>
          <w:b/>
          <w:szCs w:val="27"/>
        </w:rPr>
        <w:lastRenderedPageBreak/>
        <w:t xml:space="preserve">2.3 </w:t>
      </w:r>
      <w:r w:rsidRPr="00AA1C5D">
        <w:rPr>
          <w:b/>
          <w:bCs/>
        </w:rPr>
        <w:t>Удар с использованием “резки”</w:t>
      </w:r>
      <w:r w:rsidRPr="00AA1C5D">
        <w:rPr>
          <w:b/>
          <w:noProof/>
        </w:rPr>
        <w:drawing>
          <wp:anchor distT="0" distB="0" distL="114300" distR="114300" simplePos="0" relativeHeight="251665408" behindDoc="0" locked="0" layoutInCell="1" allowOverlap="1">
            <wp:simplePos x="0" y="0"/>
            <wp:positionH relativeFrom="column">
              <wp:posOffset>5455285</wp:posOffset>
            </wp:positionH>
            <wp:positionV relativeFrom="paragraph">
              <wp:posOffset>85725</wp:posOffset>
            </wp:positionV>
            <wp:extent cx="1282700" cy="2517775"/>
            <wp:effectExtent l="0" t="0" r="0" b="0"/>
            <wp:wrapSquare wrapText="bothSides"/>
            <wp:docPr id="2" name="Рисунок 2"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нимок"/>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82700" cy="2517775"/>
                    </a:xfrm>
                    <a:prstGeom prst="rect">
                      <a:avLst/>
                    </a:prstGeom>
                    <a:noFill/>
                  </pic:spPr>
                </pic:pic>
              </a:graphicData>
            </a:graphic>
            <wp14:sizeRelH relativeFrom="page">
              <wp14:pctWidth>0</wp14:pctWidth>
            </wp14:sizeRelH>
            <wp14:sizeRelV relativeFrom="page">
              <wp14:pctHeight>0</wp14:pctHeight>
            </wp14:sizeRelV>
          </wp:anchor>
        </w:drawing>
      </w:r>
    </w:p>
    <w:p w:rsidR="009F7421" w:rsidRPr="00AA1C5D" w:rsidRDefault="00DF3AEA" w:rsidP="009F7421">
      <w:pPr>
        <w:pStyle w:val="western"/>
        <w:shd w:val="clear" w:color="auto" w:fill="FFFFFF"/>
        <w:spacing w:after="0" w:afterAutospacing="0" w:line="360" w:lineRule="atLeast"/>
        <w:ind w:firstLine="360"/>
        <w:rPr>
          <w:bCs/>
        </w:rPr>
      </w:pPr>
      <w:r w:rsidRPr="00AA1C5D">
        <w:rPr>
          <w:b/>
          <w:bCs/>
          <w:noProof/>
        </w:rPr>
        <mc:AlternateContent>
          <mc:Choice Requires="wps">
            <w:drawing>
              <wp:anchor distT="320040" distB="320040" distL="320040" distR="320040" simplePos="0" relativeHeight="251669504" behindDoc="0" locked="0" layoutInCell="1" allowOverlap="1" wp14:anchorId="3A0CF5B7" wp14:editId="1E3B3DE2">
                <wp:simplePos x="0" y="0"/>
                <wp:positionH relativeFrom="margin">
                  <wp:posOffset>-161290</wp:posOffset>
                </wp:positionH>
                <wp:positionV relativeFrom="margin">
                  <wp:posOffset>1884680</wp:posOffset>
                </wp:positionV>
                <wp:extent cx="5337175" cy="4192270"/>
                <wp:effectExtent l="0" t="0" r="0" b="0"/>
                <wp:wrapSquare wrapText="bothSides"/>
                <wp:docPr id="5" name="Текстовое поле 47"/>
                <wp:cNvGraphicFramePr/>
                <a:graphic xmlns:a="http://schemas.openxmlformats.org/drawingml/2006/main">
                  <a:graphicData uri="http://schemas.microsoft.com/office/word/2010/wordprocessingShape">
                    <wps:wsp>
                      <wps:cNvSpPr txBox="1"/>
                      <wps:spPr>
                        <a:xfrm>
                          <a:off x="0" y="0"/>
                          <a:ext cx="5337175" cy="4192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7421" w:rsidRPr="003E022C" w:rsidRDefault="009F7421" w:rsidP="009F7421">
                            <w:pPr>
                              <w:pBdr>
                                <w:left w:val="single" w:sz="80" w:space="4" w:color="7F7F7F" w:themeColor="text1" w:themeTint="80"/>
                                <w:bottom w:val="single" w:sz="8" w:space="4" w:color="7F7F7F" w:themeColor="text1" w:themeTint="80"/>
                              </w:pBdr>
                              <w:spacing w:before="40" w:line="288" w:lineRule="auto"/>
                              <w:rPr>
                                <w:color w:val="262626" w:themeColor="text1" w:themeTint="D9"/>
                              </w:rPr>
                            </w:pPr>
                            <w:r w:rsidRPr="003E022C">
                              <w:rPr>
                                <w:b/>
                                <w:bCs/>
                                <w:iCs/>
                                <w:color w:val="252525"/>
                                <w:shd w:val="clear" w:color="auto" w:fill="FFFFFF"/>
                              </w:rPr>
                              <w:t>Правило 90°:</w:t>
                            </w:r>
                            <w:r w:rsidRPr="003E022C">
                              <w:rPr>
                                <w:bCs/>
                                <w:iCs/>
                                <w:color w:val="252525"/>
                                <w:shd w:val="clear" w:color="auto" w:fill="FFFFFF"/>
                              </w:rPr>
                              <w:t xml:space="preserve"> когда "биток" ударяет прицельный шар, скользя по сукну без переднего или заднего вращения, шары разлетаются под углом 90° друг к другу. Правило работает независимо от угла резки.</w:t>
                            </w:r>
                          </w:p>
                          <w:p w:rsidR="009F7421" w:rsidRPr="003E022C" w:rsidRDefault="00C672C4" w:rsidP="009F7421">
                            <w:pPr>
                              <w:rPr>
                                <w:lang w:eastAsia="ru-RU"/>
                              </w:rPr>
                            </w:pPr>
                            <m:oMath>
                              <m:sSub>
                                <m:sSubPr>
                                  <m:ctrlPr>
                                    <w:rPr>
                                      <w:rFonts w:ascii="Cambria Math" w:hAnsi="Cambria Math"/>
                                      <w:i/>
                                      <w:color w:val="252525"/>
                                      <w:lang w:eastAsia="ru-RU"/>
                                    </w:rPr>
                                  </m:ctrlPr>
                                </m:sSubPr>
                                <m:e>
                                  <m:r>
                                    <w:rPr>
                                      <w:rFonts w:ascii="Cambria Math" w:hAnsi="Cambria Math"/>
                                      <w:color w:val="252525"/>
                                    </w:rPr>
                                    <m:t>v</m:t>
                                  </m:r>
                                </m:e>
                                <m:sub>
                                  <m:r>
                                    <w:rPr>
                                      <w:rFonts w:ascii="Cambria Math" w:hAnsi="Cambria Math"/>
                                      <w:color w:val="252525"/>
                                    </w:rPr>
                                    <m:t>1</m:t>
                                  </m:r>
                                </m:sub>
                              </m:sSub>
                            </m:oMath>
                            <w:r w:rsidR="009F7421" w:rsidRPr="003E022C">
                              <w:rPr>
                                <w:rStyle w:val="mo"/>
                                <w:color w:val="252525"/>
                                <w:bdr w:val="none" w:sz="0" w:space="0" w:color="auto" w:frame="1"/>
                                <w:shd w:val="clear" w:color="auto" w:fill="FFFFFF"/>
                              </w:rPr>
                              <w:t>,</w:t>
                            </w:r>
                            <w:r w:rsidR="009F7421" w:rsidRPr="003E022C">
                              <w:rPr>
                                <w:rStyle w:val="mi"/>
                                <w:i/>
                                <w:iCs/>
                                <w:color w:val="252525"/>
                                <w:bdr w:val="none" w:sz="0" w:space="0" w:color="auto" w:frame="1"/>
                                <w:shd w:val="clear" w:color="auto" w:fill="FFFFFF"/>
                              </w:rPr>
                              <w:t xml:space="preserve"> </w:t>
                            </w:r>
                            <m:oMath>
                              <m:sSub>
                                <m:sSubPr>
                                  <m:ctrlPr>
                                    <w:rPr>
                                      <w:rStyle w:val="mi"/>
                                      <w:rFonts w:ascii="Cambria Math" w:hAnsi="Cambria Math"/>
                                      <w:i/>
                                      <w:iCs/>
                                      <w:color w:val="252525"/>
                                      <w:bdr w:val="none" w:sz="0" w:space="0" w:color="auto" w:frame="1"/>
                                      <w:shd w:val="clear" w:color="auto" w:fill="FFFFFF"/>
                                    </w:rPr>
                                  </m:ctrlPr>
                                </m:sSubPr>
                                <m:e>
                                  <m:r>
                                    <w:rPr>
                                      <w:rStyle w:val="mi"/>
                                      <w:rFonts w:ascii="Cambria Math" w:hAnsi="Cambria Math"/>
                                      <w:color w:val="252525"/>
                                      <w:bdr w:val="none" w:sz="0" w:space="0" w:color="auto" w:frame="1"/>
                                      <w:shd w:val="clear" w:color="auto" w:fill="FFFFFF"/>
                                    </w:rPr>
                                    <m:t>v</m:t>
                                  </m:r>
                                </m:e>
                                <m:sub>
                                  <m:r>
                                    <w:rPr>
                                      <w:rStyle w:val="mi"/>
                                      <w:rFonts w:ascii="Cambria Math" w:hAnsi="Cambria Math"/>
                                      <w:color w:val="252525"/>
                                      <w:bdr w:val="none" w:sz="0" w:space="0" w:color="auto" w:frame="1"/>
                                      <w:shd w:val="clear" w:color="auto" w:fill="FFFFFF"/>
                                    </w:rPr>
                                    <m:t>2</m:t>
                                  </m:r>
                                </m:sub>
                              </m:sSub>
                            </m:oMath>
                            <w:r w:rsidR="009F7421" w:rsidRPr="003E022C">
                              <w:rPr>
                                <w:color w:val="252525"/>
                                <w:shd w:val="clear" w:color="auto" w:fill="FFFFFF"/>
                              </w:rPr>
                              <w:t>- скорость "битка" до и после соударения.</w:t>
                            </w:r>
                          </w:p>
                          <w:p w:rsidR="009F7421" w:rsidRPr="003E022C" w:rsidRDefault="00C672C4" w:rsidP="009F7421">
                            <w:pPr>
                              <w:pStyle w:val="a6"/>
                              <w:shd w:val="clear" w:color="auto" w:fill="FFFFFF"/>
                              <w:spacing w:before="0" w:beforeAutospacing="0" w:after="0" w:afterAutospacing="0" w:line="305" w:lineRule="atLeast"/>
                              <w:rPr>
                                <w:color w:val="252525"/>
                              </w:rPr>
                            </w:pPr>
                            <m:oMath>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2</m:t>
                                  </m:r>
                                </m:sub>
                                <m:sup>
                                  <m:r>
                                    <w:rPr>
                                      <w:rFonts w:ascii="Cambria Math" w:hAnsi="Cambria Math"/>
                                      <w:color w:val="252525"/>
                                    </w:rPr>
                                    <m:t>'</m:t>
                                  </m:r>
                                </m:sup>
                              </m:sSubSup>
                              <m:r>
                                <w:rPr>
                                  <w:rFonts w:ascii="Cambria Math" w:hAnsi="Cambria Math"/>
                                  <w:color w:val="252525"/>
                                </w:rPr>
                                <m:t xml:space="preserve"> </m:t>
                              </m:r>
                            </m:oMath>
                            <w:r w:rsidR="009F7421" w:rsidRPr="003E022C">
                              <w:rPr>
                                <w:color w:val="252525"/>
                              </w:rPr>
                              <w:t>- скорость прицельного шара после соударения.</w:t>
                            </w:r>
                          </w:p>
                          <w:p w:rsidR="009F7421" w:rsidRDefault="009F7421" w:rsidP="009F7421">
                            <w:pPr>
                              <w:pStyle w:val="a6"/>
                              <w:shd w:val="clear" w:color="auto" w:fill="FFFFFF"/>
                              <w:spacing w:before="120" w:beforeAutospacing="0" w:after="120" w:afterAutospacing="0" w:line="305" w:lineRule="atLeast"/>
                              <w:rPr>
                                <w:color w:val="252525"/>
                              </w:rPr>
                            </w:pPr>
                            <w:r w:rsidRPr="003E022C">
                              <w:rPr>
                                <w:color w:val="252525"/>
                              </w:rPr>
                              <w:t>Из ЗСИ:</w:t>
                            </w:r>
                          </w:p>
                          <w:p w:rsidR="00DF3AEA" w:rsidRDefault="00C672C4" w:rsidP="009F7421">
                            <w:pPr>
                              <w:pStyle w:val="a6"/>
                              <w:shd w:val="clear" w:color="auto" w:fill="FFFFFF"/>
                              <w:spacing w:before="120" w:beforeAutospacing="0" w:after="120" w:afterAutospacing="0" w:line="305" w:lineRule="atLeast"/>
                              <w:rPr>
                                <w:color w:val="252525"/>
                              </w:rPr>
                            </w:pPr>
                            <m:oMathPara>
                              <m:oMath>
                                <m:sSub>
                                  <m:sSubPr>
                                    <m:ctrlPr>
                                      <w:rPr>
                                        <w:rFonts w:ascii="Cambria Math" w:hAnsi="Cambria Math"/>
                                        <w:i/>
                                        <w:color w:val="252525"/>
                                      </w:rPr>
                                    </m:ctrlPr>
                                  </m:sSubPr>
                                  <m:e>
                                    <m:r>
                                      <w:rPr>
                                        <w:rFonts w:ascii="Cambria Math" w:hAnsi="Cambria Math"/>
                                        <w:color w:val="252525"/>
                                      </w:rPr>
                                      <m:t>v</m:t>
                                    </m:r>
                                  </m:e>
                                  <m:sub>
                                    <m:r>
                                      <w:rPr>
                                        <w:rFonts w:ascii="Cambria Math" w:hAnsi="Cambria Math"/>
                                        <w:color w:val="252525"/>
                                      </w:rPr>
                                      <m:t>1</m:t>
                                    </m:r>
                                  </m:sub>
                                </m:sSub>
                                <m:r>
                                  <w:rPr>
                                    <w:rFonts w:ascii="Cambria Math" w:hAnsi="Cambria Math"/>
                                    <w:color w:val="252525"/>
                                  </w:rPr>
                                  <m:t xml:space="preserve">= </m:t>
                                </m:r>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1</m:t>
                                    </m:r>
                                  </m:sub>
                                  <m:sup>
                                    <m:r>
                                      <w:rPr>
                                        <w:rFonts w:ascii="Cambria Math" w:hAnsi="Cambria Math"/>
                                        <w:color w:val="252525"/>
                                      </w:rPr>
                                      <m:t>'</m:t>
                                    </m:r>
                                  </m:sup>
                                </m:sSubSup>
                                <m:r>
                                  <w:rPr>
                                    <w:rFonts w:ascii="Cambria Math" w:hAnsi="Cambria Math"/>
                                    <w:color w:val="252525"/>
                                  </w:rPr>
                                  <m:t xml:space="preserve">+ </m:t>
                                </m:r>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2</m:t>
                                    </m:r>
                                  </m:sub>
                                  <m:sup>
                                    <m:r>
                                      <w:rPr>
                                        <w:rFonts w:ascii="Cambria Math" w:hAnsi="Cambria Math"/>
                                        <w:color w:val="252525"/>
                                      </w:rPr>
                                      <m:t>'</m:t>
                                    </m:r>
                                  </m:sup>
                                </m:sSubSup>
                                <m:r>
                                  <w:rPr>
                                    <w:rFonts w:ascii="Cambria Math" w:hAnsi="Cambria Math"/>
                                    <w:color w:val="252525"/>
                                  </w:rPr>
                                  <m:t xml:space="preserve">  (1)</m:t>
                                </m:r>
                              </m:oMath>
                            </m:oMathPara>
                          </w:p>
                          <w:p w:rsidR="009F7421" w:rsidRDefault="009F7421" w:rsidP="009F7421">
                            <w:pPr>
                              <w:pStyle w:val="a6"/>
                              <w:shd w:val="clear" w:color="auto" w:fill="FFFFFF"/>
                              <w:spacing w:before="120" w:beforeAutospacing="0" w:after="120" w:afterAutospacing="0" w:line="305" w:lineRule="atLeast"/>
                              <w:rPr>
                                <w:color w:val="252525"/>
                              </w:rPr>
                            </w:pPr>
                            <w:r w:rsidRPr="003E022C">
                              <w:rPr>
                                <w:color w:val="252525"/>
                              </w:rPr>
                              <w:t>Из ЗСЭ:</w:t>
                            </w:r>
                          </w:p>
                          <w:p w:rsidR="00DF3AEA" w:rsidRPr="003E022C" w:rsidRDefault="00C672C4" w:rsidP="009F7421">
                            <w:pPr>
                              <w:pStyle w:val="a6"/>
                              <w:shd w:val="clear" w:color="auto" w:fill="FFFFFF"/>
                              <w:spacing w:before="120" w:beforeAutospacing="0" w:after="120" w:afterAutospacing="0" w:line="305" w:lineRule="atLeast"/>
                              <w:rPr>
                                <w:color w:val="252525"/>
                              </w:rPr>
                            </w:pPr>
                            <m:oMathPara>
                              <m:oMath>
                                <m:sSubSup>
                                  <m:sSubSupPr>
                                    <m:ctrlPr>
                                      <w:rPr>
                                        <w:rFonts w:ascii="Cambria Math" w:hAnsi="Cambria Math"/>
                                        <w:i/>
                                        <w:color w:val="252525"/>
                                      </w:rPr>
                                    </m:ctrlPr>
                                  </m:sSubSupPr>
                                  <m:e>
                                    <m:r>
                                      <w:rPr>
                                        <w:rFonts w:ascii="Cambria Math" w:hAnsi="Cambria Math"/>
                                        <w:color w:val="252525"/>
                                        <w:lang w:val="en-US"/>
                                      </w:rPr>
                                      <m:t>v</m:t>
                                    </m:r>
                                  </m:e>
                                  <m:sub>
                                    <m:r>
                                      <w:rPr>
                                        <w:rFonts w:ascii="Cambria Math" w:hAnsi="Cambria Math"/>
                                        <w:color w:val="252525"/>
                                      </w:rPr>
                                      <m:t>1</m:t>
                                    </m:r>
                                  </m:sub>
                                  <m:sup>
                                    <m:r>
                                      <w:rPr>
                                        <w:rFonts w:ascii="Cambria Math" w:hAnsi="Cambria Math"/>
                                        <w:color w:val="252525"/>
                                      </w:rPr>
                                      <m:t>2</m:t>
                                    </m:r>
                                  </m:sup>
                                </m:sSubSup>
                                <m:r>
                                  <w:rPr>
                                    <w:rFonts w:ascii="Cambria Math" w:hAnsi="Cambria Math"/>
                                    <w:color w:val="252525"/>
                                  </w:rPr>
                                  <m:t xml:space="preserve">= </m:t>
                                </m:r>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1</m:t>
                                    </m:r>
                                  </m:sub>
                                  <m:sup>
                                    <m:r>
                                      <w:rPr>
                                        <w:rFonts w:ascii="Cambria Math" w:hAnsi="Cambria Math"/>
                                        <w:color w:val="252525"/>
                                      </w:rPr>
                                      <m:t>'2</m:t>
                                    </m:r>
                                  </m:sup>
                                </m:sSubSup>
                                <m:r>
                                  <w:rPr>
                                    <w:rFonts w:ascii="Cambria Math" w:hAnsi="Cambria Math"/>
                                    <w:color w:val="252525"/>
                                  </w:rPr>
                                  <m:t xml:space="preserve">+ </m:t>
                                </m:r>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2</m:t>
                                    </m:r>
                                  </m:sub>
                                  <m:sup>
                                    <m:r>
                                      <w:rPr>
                                        <w:rFonts w:ascii="Cambria Math" w:hAnsi="Cambria Math"/>
                                        <w:color w:val="252525"/>
                                      </w:rPr>
                                      <m:t>'</m:t>
                                    </m:r>
                                    <m:r>
                                      <w:rPr>
                                        <w:rFonts w:ascii="Cambria Math" w:hAnsi="Cambria Math"/>
                                        <w:color w:val="252525"/>
                                      </w:rPr>
                                      <m:t>2</m:t>
                                    </m:r>
                                  </m:sup>
                                </m:sSubSup>
                                <m:r>
                                  <w:rPr>
                                    <w:rFonts w:ascii="Cambria Math" w:hAnsi="Cambria Math"/>
                                    <w:color w:val="252525"/>
                                  </w:rPr>
                                  <m:t xml:space="preserve"> (2)</m:t>
                                </m:r>
                              </m:oMath>
                            </m:oMathPara>
                          </w:p>
                          <w:p w:rsidR="009F7421" w:rsidRDefault="009F7421" w:rsidP="009F7421">
                            <w:pPr>
                              <w:pStyle w:val="a6"/>
                              <w:shd w:val="clear" w:color="auto" w:fill="FFFFFF"/>
                              <w:spacing w:before="120" w:beforeAutospacing="0" w:after="120" w:afterAutospacing="0" w:line="305" w:lineRule="atLeast"/>
                              <w:rPr>
                                <w:color w:val="252525"/>
                              </w:rPr>
                            </w:pPr>
                            <w:r>
                              <w:rPr>
                                <w:color w:val="252525"/>
                              </w:rPr>
                              <w:t>Скалярное произведе</w:t>
                            </w:r>
                            <w:r w:rsidRPr="003E022C">
                              <w:rPr>
                                <w:color w:val="252525"/>
                              </w:rPr>
                              <w:t>н</w:t>
                            </w:r>
                            <w:r>
                              <w:rPr>
                                <w:color w:val="252525"/>
                              </w:rPr>
                              <w:t>и</w:t>
                            </w:r>
                            <w:r w:rsidR="00E0307E">
                              <w:rPr>
                                <w:color w:val="252525"/>
                              </w:rPr>
                              <w:t>е уравне</w:t>
                            </w:r>
                            <w:r w:rsidRPr="003E022C">
                              <w:rPr>
                                <w:color w:val="252525"/>
                              </w:rPr>
                              <w:t>ния (1) самого на себя дает:</w:t>
                            </w:r>
                          </w:p>
                          <w:p w:rsidR="00DF3AEA" w:rsidRPr="00DF3AEA" w:rsidRDefault="00C672C4" w:rsidP="009F7421">
                            <w:pPr>
                              <w:pStyle w:val="a6"/>
                              <w:shd w:val="clear" w:color="auto" w:fill="FFFFFF"/>
                              <w:spacing w:before="120" w:beforeAutospacing="0" w:after="120" w:afterAutospacing="0" w:line="305" w:lineRule="atLeast"/>
                              <w:rPr>
                                <w:i/>
                                <w:color w:val="252525"/>
                                <w:lang w:val="en-US"/>
                              </w:rPr>
                            </w:pPr>
                            <m:oMathPara>
                              <m:oMath>
                                <m:sSubSup>
                                  <m:sSubSupPr>
                                    <m:ctrlPr>
                                      <w:rPr>
                                        <w:rFonts w:ascii="Cambria Math" w:hAnsi="Cambria Math"/>
                                        <w:i/>
                                        <w:color w:val="252525"/>
                                      </w:rPr>
                                    </m:ctrlPr>
                                  </m:sSubSupPr>
                                  <m:e>
                                    <m:r>
                                      <w:rPr>
                                        <w:rFonts w:ascii="Cambria Math" w:hAnsi="Cambria Math"/>
                                        <w:color w:val="252525"/>
                                        <w:lang w:val="en-US"/>
                                      </w:rPr>
                                      <m:t>v</m:t>
                                    </m:r>
                                  </m:e>
                                  <m:sub>
                                    <m:r>
                                      <w:rPr>
                                        <w:rFonts w:ascii="Cambria Math" w:hAnsi="Cambria Math"/>
                                        <w:color w:val="252525"/>
                                      </w:rPr>
                                      <m:t>1</m:t>
                                    </m:r>
                                  </m:sub>
                                  <m:sup>
                                    <m:r>
                                      <w:rPr>
                                        <w:rFonts w:ascii="Cambria Math" w:hAnsi="Cambria Math"/>
                                        <w:color w:val="252525"/>
                                      </w:rPr>
                                      <m:t>2</m:t>
                                    </m:r>
                                  </m:sup>
                                </m:sSubSup>
                                <m:r>
                                  <w:rPr>
                                    <w:rFonts w:ascii="Cambria Math" w:hAnsi="Cambria Math"/>
                                    <w:color w:val="252525"/>
                                  </w:rPr>
                                  <m:t xml:space="preserve">= </m:t>
                                </m:r>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1</m:t>
                                    </m:r>
                                  </m:sub>
                                  <m:sup>
                                    <m:r>
                                      <w:rPr>
                                        <w:rFonts w:ascii="Cambria Math" w:hAnsi="Cambria Math"/>
                                        <w:color w:val="252525"/>
                                      </w:rPr>
                                      <m:t>'</m:t>
                                    </m:r>
                                    <m:r>
                                      <w:rPr>
                                        <w:rFonts w:ascii="Cambria Math" w:hAnsi="Cambria Math"/>
                                        <w:color w:val="252525"/>
                                      </w:rPr>
                                      <m:t>2</m:t>
                                    </m:r>
                                  </m:sup>
                                </m:sSubSup>
                                <m:r>
                                  <w:rPr>
                                    <w:rFonts w:ascii="Cambria Math" w:hAnsi="Cambria Math"/>
                                    <w:color w:val="252525"/>
                                  </w:rPr>
                                  <m:t>+2</m:t>
                                </m:r>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1</m:t>
                                    </m:r>
                                  </m:sub>
                                  <m:sup>
                                    <m:r>
                                      <w:rPr>
                                        <w:rFonts w:ascii="Cambria Math" w:hAnsi="Cambria Math"/>
                                        <w:color w:val="252525"/>
                                      </w:rPr>
                                      <m:t>'</m:t>
                                    </m:r>
                                  </m:sup>
                                </m:sSubSup>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2</m:t>
                                    </m:r>
                                  </m:sub>
                                  <m:sup>
                                    <m:r>
                                      <w:rPr>
                                        <w:rFonts w:ascii="Cambria Math" w:hAnsi="Cambria Math"/>
                                        <w:color w:val="252525"/>
                                      </w:rPr>
                                      <m:t>'</m:t>
                                    </m:r>
                                  </m:sup>
                                </m:sSubSup>
                                <m:func>
                                  <m:funcPr>
                                    <m:ctrlPr>
                                      <w:rPr>
                                        <w:rFonts w:ascii="Cambria Math" w:hAnsi="Cambria Math"/>
                                        <w:i/>
                                        <w:color w:val="252525"/>
                                      </w:rPr>
                                    </m:ctrlPr>
                                  </m:funcPr>
                                  <m:fName>
                                    <m:r>
                                      <m:rPr>
                                        <m:sty m:val="p"/>
                                      </m:rPr>
                                      <w:rPr>
                                        <w:rFonts w:ascii="Cambria Math" w:hAnsi="Cambria Math"/>
                                        <w:color w:val="252525"/>
                                      </w:rPr>
                                      <m:t>cos</m:t>
                                    </m:r>
                                  </m:fName>
                                  <m:e>
                                    <m:r>
                                      <w:rPr>
                                        <w:rStyle w:val="mo"/>
                                        <w:rFonts w:ascii="Cambria Math" w:hAnsi="Cambria Math"/>
                                        <w:color w:val="252525"/>
                                        <w:bdr w:val="none" w:sz="0" w:space="0" w:color="auto" w:frame="1"/>
                                      </w:rPr>
                                      <m:t>θ</m:t>
                                    </m:r>
                                  </m:e>
                                </m:func>
                                <m:r>
                                  <w:rPr>
                                    <w:rFonts w:ascii="Cambria Math" w:hAnsi="Cambria Math"/>
                                    <w:color w:val="252525"/>
                                  </w:rPr>
                                  <m:t xml:space="preserve">+ </m:t>
                                </m:r>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2</m:t>
                                    </m:r>
                                  </m:sub>
                                  <m:sup>
                                    <m:r>
                                      <w:rPr>
                                        <w:rFonts w:ascii="Cambria Math" w:hAnsi="Cambria Math"/>
                                        <w:color w:val="252525"/>
                                      </w:rPr>
                                      <m:t>'</m:t>
                                    </m:r>
                                    <m:r>
                                      <w:rPr>
                                        <w:rFonts w:ascii="Cambria Math" w:hAnsi="Cambria Math"/>
                                        <w:color w:val="252525"/>
                                      </w:rPr>
                                      <m:t>2</m:t>
                                    </m:r>
                                  </m:sup>
                                </m:sSubSup>
                                <m:r>
                                  <w:rPr>
                                    <w:rFonts w:ascii="Cambria Math" w:hAnsi="Cambria Math"/>
                                    <w:color w:val="252525"/>
                                  </w:rPr>
                                  <m:t xml:space="preserve"> (3)</m:t>
                                </m:r>
                              </m:oMath>
                            </m:oMathPara>
                          </w:p>
                          <w:p w:rsidR="009F7421" w:rsidRPr="003E022C" w:rsidRDefault="00DF3AEA" w:rsidP="009F7421">
                            <w:pPr>
                              <w:pStyle w:val="a6"/>
                              <w:shd w:val="clear" w:color="auto" w:fill="FFFFFF"/>
                              <w:spacing w:before="120" w:beforeAutospacing="0" w:after="120" w:afterAutospacing="0" w:line="305" w:lineRule="atLeast"/>
                              <w:rPr>
                                <w:color w:val="252525"/>
                              </w:rPr>
                            </w:pPr>
                            <w:r w:rsidRPr="003E022C">
                              <w:rPr>
                                <w:color w:val="252525"/>
                              </w:rPr>
                              <w:t xml:space="preserve"> </w:t>
                            </w:r>
                            <w:r w:rsidR="009F7421" w:rsidRPr="003E022C">
                              <w:rPr>
                                <w:color w:val="252525"/>
                              </w:rPr>
                              <w:t>(3) - (2):</w:t>
                            </w:r>
                          </w:p>
                          <w:p w:rsidR="009F7421" w:rsidRPr="003E022C" w:rsidRDefault="00DF3AEA" w:rsidP="009F7421">
                            <w:pPr>
                              <w:pStyle w:val="a6"/>
                              <w:shd w:val="clear" w:color="auto" w:fill="FFFFFF"/>
                              <w:spacing w:before="0" w:beforeAutospacing="0" w:after="0" w:afterAutospacing="0" w:line="305" w:lineRule="atLeast"/>
                              <w:rPr>
                                <w:color w:val="252525"/>
                              </w:rPr>
                            </w:pPr>
                            <m:oMath>
                              <m:r>
                                <w:rPr>
                                  <w:rFonts w:ascii="Cambria Math" w:hAnsi="Cambria Math"/>
                                  <w:color w:val="252525"/>
                                </w:rPr>
                                <m:t>2</m:t>
                              </m:r>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1</m:t>
                                  </m:r>
                                </m:sub>
                                <m:sup>
                                  <m:r>
                                    <w:rPr>
                                      <w:rFonts w:ascii="Cambria Math" w:hAnsi="Cambria Math"/>
                                      <w:color w:val="252525"/>
                                    </w:rPr>
                                    <m:t>'</m:t>
                                  </m:r>
                                </m:sup>
                              </m:sSubSup>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2</m:t>
                                  </m:r>
                                </m:sub>
                                <m:sup>
                                  <m:r>
                                    <w:rPr>
                                      <w:rFonts w:ascii="Cambria Math" w:hAnsi="Cambria Math"/>
                                      <w:color w:val="252525"/>
                                    </w:rPr>
                                    <m:t>'</m:t>
                                  </m:r>
                                </m:sup>
                              </m:sSubSup>
                              <m:func>
                                <m:funcPr>
                                  <m:ctrlPr>
                                    <w:rPr>
                                      <w:rFonts w:ascii="Cambria Math" w:hAnsi="Cambria Math"/>
                                      <w:i/>
                                      <w:color w:val="252525"/>
                                    </w:rPr>
                                  </m:ctrlPr>
                                </m:funcPr>
                                <m:fName>
                                  <m:r>
                                    <m:rPr>
                                      <m:sty m:val="p"/>
                                    </m:rPr>
                                    <w:rPr>
                                      <w:rFonts w:ascii="Cambria Math" w:hAnsi="Cambria Math"/>
                                      <w:color w:val="252525"/>
                                    </w:rPr>
                                    <m:t>cos</m:t>
                                  </m:r>
                                </m:fName>
                                <m:e>
                                  <m:r>
                                    <w:rPr>
                                      <w:rStyle w:val="mo"/>
                                      <w:rFonts w:ascii="Cambria Math" w:hAnsi="Cambria Math"/>
                                      <w:color w:val="252525"/>
                                      <w:bdr w:val="none" w:sz="0" w:space="0" w:color="auto" w:frame="1"/>
                                    </w:rPr>
                                    <m:t>θ</m:t>
                                  </m:r>
                                </m:e>
                              </m:func>
                            </m:oMath>
                            <w:r w:rsidRPr="00DF3AEA">
                              <w:rPr>
                                <w:color w:val="252525"/>
                              </w:rPr>
                              <w:t xml:space="preserve"> </w:t>
                            </w:r>
                            <w:r w:rsidR="009F7421" w:rsidRPr="003E022C">
                              <w:rPr>
                                <w:rStyle w:val="mo"/>
                                <w:color w:val="252525"/>
                                <w:bdr w:val="none" w:sz="0" w:space="0" w:color="auto" w:frame="1"/>
                              </w:rPr>
                              <w:t>=</w:t>
                            </w:r>
                            <w:r w:rsidR="009F7421">
                              <w:rPr>
                                <w:rStyle w:val="mo"/>
                                <w:color w:val="252525"/>
                                <w:bdr w:val="none" w:sz="0" w:space="0" w:color="auto" w:frame="1"/>
                              </w:rPr>
                              <w:t xml:space="preserve"> </w:t>
                            </w:r>
                            <w:r w:rsidR="009F7421" w:rsidRPr="003E022C">
                              <w:rPr>
                                <w:rStyle w:val="mn"/>
                                <w:color w:val="252525"/>
                                <w:bdr w:val="none" w:sz="0" w:space="0" w:color="auto" w:frame="1"/>
                              </w:rPr>
                              <w:t>0</w:t>
                            </w:r>
                            <w:r w:rsidR="009F7421" w:rsidRPr="003E022C">
                              <w:rPr>
                                <w:color w:val="252525"/>
                              </w:rPr>
                              <w:t>, а это возможно, если</w:t>
                            </w:r>
                            <w:r w:rsidR="009F7421" w:rsidRPr="003E022C">
                              <w:rPr>
                                <w:rStyle w:val="apple-converted-space"/>
                                <w:color w:val="252525"/>
                              </w:rPr>
                              <w:t> </w:t>
                            </w:r>
                            <m:oMath>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 xml:space="preserve">1 </m:t>
                                  </m:r>
                                </m:sub>
                                <m:sup>
                                  <m:r>
                                    <w:rPr>
                                      <w:rFonts w:ascii="Cambria Math" w:hAnsi="Cambria Math"/>
                                      <w:color w:val="252525"/>
                                    </w:rPr>
                                    <m:t>'</m:t>
                                  </m:r>
                                </m:sup>
                              </m:sSubSup>
                            </m:oMath>
                            <w:r w:rsidR="009F7421" w:rsidRPr="003E022C">
                              <w:rPr>
                                <w:rStyle w:val="mo"/>
                                <w:color w:val="252525"/>
                                <w:bdr w:val="none" w:sz="0" w:space="0" w:color="auto" w:frame="1"/>
                              </w:rPr>
                              <w:t>=</w:t>
                            </w:r>
                            <w:r w:rsidR="009F7421">
                              <w:rPr>
                                <w:rStyle w:val="mo"/>
                                <w:color w:val="252525"/>
                                <w:bdr w:val="none" w:sz="0" w:space="0" w:color="auto" w:frame="1"/>
                              </w:rPr>
                              <w:t xml:space="preserve"> </w:t>
                            </w:r>
                            <w:r w:rsidR="009F7421" w:rsidRPr="003E022C">
                              <w:rPr>
                                <w:rStyle w:val="mn"/>
                                <w:color w:val="252525"/>
                                <w:bdr w:val="none" w:sz="0" w:space="0" w:color="auto" w:frame="1"/>
                              </w:rPr>
                              <w:t>0</w:t>
                            </w:r>
                            <w:r w:rsidR="009F7421" w:rsidRPr="003E022C">
                              <w:rPr>
                                <w:color w:val="252525"/>
                              </w:rPr>
                              <w:t>(что соответствует прямому удару), или при</w:t>
                            </w:r>
                            <w:r w:rsidR="009F7421" w:rsidRPr="003E022C">
                              <w:rPr>
                                <w:rStyle w:val="apple-converted-space"/>
                                <w:color w:val="252525"/>
                              </w:rPr>
                              <w:t> </w:t>
                            </w:r>
                            <w:r w:rsidR="009F7421" w:rsidRPr="003E022C">
                              <w:rPr>
                                <w:rStyle w:val="mo"/>
                                <w:i/>
                                <w:iCs/>
                                <w:color w:val="252525"/>
                                <w:bdr w:val="none" w:sz="0" w:space="0" w:color="auto" w:frame="1"/>
                              </w:rPr>
                              <w:t>θ</w:t>
                            </w:r>
                            <w:r w:rsidRPr="00DF3AEA">
                              <w:rPr>
                                <w:rStyle w:val="mo"/>
                                <w:i/>
                                <w:iCs/>
                                <w:color w:val="252525"/>
                                <w:bdr w:val="none" w:sz="0" w:space="0" w:color="auto" w:frame="1"/>
                              </w:rPr>
                              <w:t xml:space="preserve"> </w:t>
                            </w:r>
                            <w:r w:rsidR="009F7421" w:rsidRPr="003E022C">
                              <w:rPr>
                                <w:rStyle w:val="mo"/>
                                <w:color w:val="252525"/>
                                <w:bdr w:val="none" w:sz="0" w:space="0" w:color="auto" w:frame="1"/>
                              </w:rPr>
                              <w:t>=</w:t>
                            </w:r>
                            <w:r w:rsidRPr="00DF3AEA">
                              <w:rPr>
                                <w:rStyle w:val="mo"/>
                                <w:color w:val="252525"/>
                                <w:bdr w:val="none" w:sz="0" w:space="0" w:color="auto" w:frame="1"/>
                              </w:rPr>
                              <w:t xml:space="preserve"> </w:t>
                            </w:r>
                            <w:r w:rsidR="009F7421" w:rsidRPr="003E022C">
                              <w:rPr>
                                <w:rStyle w:val="mn"/>
                                <w:color w:val="252525"/>
                                <w:bdr w:val="none" w:sz="0" w:space="0" w:color="auto" w:frame="1"/>
                              </w:rPr>
                              <w:t>90</w:t>
                            </w:r>
                            <w:r w:rsidR="009F7421" w:rsidRPr="003E022C">
                              <w:rPr>
                                <w:rStyle w:val="mo"/>
                                <w:color w:val="252525"/>
                                <w:bdr w:val="none" w:sz="0" w:space="0" w:color="auto" w:frame="1"/>
                              </w:rPr>
                              <w:t>°</w:t>
                            </w:r>
                          </w:p>
                          <w:p w:rsidR="009F7421" w:rsidRPr="003E022C" w:rsidRDefault="009F7421" w:rsidP="009F7421">
                            <w:pPr>
                              <w:pStyle w:val="a6"/>
                              <w:shd w:val="clear" w:color="auto" w:fill="FFFFFF"/>
                              <w:spacing w:before="120" w:beforeAutospacing="0" w:after="120" w:afterAutospacing="0" w:line="305" w:lineRule="atLeast"/>
                              <w:rPr>
                                <w:color w:val="252525"/>
                              </w:rPr>
                            </w:pPr>
                            <w:r>
                              <w:rPr>
                                <w:b/>
                                <w:iCs/>
                                <w:color w:val="252525"/>
                              </w:rPr>
                              <w:t>Примечание</w:t>
                            </w:r>
                            <w:r w:rsidRPr="003E022C">
                              <w:rPr>
                                <w:iCs/>
                                <w:color w:val="252525"/>
                              </w:rPr>
                              <w:t xml:space="preserve">: </w:t>
                            </w:r>
                            <w:r w:rsidRPr="003E022C">
                              <w:rPr>
                                <w:color w:val="252525"/>
                              </w:rPr>
                              <w:t>Вывод правила 90° основан на двух существенных допущениях: трение между шарами равно нулю и столкновение шаров – абсолютно упругое.</w:t>
                            </w:r>
                          </w:p>
                          <w:p w:rsidR="009F7421" w:rsidRDefault="009F7421" w:rsidP="009F7421">
                            <w:pPr>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CF5B7" id="_x0000_t202" coordsize="21600,21600" o:spt="202" path="m,l,21600r21600,l21600,xe">
                <v:stroke joinstyle="miter"/>
                <v:path gradientshapeok="t" o:connecttype="rect"/>
              </v:shapetype>
              <v:shape id="Текстовое поле 47" o:spid="_x0000_s1026" type="#_x0000_t202" style="position:absolute;left:0;text-align:left;margin-left:-12.7pt;margin-top:148.4pt;width:420.25pt;height:330.1pt;z-index:251669504;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" filled="f" stroked="f" strokeweight=".5pt">
                <v:textbox inset="14.4pt,0,10.8pt,0">
                  <w:txbxContent>
                    <w:p w:rsidR="009F7421" w:rsidRPr="003E022C" w:rsidRDefault="009F7421" w:rsidP="009F7421">
                      <w:pPr>
                        <w:pBdr>
                          <w:left w:val="single" w:sz="80" w:space="4" w:color="7F7F7F" w:themeColor="text1" w:themeTint="80"/>
                          <w:bottom w:val="single" w:sz="8" w:space="4" w:color="7F7F7F" w:themeColor="text1" w:themeTint="80"/>
                        </w:pBdr>
                        <w:spacing w:before="40" w:line="288" w:lineRule="auto"/>
                        <w:rPr>
                          <w:color w:val="262626" w:themeColor="text1" w:themeTint="D9"/>
                        </w:rPr>
                      </w:pPr>
                      <w:r w:rsidRPr="003E022C">
                        <w:rPr>
                          <w:b/>
                          <w:bCs/>
                          <w:iCs/>
                          <w:color w:val="252525"/>
                          <w:shd w:val="clear" w:color="auto" w:fill="FFFFFF"/>
                        </w:rPr>
                        <w:t>Правило 90°:</w:t>
                      </w:r>
                      <w:r w:rsidRPr="003E022C">
                        <w:rPr>
                          <w:bCs/>
                          <w:iCs/>
                          <w:color w:val="252525"/>
                          <w:shd w:val="clear" w:color="auto" w:fill="FFFFFF"/>
                        </w:rPr>
                        <w:t xml:space="preserve"> когда "биток" ударяет прицельный шар, скользя по сукну без переднего или заднего вращения, шары разлетаются под углом 90° друг к другу. Правило работает независимо от угла резки.</w:t>
                      </w:r>
                    </w:p>
                    <w:p w:rsidR="009F7421" w:rsidRPr="003E022C" w:rsidRDefault="00C672C4" w:rsidP="009F7421">
                      <w:pPr>
                        <w:rPr>
                          <w:lang w:eastAsia="ru-RU"/>
                        </w:rPr>
                      </w:pPr>
                      <m:oMath>
                        <m:sSub>
                          <m:sSubPr>
                            <m:ctrlPr>
                              <w:rPr>
                                <w:rFonts w:ascii="Cambria Math" w:hAnsi="Cambria Math"/>
                                <w:i/>
                                <w:color w:val="252525"/>
                                <w:lang w:eastAsia="ru-RU"/>
                              </w:rPr>
                            </m:ctrlPr>
                          </m:sSubPr>
                          <m:e>
                            <m:r>
                              <w:rPr>
                                <w:rFonts w:ascii="Cambria Math" w:hAnsi="Cambria Math"/>
                                <w:color w:val="252525"/>
                              </w:rPr>
                              <m:t>v</m:t>
                            </m:r>
                          </m:e>
                          <m:sub>
                            <m:r>
                              <w:rPr>
                                <w:rFonts w:ascii="Cambria Math" w:hAnsi="Cambria Math"/>
                                <w:color w:val="252525"/>
                              </w:rPr>
                              <m:t>1</m:t>
                            </m:r>
                          </m:sub>
                        </m:sSub>
                      </m:oMath>
                      <w:r w:rsidR="009F7421" w:rsidRPr="003E022C">
                        <w:rPr>
                          <w:rStyle w:val="mo"/>
                          <w:color w:val="252525"/>
                          <w:bdr w:val="none" w:sz="0" w:space="0" w:color="auto" w:frame="1"/>
                          <w:shd w:val="clear" w:color="auto" w:fill="FFFFFF"/>
                        </w:rPr>
                        <w:t>,</w:t>
                      </w:r>
                      <w:r w:rsidR="009F7421" w:rsidRPr="003E022C">
                        <w:rPr>
                          <w:rStyle w:val="mi"/>
                          <w:i/>
                          <w:iCs/>
                          <w:color w:val="252525"/>
                          <w:bdr w:val="none" w:sz="0" w:space="0" w:color="auto" w:frame="1"/>
                          <w:shd w:val="clear" w:color="auto" w:fill="FFFFFF"/>
                        </w:rPr>
                        <w:t xml:space="preserve"> </w:t>
                      </w:r>
                      <m:oMath>
                        <m:sSub>
                          <m:sSubPr>
                            <m:ctrlPr>
                              <w:rPr>
                                <w:rStyle w:val="mi"/>
                                <w:rFonts w:ascii="Cambria Math" w:hAnsi="Cambria Math"/>
                                <w:i/>
                                <w:iCs/>
                                <w:color w:val="252525"/>
                                <w:bdr w:val="none" w:sz="0" w:space="0" w:color="auto" w:frame="1"/>
                                <w:shd w:val="clear" w:color="auto" w:fill="FFFFFF"/>
                              </w:rPr>
                            </m:ctrlPr>
                          </m:sSubPr>
                          <m:e>
                            <m:r>
                              <w:rPr>
                                <w:rStyle w:val="mi"/>
                                <w:rFonts w:ascii="Cambria Math" w:hAnsi="Cambria Math"/>
                                <w:color w:val="252525"/>
                                <w:bdr w:val="none" w:sz="0" w:space="0" w:color="auto" w:frame="1"/>
                                <w:shd w:val="clear" w:color="auto" w:fill="FFFFFF"/>
                              </w:rPr>
                              <m:t>v</m:t>
                            </m:r>
                          </m:e>
                          <m:sub>
                            <m:r>
                              <w:rPr>
                                <w:rStyle w:val="mi"/>
                                <w:rFonts w:ascii="Cambria Math" w:hAnsi="Cambria Math"/>
                                <w:color w:val="252525"/>
                                <w:bdr w:val="none" w:sz="0" w:space="0" w:color="auto" w:frame="1"/>
                                <w:shd w:val="clear" w:color="auto" w:fill="FFFFFF"/>
                              </w:rPr>
                              <m:t>2</m:t>
                            </m:r>
                          </m:sub>
                        </m:sSub>
                      </m:oMath>
                      <w:r w:rsidR="009F7421" w:rsidRPr="003E022C">
                        <w:rPr>
                          <w:color w:val="252525"/>
                          <w:shd w:val="clear" w:color="auto" w:fill="FFFFFF"/>
                        </w:rPr>
                        <w:t>- скорость "битка" до и после соударения.</w:t>
                      </w:r>
                    </w:p>
                    <w:p w:rsidR="009F7421" w:rsidRPr="003E022C" w:rsidRDefault="00C672C4" w:rsidP="009F7421">
                      <w:pPr>
                        <w:pStyle w:val="a6"/>
                        <w:shd w:val="clear" w:color="auto" w:fill="FFFFFF"/>
                        <w:spacing w:before="0" w:beforeAutospacing="0" w:after="0" w:afterAutospacing="0" w:line="305" w:lineRule="atLeast"/>
                        <w:rPr>
                          <w:color w:val="252525"/>
                        </w:rPr>
                      </w:pPr>
                      <m:oMath>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2</m:t>
                            </m:r>
                          </m:sub>
                          <m:sup>
                            <m:r>
                              <w:rPr>
                                <w:rFonts w:ascii="Cambria Math" w:hAnsi="Cambria Math"/>
                                <w:color w:val="252525"/>
                              </w:rPr>
                              <m:t>'</m:t>
                            </m:r>
                          </m:sup>
                        </m:sSubSup>
                        <m:r>
                          <w:rPr>
                            <w:rFonts w:ascii="Cambria Math" w:hAnsi="Cambria Math"/>
                            <w:color w:val="252525"/>
                          </w:rPr>
                          <m:t xml:space="preserve"> </m:t>
                        </m:r>
                      </m:oMath>
                      <w:r w:rsidR="009F7421" w:rsidRPr="003E022C">
                        <w:rPr>
                          <w:color w:val="252525"/>
                        </w:rPr>
                        <w:t>- скорость прицельного шара после соударения.</w:t>
                      </w:r>
                    </w:p>
                    <w:p w:rsidR="009F7421" w:rsidRDefault="009F7421" w:rsidP="009F7421">
                      <w:pPr>
                        <w:pStyle w:val="a6"/>
                        <w:shd w:val="clear" w:color="auto" w:fill="FFFFFF"/>
                        <w:spacing w:before="120" w:beforeAutospacing="0" w:after="120" w:afterAutospacing="0" w:line="305" w:lineRule="atLeast"/>
                        <w:rPr>
                          <w:color w:val="252525"/>
                        </w:rPr>
                      </w:pPr>
                      <w:r w:rsidRPr="003E022C">
                        <w:rPr>
                          <w:color w:val="252525"/>
                        </w:rPr>
                        <w:t>Из ЗСИ:</w:t>
                      </w:r>
                    </w:p>
                    <w:p w:rsidR="00DF3AEA" w:rsidRDefault="00C672C4" w:rsidP="009F7421">
                      <w:pPr>
                        <w:pStyle w:val="a6"/>
                        <w:shd w:val="clear" w:color="auto" w:fill="FFFFFF"/>
                        <w:spacing w:before="120" w:beforeAutospacing="0" w:after="120" w:afterAutospacing="0" w:line="305" w:lineRule="atLeast"/>
                        <w:rPr>
                          <w:color w:val="252525"/>
                        </w:rPr>
                      </w:pPr>
                      <m:oMathPara>
                        <m:oMath>
                          <m:sSub>
                            <m:sSubPr>
                              <m:ctrlPr>
                                <w:rPr>
                                  <w:rFonts w:ascii="Cambria Math" w:hAnsi="Cambria Math"/>
                                  <w:i/>
                                  <w:color w:val="252525"/>
                                </w:rPr>
                              </m:ctrlPr>
                            </m:sSubPr>
                            <m:e>
                              <m:r>
                                <w:rPr>
                                  <w:rFonts w:ascii="Cambria Math" w:hAnsi="Cambria Math"/>
                                  <w:color w:val="252525"/>
                                </w:rPr>
                                <m:t>v</m:t>
                              </m:r>
                            </m:e>
                            <m:sub>
                              <m:r>
                                <w:rPr>
                                  <w:rFonts w:ascii="Cambria Math" w:hAnsi="Cambria Math"/>
                                  <w:color w:val="252525"/>
                                </w:rPr>
                                <m:t>1</m:t>
                              </m:r>
                            </m:sub>
                          </m:sSub>
                          <m:r>
                            <w:rPr>
                              <w:rFonts w:ascii="Cambria Math" w:hAnsi="Cambria Math"/>
                              <w:color w:val="252525"/>
                            </w:rPr>
                            <m:t xml:space="preserve">= </m:t>
                          </m:r>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1</m:t>
                              </m:r>
                            </m:sub>
                            <m:sup>
                              <m:r>
                                <w:rPr>
                                  <w:rFonts w:ascii="Cambria Math" w:hAnsi="Cambria Math"/>
                                  <w:color w:val="252525"/>
                                </w:rPr>
                                <m:t>'</m:t>
                              </m:r>
                            </m:sup>
                          </m:sSubSup>
                          <m:r>
                            <w:rPr>
                              <w:rFonts w:ascii="Cambria Math" w:hAnsi="Cambria Math"/>
                              <w:color w:val="252525"/>
                            </w:rPr>
                            <m:t xml:space="preserve">+ </m:t>
                          </m:r>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2</m:t>
                              </m:r>
                            </m:sub>
                            <m:sup>
                              <m:r>
                                <w:rPr>
                                  <w:rFonts w:ascii="Cambria Math" w:hAnsi="Cambria Math"/>
                                  <w:color w:val="252525"/>
                                </w:rPr>
                                <m:t>'</m:t>
                              </m:r>
                            </m:sup>
                          </m:sSubSup>
                          <m:r>
                            <w:rPr>
                              <w:rFonts w:ascii="Cambria Math" w:hAnsi="Cambria Math"/>
                              <w:color w:val="252525"/>
                            </w:rPr>
                            <m:t xml:space="preserve">  (1)</m:t>
                          </m:r>
                        </m:oMath>
                      </m:oMathPara>
                    </w:p>
                    <w:p w:rsidR="009F7421" w:rsidRDefault="009F7421" w:rsidP="009F7421">
                      <w:pPr>
                        <w:pStyle w:val="a6"/>
                        <w:shd w:val="clear" w:color="auto" w:fill="FFFFFF"/>
                        <w:spacing w:before="120" w:beforeAutospacing="0" w:after="120" w:afterAutospacing="0" w:line="305" w:lineRule="atLeast"/>
                        <w:rPr>
                          <w:color w:val="252525"/>
                        </w:rPr>
                      </w:pPr>
                      <w:r w:rsidRPr="003E022C">
                        <w:rPr>
                          <w:color w:val="252525"/>
                        </w:rPr>
                        <w:t>Из ЗСЭ:</w:t>
                      </w:r>
                    </w:p>
                    <w:p w:rsidR="00DF3AEA" w:rsidRPr="003E022C" w:rsidRDefault="00C672C4" w:rsidP="009F7421">
                      <w:pPr>
                        <w:pStyle w:val="a6"/>
                        <w:shd w:val="clear" w:color="auto" w:fill="FFFFFF"/>
                        <w:spacing w:before="120" w:beforeAutospacing="0" w:after="120" w:afterAutospacing="0" w:line="305" w:lineRule="atLeast"/>
                        <w:rPr>
                          <w:color w:val="252525"/>
                        </w:rPr>
                      </w:pPr>
                      <m:oMathPara>
                        <m:oMath>
                          <m:sSubSup>
                            <m:sSubSupPr>
                              <m:ctrlPr>
                                <w:rPr>
                                  <w:rFonts w:ascii="Cambria Math" w:hAnsi="Cambria Math"/>
                                  <w:i/>
                                  <w:color w:val="252525"/>
                                </w:rPr>
                              </m:ctrlPr>
                            </m:sSubSupPr>
                            <m:e>
                              <m:r>
                                <w:rPr>
                                  <w:rFonts w:ascii="Cambria Math" w:hAnsi="Cambria Math"/>
                                  <w:color w:val="252525"/>
                                  <w:lang w:val="en-US"/>
                                </w:rPr>
                                <m:t>v</m:t>
                              </m:r>
                            </m:e>
                            <m:sub>
                              <m:r>
                                <w:rPr>
                                  <w:rFonts w:ascii="Cambria Math" w:hAnsi="Cambria Math"/>
                                  <w:color w:val="252525"/>
                                </w:rPr>
                                <m:t>1</m:t>
                              </m:r>
                            </m:sub>
                            <m:sup>
                              <m:r>
                                <w:rPr>
                                  <w:rFonts w:ascii="Cambria Math" w:hAnsi="Cambria Math"/>
                                  <w:color w:val="252525"/>
                                </w:rPr>
                                <m:t>2</m:t>
                              </m:r>
                            </m:sup>
                          </m:sSubSup>
                          <m:r>
                            <w:rPr>
                              <w:rFonts w:ascii="Cambria Math" w:hAnsi="Cambria Math"/>
                              <w:color w:val="252525"/>
                            </w:rPr>
                            <m:t xml:space="preserve">= </m:t>
                          </m:r>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1</m:t>
                              </m:r>
                            </m:sub>
                            <m:sup>
                              <m:r>
                                <w:rPr>
                                  <w:rFonts w:ascii="Cambria Math" w:hAnsi="Cambria Math"/>
                                  <w:color w:val="252525"/>
                                </w:rPr>
                                <m:t>'2</m:t>
                              </m:r>
                            </m:sup>
                          </m:sSubSup>
                          <m:r>
                            <w:rPr>
                              <w:rFonts w:ascii="Cambria Math" w:hAnsi="Cambria Math"/>
                              <w:color w:val="252525"/>
                            </w:rPr>
                            <m:t xml:space="preserve">+ </m:t>
                          </m:r>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2</m:t>
                              </m:r>
                            </m:sub>
                            <m:sup>
                              <m:r>
                                <w:rPr>
                                  <w:rFonts w:ascii="Cambria Math" w:hAnsi="Cambria Math"/>
                                  <w:color w:val="252525"/>
                                </w:rPr>
                                <m:t>'</m:t>
                              </m:r>
                              <m:r>
                                <w:rPr>
                                  <w:rFonts w:ascii="Cambria Math" w:hAnsi="Cambria Math"/>
                                  <w:color w:val="252525"/>
                                </w:rPr>
                                <m:t>2</m:t>
                              </m:r>
                            </m:sup>
                          </m:sSubSup>
                          <m:r>
                            <w:rPr>
                              <w:rFonts w:ascii="Cambria Math" w:hAnsi="Cambria Math"/>
                              <w:color w:val="252525"/>
                            </w:rPr>
                            <m:t xml:space="preserve"> (2)</m:t>
                          </m:r>
                        </m:oMath>
                      </m:oMathPara>
                    </w:p>
                    <w:p w:rsidR="009F7421" w:rsidRDefault="009F7421" w:rsidP="009F7421">
                      <w:pPr>
                        <w:pStyle w:val="a6"/>
                        <w:shd w:val="clear" w:color="auto" w:fill="FFFFFF"/>
                        <w:spacing w:before="120" w:beforeAutospacing="0" w:after="120" w:afterAutospacing="0" w:line="305" w:lineRule="atLeast"/>
                        <w:rPr>
                          <w:color w:val="252525"/>
                        </w:rPr>
                      </w:pPr>
                      <w:r>
                        <w:rPr>
                          <w:color w:val="252525"/>
                        </w:rPr>
                        <w:t>Скалярное произведе</w:t>
                      </w:r>
                      <w:r w:rsidRPr="003E022C">
                        <w:rPr>
                          <w:color w:val="252525"/>
                        </w:rPr>
                        <w:t>н</w:t>
                      </w:r>
                      <w:r>
                        <w:rPr>
                          <w:color w:val="252525"/>
                        </w:rPr>
                        <w:t>и</w:t>
                      </w:r>
                      <w:r w:rsidR="00E0307E">
                        <w:rPr>
                          <w:color w:val="252525"/>
                        </w:rPr>
                        <w:t>е уравне</w:t>
                      </w:r>
                      <w:r w:rsidRPr="003E022C">
                        <w:rPr>
                          <w:color w:val="252525"/>
                        </w:rPr>
                        <w:t>ния (1) самого на себя дает:</w:t>
                      </w:r>
                    </w:p>
                    <w:p w:rsidR="00DF3AEA" w:rsidRPr="00DF3AEA" w:rsidRDefault="00C672C4" w:rsidP="009F7421">
                      <w:pPr>
                        <w:pStyle w:val="a6"/>
                        <w:shd w:val="clear" w:color="auto" w:fill="FFFFFF"/>
                        <w:spacing w:before="120" w:beforeAutospacing="0" w:after="120" w:afterAutospacing="0" w:line="305" w:lineRule="atLeast"/>
                        <w:rPr>
                          <w:i/>
                          <w:color w:val="252525"/>
                          <w:lang w:val="en-US"/>
                        </w:rPr>
                      </w:pPr>
                      <m:oMathPara>
                        <m:oMath>
                          <m:sSubSup>
                            <m:sSubSupPr>
                              <m:ctrlPr>
                                <w:rPr>
                                  <w:rFonts w:ascii="Cambria Math" w:hAnsi="Cambria Math"/>
                                  <w:i/>
                                  <w:color w:val="252525"/>
                                </w:rPr>
                              </m:ctrlPr>
                            </m:sSubSupPr>
                            <m:e>
                              <m:r>
                                <w:rPr>
                                  <w:rFonts w:ascii="Cambria Math" w:hAnsi="Cambria Math"/>
                                  <w:color w:val="252525"/>
                                  <w:lang w:val="en-US"/>
                                </w:rPr>
                                <m:t>v</m:t>
                              </m:r>
                            </m:e>
                            <m:sub>
                              <m:r>
                                <w:rPr>
                                  <w:rFonts w:ascii="Cambria Math" w:hAnsi="Cambria Math"/>
                                  <w:color w:val="252525"/>
                                </w:rPr>
                                <m:t>1</m:t>
                              </m:r>
                            </m:sub>
                            <m:sup>
                              <m:r>
                                <w:rPr>
                                  <w:rFonts w:ascii="Cambria Math" w:hAnsi="Cambria Math"/>
                                  <w:color w:val="252525"/>
                                </w:rPr>
                                <m:t>2</m:t>
                              </m:r>
                            </m:sup>
                          </m:sSubSup>
                          <m:r>
                            <w:rPr>
                              <w:rFonts w:ascii="Cambria Math" w:hAnsi="Cambria Math"/>
                              <w:color w:val="252525"/>
                            </w:rPr>
                            <m:t xml:space="preserve">= </m:t>
                          </m:r>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1</m:t>
                              </m:r>
                            </m:sub>
                            <m:sup>
                              <m:r>
                                <w:rPr>
                                  <w:rFonts w:ascii="Cambria Math" w:hAnsi="Cambria Math"/>
                                  <w:color w:val="252525"/>
                                </w:rPr>
                                <m:t>'</m:t>
                              </m:r>
                              <m:r>
                                <w:rPr>
                                  <w:rFonts w:ascii="Cambria Math" w:hAnsi="Cambria Math"/>
                                  <w:color w:val="252525"/>
                                </w:rPr>
                                <m:t>2</m:t>
                              </m:r>
                            </m:sup>
                          </m:sSubSup>
                          <m:r>
                            <w:rPr>
                              <w:rFonts w:ascii="Cambria Math" w:hAnsi="Cambria Math"/>
                              <w:color w:val="252525"/>
                            </w:rPr>
                            <m:t>+2</m:t>
                          </m:r>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1</m:t>
                              </m:r>
                            </m:sub>
                            <m:sup>
                              <m:r>
                                <w:rPr>
                                  <w:rFonts w:ascii="Cambria Math" w:hAnsi="Cambria Math"/>
                                  <w:color w:val="252525"/>
                                </w:rPr>
                                <m:t>'</m:t>
                              </m:r>
                            </m:sup>
                          </m:sSubSup>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2</m:t>
                              </m:r>
                            </m:sub>
                            <m:sup>
                              <m:r>
                                <w:rPr>
                                  <w:rFonts w:ascii="Cambria Math" w:hAnsi="Cambria Math"/>
                                  <w:color w:val="252525"/>
                                </w:rPr>
                                <m:t>'</m:t>
                              </m:r>
                            </m:sup>
                          </m:sSubSup>
                          <m:func>
                            <m:funcPr>
                              <m:ctrlPr>
                                <w:rPr>
                                  <w:rFonts w:ascii="Cambria Math" w:hAnsi="Cambria Math"/>
                                  <w:i/>
                                  <w:color w:val="252525"/>
                                </w:rPr>
                              </m:ctrlPr>
                            </m:funcPr>
                            <m:fName>
                              <m:r>
                                <m:rPr>
                                  <m:sty m:val="p"/>
                                </m:rPr>
                                <w:rPr>
                                  <w:rFonts w:ascii="Cambria Math" w:hAnsi="Cambria Math"/>
                                  <w:color w:val="252525"/>
                                </w:rPr>
                                <m:t>cos</m:t>
                              </m:r>
                            </m:fName>
                            <m:e>
                              <m:r>
                                <w:rPr>
                                  <w:rStyle w:val="mo"/>
                                  <w:rFonts w:ascii="Cambria Math" w:hAnsi="Cambria Math"/>
                                  <w:color w:val="252525"/>
                                  <w:bdr w:val="none" w:sz="0" w:space="0" w:color="auto" w:frame="1"/>
                                </w:rPr>
                                <m:t>θ</m:t>
                              </m:r>
                            </m:e>
                          </m:func>
                          <m:r>
                            <w:rPr>
                              <w:rFonts w:ascii="Cambria Math" w:hAnsi="Cambria Math"/>
                              <w:color w:val="252525"/>
                            </w:rPr>
                            <m:t xml:space="preserve">+ </m:t>
                          </m:r>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2</m:t>
                              </m:r>
                            </m:sub>
                            <m:sup>
                              <m:r>
                                <w:rPr>
                                  <w:rFonts w:ascii="Cambria Math" w:hAnsi="Cambria Math"/>
                                  <w:color w:val="252525"/>
                                </w:rPr>
                                <m:t>'</m:t>
                              </m:r>
                              <m:r>
                                <w:rPr>
                                  <w:rFonts w:ascii="Cambria Math" w:hAnsi="Cambria Math"/>
                                  <w:color w:val="252525"/>
                                </w:rPr>
                                <m:t>2</m:t>
                              </m:r>
                            </m:sup>
                          </m:sSubSup>
                          <m:r>
                            <w:rPr>
                              <w:rFonts w:ascii="Cambria Math" w:hAnsi="Cambria Math"/>
                              <w:color w:val="252525"/>
                            </w:rPr>
                            <m:t xml:space="preserve"> (3)</m:t>
                          </m:r>
                        </m:oMath>
                      </m:oMathPara>
                    </w:p>
                    <w:p w:rsidR="009F7421" w:rsidRPr="003E022C" w:rsidRDefault="00DF3AEA" w:rsidP="009F7421">
                      <w:pPr>
                        <w:pStyle w:val="a6"/>
                        <w:shd w:val="clear" w:color="auto" w:fill="FFFFFF"/>
                        <w:spacing w:before="120" w:beforeAutospacing="0" w:after="120" w:afterAutospacing="0" w:line="305" w:lineRule="atLeast"/>
                        <w:rPr>
                          <w:color w:val="252525"/>
                        </w:rPr>
                      </w:pPr>
                      <w:r w:rsidRPr="003E022C">
                        <w:rPr>
                          <w:color w:val="252525"/>
                        </w:rPr>
                        <w:t xml:space="preserve"> </w:t>
                      </w:r>
                      <w:r w:rsidR="009F7421" w:rsidRPr="003E022C">
                        <w:rPr>
                          <w:color w:val="252525"/>
                        </w:rPr>
                        <w:t>(3) - (2):</w:t>
                      </w:r>
                    </w:p>
                    <w:p w:rsidR="009F7421" w:rsidRPr="003E022C" w:rsidRDefault="00DF3AEA" w:rsidP="009F7421">
                      <w:pPr>
                        <w:pStyle w:val="a6"/>
                        <w:shd w:val="clear" w:color="auto" w:fill="FFFFFF"/>
                        <w:spacing w:before="0" w:beforeAutospacing="0" w:after="0" w:afterAutospacing="0" w:line="305" w:lineRule="atLeast"/>
                        <w:rPr>
                          <w:color w:val="252525"/>
                        </w:rPr>
                      </w:pPr>
                      <m:oMath>
                        <m:r>
                          <w:rPr>
                            <w:rFonts w:ascii="Cambria Math" w:hAnsi="Cambria Math"/>
                            <w:color w:val="252525"/>
                          </w:rPr>
                          <m:t>2</m:t>
                        </m:r>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1</m:t>
                            </m:r>
                          </m:sub>
                          <m:sup>
                            <m:r>
                              <w:rPr>
                                <w:rFonts w:ascii="Cambria Math" w:hAnsi="Cambria Math"/>
                                <w:color w:val="252525"/>
                              </w:rPr>
                              <m:t>'</m:t>
                            </m:r>
                          </m:sup>
                        </m:sSubSup>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2</m:t>
                            </m:r>
                          </m:sub>
                          <m:sup>
                            <m:r>
                              <w:rPr>
                                <w:rFonts w:ascii="Cambria Math" w:hAnsi="Cambria Math"/>
                                <w:color w:val="252525"/>
                              </w:rPr>
                              <m:t>'</m:t>
                            </m:r>
                          </m:sup>
                        </m:sSubSup>
                        <m:func>
                          <m:funcPr>
                            <m:ctrlPr>
                              <w:rPr>
                                <w:rFonts w:ascii="Cambria Math" w:hAnsi="Cambria Math"/>
                                <w:i/>
                                <w:color w:val="252525"/>
                              </w:rPr>
                            </m:ctrlPr>
                          </m:funcPr>
                          <m:fName>
                            <m:r>
                              <m:rPr>
                                <m:sty m:val="p"/>
                              </m:rPr>
                              <w:rPr>
                                <w:rFonts w:ascii="Cambria Math" w:hAnsi="Cambria Math"/>
                                <w:color w:val="252525"/>
                              </w:rPr>
                              <m:t>cos</m:t>
                            </m:r>
                          </m:fName>
                          <m:e>
                            <m:r>
                              <w:rPr>
                                <w:rStyle w:val="mo"/>
                                <w:rFonts w:ascii="Cambria Math" w:hAnsi="Cambria Math"/>
                                <w:color w:val="252525"/>
                                <w:bdr w:val="none" w:sz="0" w:space="0" w:color="auto" w:frame="1"/>
                              </w:rPr>
                              <m:t>θ</m:t>
                            </m:r>
                          </m:e>
                        </m:func>
                      </m:oMath>
                      <w:r w:rsidRPr="00DF3AEA">
                        <w:rPr>
                          <w:color w:val="252525"/>
                        </w:rPr>
                        <w:t xml:space="preserve"> </w:t>
                      </w:r>
                      <w:r w:rsidR="009F7421" w:rsidRPr="003E022C">
                        <w:rPr>
                          <w:rStyle w:val="mo"/>
                          <w:color w:val="252525"/>
                          <w:bdr w:val="none" w:sz="0" w:space="0" w:color="auto" w:frame="1"/>
                        </w:rPr>
                        <w:t>=</w:t>
                      </w:r>
                      <w:r w:rsidR="009F7421">
                        <w:rPr>
                          <w:rStyle w:val="mo"/>
                          <w:color w:val="252525"/>
                          <w:bdr w:val="none" w:sz="0" w:space="0" w:color="auto" w:frame="1"/>
                        </w:rPr>
                        <w:t xml:space="preserve"> </w:t>
                      </w:r>
                      <w:r w:rsidR="009F7421" w:rsidRPr="003E022C">
                        <w:rPr>
                          <w:rStyle w:val="mn"/>
                          <w:color w:val="252525"/>
                          <w:bdr w:val="none" w:sz="0" w:space="0" w:color="auto" w:frame="1"/>
                        </w:rPr>
                        <w:t>0</w:t>
                      </w:r>
                      <w:r w:rsidR="009F7421" w:rsidRPr="003E022C">
                        <w:rPr>
                          <w:color w:val="252525"/>
                        </w:rPr>
                        <w:t>, а это возможно, если</w:t>
                      </w:r>
                      <w:r w:rsidR="009F7421" w:rsidRPr="003E022C">
                        <w:rPr>
                          <w:rStyle w:val="apple-converted-space"/>
                          <w:color w:val="252525"/>
                        </w:rPr>
                        <w:t> </w:t>
                      </w:r>
                      <m:oMath>
                        <m:sSubSup>
                          <m:sSubSupPr>
                            <m:ctrlPr>
                              <w:rPr>
                                <w:rFonts w:ascii="Cambria Math" w:hAnsi="Cambria Math"/>
                                <w:i/>
                                <w:color w:val="252525"/>
                              </w:rPr>
                            </m:ctrlPr>
                          </m:sSubSupPr>
                          <m:e>
                            <m:r>
                              <w:rPr>
                                <w:rFonts w:ascii="Cambria Math" w:hAnsi="Cambria Math"/>
                                <w:color w:val="252525"/>
                              </w:rPr>
                              <m:t>v</m:t>
                            </m:r>
                          </m:e>
                          <m:sub>
                            <m:r>
                              <w:rPr>
                                <w:rFonts w:ascii="Cambria Math" w:hAnsi="Cambria Math"/>
                                <w:color w:val="252525"/>
                              </w:rPr>
                              <m:t xml:space="preserve">1 </m:t>
                            </m:r>
                          </m:sub>
                          <m:sup>
                            <m:r>
                              <w:rPr>
                                <w:rFonts w:ascii="Cambria Math" w:hAnsi="Cambria Math"/>
                                <w:color w:val="252525"/>
                              </w:rPr>
                              <m:t>'</m:t>
                            </m:r>
                          </m:sup>
                        </m:sSubSup>
                      </m:oMath>
                      <w:r w:rsidR="009F7421" w:rsidRPr="003E022C">
                        <w:rPr>
                          <w:rStyle w:val="mo"/>
                          <w:color w:val="252525"/>
                          <w:bdr w:val="none" w:sz="0" w:space="0" w:color="auto" w:frame="1"/>
                        </w:rPr>
                        <w:t>=</w:t>
                      </w:r>
                      <w:r w:rsidR="009F7421">
                        <w:rPr>
                          <w:rStyle w:val="mo"/>
                          <w:color w:val="252525"/>
                          <w:bdr w:val="none" w:sz="0" w:space="0" w:color="auto" w:frame="1"/>
                        </w:rPr>
                        <w:t xml:space="preserve"> </w:t>
                      </w:r>
                      <w:r w:rsidR="009F7421" w:rsidRPr="003E022C">
                        <w:rPr>
                          <w:rStyle w:val="mn"/>
                          <w:color w:val="252525"/>
                          <w:bdr w:val="none" w:sz="0" w:space="0" w:color="auto" w:frame="1"/>
                        </w:rPr>
                        <w:t>0</w:t>
                      </w:r>
                      <w:r w:rsidR="009F7421" w:rsidRPr="003E022C">
                        <w:rPr>
                          <w:color w:val="252525"/>
                        </w:rPr>
                        <w:t>(что соответствует прямому удару), или при</w:t>
                      </w:r>
                      <w:r w:rsidR="009F7421" w:rsidRPr="003E022C">
                        <w:rPr>
                          <w:rStyle w:val="apple-converted-space"/>
                          <w:color w:val="252525"/>
                        </w:rPr>
                        <w:t> </w:t>
                      </w:r>
                      <w:r w:rsidR="009F7421" w:rsidRPr="003E022C">
                        <w:rPr>
                          <w:rStyle w:val="mo"/>
                          <w:i/>
                          <w:iCs/>
                          <w:color w:val="252525"/>
                          <w:bdr w:val="none" w:sz="0" w:space="0" w:color="auto" w:frame="1"/>
                        </w:rPr>
                        <w:t>θ</w:t>
                      </w:r>
                      <w:r w:rsidRPr="00DF3AEA">
                        <w:rPr>
                          <w:rStyle w:val="mo"/>
                          <w:i/>
                          <w:iCs/>
                          <w:color w:val="252525"/>
                          <w:bdr w:val="none" w:sz="0" w:space="0" w:color="auto" w:frame="1"/>
                        </w:rPr>
                        <w:t xml:space="preserve"> </w:t>
                      </w:r>
                      <w:r w:rsidR="009F7421" w:rsidRPr="003E022C">
                        <w:rPr>
                          <w:rStyle w:val="mo"/>
                          <w:color w:val="252525"/>
                          <w:bdr w:val="none" w:sz="0" w:space="0" w:color="auto" w:frame="1"/>
                        </w:rPr>
                        <w:t>=</w:t>
                      </w:r>
                      <w:r w:rsidRPr="00DF3AEA">
                        <w:rPr>
                          <w:rStyle w:val="mo"/>
                          <w:color w:val="252525"/>
                          <w:bdr w:val="none" w:sz="0" w:space="0" w:color="auto" w:frame="1"/>
                        </w:rPr>
                        <w:t xml:space="preserve"> </w:t>
                      </w:r>
                      <w:r w:rsidR="009F7421" w:rsidRPr="003E022C">
                        <w:rPr>
                          <w:rStyle w:val="mn"/>
                          <w:color w:val="252525"/>
                          <w:bdr w:val="none" w:sz="0" w:space="0" w:color="auto" w:frame="1"/>
                        </w:rPr>
                        <w:t>90</w:t>
                      </w:r>
                      <w:r w:rsidR="009F7421" w:rsidRPr="003E022C">
                        <w:rPr>
                          <w:rStyle w:val="mo"/>
                          <w:color w:val="252525"/>
                          <w:bdr w:val="none" w:sz="0" w:space="0" w:color="auto" w:frame="1"/>
                        </w:rPr>
                        <w:t>°</w:t>
                      </w:r>
                    </w:p>
                    <w:p w:rsidR="009F7421" w:rsidRPr="003E022C" w:rsidRDefault="009F7421" w:rsidP="009F7421">
                      <w:pPr>
                        <w:pStyle w:val="a6"/>
                        <w:shd w:val="clear" w:color="auto" w:fill="FFFFFF"/>
                        <w:spacing w:before="120" w:beforeAutospacing="0" w:after="120" w:afterAutospacing="0" w:line="305" w:lineRule="atLeast"/>
                        <w:rPr>
                          <w:color w:val="252525"/>
                        </w:rPr>
                      </w:pPr>
                      <w:r>
                        <w:rPr>
                          <w:b/>
                          <w:iCs/>
                          <w:color w:val="252525"/>
                        </w:rPr>
                        <w:t>Примечание</w:t>
                      </w:r>
                      <w:r w:rsidRPr="003E022C">
                        <w:rPr>
                          <w:iCs/>
                          <w:color w:val="252525"/>
                        </w:rPr>
                        <w:t xml:space="preserve">: </w:t>
                      </w:r>
                      <w:r w:rsidRPr="003E022C">
                        <w:rPr>
                          <w:color w:val="252525"/>
                        </w:rPr>
                        <w:t>Вывод правила 90° основан на двух существенных допущениях: трение между шарами равно нулю и столкновение шаров – абсолютно упругое.</w:t>
                      </w:r>
                    </w:p>
                    <w:p w:rsidR="009F7421" w:rsidRDefault="009F7421" w:rsidP="009F7421">
                      <w:pPr>
                        <w:rPr>
                          <w:color w:val="808080" w:themeColor="background1" w:themeShade="80"/>
                        </w:rPr>
                      </w:pPr>
                    </w:p>
                  </w:txbxContent>
                </v:textbox>
                <w10:wrap type="square" anchorx="margin" anchory="margin"/>
              </v:shape>
            </w:pict>
          </mc:Fallback>
        </mc:AlternateContent>
      </w:r>
      <w:r w:rsidR="009F7421" w:rsidRPr="00150150">
        <w:rPr>
          <w:noProof/>
        </w:rPr>
        <mc:AlternateContent>
          <mc:Choice Requires="wps">
            <w:drawing>
              <wp:anchor distT="45720" distB="45720" distL="114300" distR="114300" simplePos="0" relativeHeight="251671552" behindDoc="0" locked="0" layoutInCell="1" allowOverlap="1" wp14:anchorId="721D48E8" wp14:editId="6882F313">
                <wp:simplePos x="0" y="0"/>
                <wp:positionH relativeFrom="column">
                  <wp:posOffset>5494020</wp:posOffset>
                </wp:positionH>
                <wp:positionV relativeFrom="paragraph">
                  <wp:posOffset>2389886</wp:posOffset>
                </wp:positionV>
                <wp:extent cx="1223010" cy="260985"/>
                <wp:effectExtent l="0" t="0" r="15240" b="2476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260985"/>
                        </a:xfrm>
                        <a:prstGeom prst="rect">
                          <a:avLst/>
                        </a:prstGeom>
                        <a:solidFill>
                          <a:srgbClr val="FFFFFF"/>
                        </a:solidFill>
                        <a:ln w="9525">
                          <a:solidFill>
                            <a:schemeClr val="bg1"/>
                          </a:solidFill>
                          <a:miter lim="800000"/>
                          <a:headEnd/>
                          <a:tailEnd/>
                        </a:ln>
                      </wps:spPr>
                      <wps:txbx>
                        <w:txbxContent>
                          <w:p w:rsidR="009F7421" w:rsidRDefault="009F7421" w:rsidP="009F7421">
                            <w:pPr>
                              <w:jc w:val="center"/>
                            </w:pPr>
                            <w:r>
                              <w:t>Рис.1.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D48E8" id="Надпись 2" o:spid="_x0000_s1027" type="#_x0000_t202" style="position:absolute;left:0;text-align:left;margin-left:432.6pt;margin-top:188.2pt;width:96.3pt;height:20.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" strokecolor="white [3212]">
                <v:textbox>
                  <w:txbxContent>
                    <w:p w:rsidR="009F7421" w:rsidRDefault="009F7421" w:rsidP="009F7421">
                      <w:pPr>
                        <w:jc w:val="center"/>
                      </w:pPr>
                      <w:r>
                        <w:t>Рис.1.</w:t>
                      </w:r>
                    </w:p>
                  </w:txbxContent>
                </v:textbox>
                <w10:wrap type="square"/>
              </v:shape>
            </w:pict>
          </mc:Fallback>
        </mc:AlternateContent>
      </w:r>
      <w:r w:rsidR="009F7421" w:rsidRPr="00AA1C5D">
        <w:rPr>
          <w:color w:val="252525"/>
          <w:shd w:val="clear" w:color="auto" w:fill="FFFFFF"/>
        </w:rPr>
        <w:t>На рис.1, один из шаров(биток) смещен с оси прямого удара, таким образом появляется резка. Нужно попасть битком в точку на прицельном шаре, от которой через математический центр прицельного шара до центра лузы проходит прямая линия. При малой резке эта точка на прицельном шаре еще видна, но по мере увеличения резки она становится практически невидимой.</w:t>
      </w:r>
    </w:p>
    <w:p w:rsidR="009F7421" w:rsidRPr="00AA1C5D" w:rsidRDefault="009F7421" w:rsidP="009F7421">
      <w:pPr>
        <w:pStyle w:val="western"/>
        <w:shd w:val="clear" w:color="auto" w:fill="FFFFFF"/>
        <w:spacing w:after="0" w:afterAutospacing="0" w:line="360" w:lineRule="atLeast"/>
        <w:rPr>
          <w:b/>
          <w:bCs/>
        </w:rPr>
      </w:pPr>
    </w:p>
    <w:p w:rsidR="001A601F" w:rsidRDefault="001A601F" w:rsidP="00F36C94">
      <w:pPr>
        <w:pStyle w:val="western"/>
        <w:shd w:val="clear" w:color="auto" w:fill="FFFFFF"/>
        <w:spacing w:after="0" w:afterAutospacing="0" w:line="360" w:lineRule="atLeast"/>
        <w:rPr>
          <w:bCs/>
        </w:rPr>
      </w:pPr>
    </w:p>
    <w:p w:rsidR="001A601F" w:rsidRPr="00AA1C5D" w:rsidRDefault="001A601F" w:rsidP="00F36C94">
      <w:pPr>
        <w:pStyle w:val="western"/>
        <w:shd w:val="clear" w:color="auto" w:fill="FFFFFF"/>
        <w:spacing w:after="0" w:afterAutospacing="0" w:line="360" w:lineRule="atLeast"/>
        <w:rPr>
          <w:bCs/>
        </w:rPr>
      </w:pPr>
    </w:p>
    <w:p w:rsidR="000515E2" w:rsidRPr="00AA1C5D" w:rsidRDefault="000515E2" w:rsidP="000515E2">
      <w:pPr>
        <w:pStyle w:val="western"/>
        <w:shd w:val="clear" w:color="auto" w:fill="FFFFFF"/>
        <w:spacing w:after="0" w:afterAutospacing="0" w:line="360" w:lineRule="atLeast"/>
        <w:ind w:left="-851"/>
        <w:rPr>
          <w:b/>
          <w:bCs/>
        </w:rPr>
      </w:pPr>
      <w:bookmarkStart w:id="1" w:name="_GoBack"/>
      <w:bookmarkEnd w:id="1"/>
    </w:p>
    <w:p w:rsidR="001A601F" w:rsidRDefault="001A601F" w:rsidP="003E022C">
      <w:pPr>
        <w:pStyle w:val="western"/>
        <w:shd w:val="clear" w:color="auto" w:fill="FFFFFF"/>
        <w:spacing w:after="0" w:afterAutospacing="0" w:line="360" w:lineRule="atLeast"/>
        <w:rPr>
          <w:b/>
          <w:szCs w:val="27"/>
        </w:rPr>
      </w:pPr>
    </w:p>
    <w:p w:rsidR="001A601F" w:rsidRDefault="001A601F" w:rsidP="003E022C">
      <w:pPr>
        <w:pStyle w:val="western"/>
        <w:shd w:val="clear" w:color="auto" w:fill="FFFFFF"/>
        <w:spacing w:after="0" w:afterAutospacing="0" w:line="360" w:lineRule="atLeast"/>
        <w:rPr>
          <w:b/>
          <w:szCs w:val="27"/>
        </w:rPr>
      </w:pPr>
    </w:p>
    <w:p w:rsidR="001A601F" w:rsidRDefault="001A601F" w:rsidP="003E022C">
      <w:pPr>
        <w:pStyle w:val="western"/>
        <w:shd w:val="clear" w:color="auto" w:fill="FFFFFF"/>
        <w:spacing w:after="0" w:afterAutospacing="0" w:line="360" w:lineRule="atLeast"/>
        <w:rPr>
          <w:b/>
          <w:szCs w:val="27"/>
        </w:rPr>
      </w:pPr>
    </w:p>
    <w:p w:rsidR="00DF3AEA" w:rsidRDefault="00DF3AEA" w:rsidP="009F7421">
      <w:pPr>
        <w:pStyle w:val="a6"/>
        <w:shd w:val="clear" w:color="auto" w:fill="FFFFFF"/>
        <w:spacing w:before="120" w:beforeAutospacing="0" w:after="120" w:afterAutospacing="0" w:line="305" w:lineRule="atLeast"/>
        <w:rPr>
          <w:b/>
          <w:szCs w:val="27"/>
        </w:rPr>
      </w:pPr>
    </w:p>
    <w:p w:rsidR="00DF3AEA" w:rsidRDefault="00DF3AEA" w:rsidP="009F7421">
      <w:pPr>
        <w:pStyle w:val="a6"/>
        <w:shd w:val="clear" w:color="auto" w:fill="FFFFFF"/>
        <w:spacing w:before="120" w:beforeAutospacing="0" w:after="120" w:afterAutospacing="0" w:line="305" w:lineRule="atLeast"/>
        <w:rPr>
          <w:b/>
          <w:szCs w:val="27"/>
        </w:rPr>
      </w:pPr>
    </w:p>
    <w:p w:rsidR="003E022C" w:rsidRPr="00AA1C5D" w:rsidRDefault="003E022C" w:rsidP="009F7421">
      <w:pPr>
        <w:pStyle w:val="a6"/>
        <w:shd w:val="clear" w:color="auto" w:fill="FFFFFF"/>
        <w:spacing w:before="120" w:beforeAutospacing="0" w:after="120" w:afterAutospacing="0" w:line="305" w:lineRule="atLeast"/>
        <w:rPr>
          <w:color w:val="252525"/>
        </w:rPr>
      </w:pPr>
      <w:r w:rsidRPr="00AA1C5D">
        <w:rPr>
          <w:color w:val="252525"/>
        </w:rPr>
        <w:t>Будем считать, что шары однородные и совершенно сферической формы</w:t>
      </w:r>
      <w:r w:rsidR="00632CD6" w:rsidRPr="009F7421">
        <w:rPr>
          <w:vertAlign w:val="superscript"/>
        </w:rPr>
        <w:t>[</w:t>
      </w:r>
      <w:r w:rsidR="00632CD6">
        <w:rPr>
          <w:vertAlign w:val="superscript"/>
        </w:rPr>
        <w:t>4</w:t>
      </w:r>
      <w:r w:rsidR="00632CD6" w:rsidRPr="009F7421">
        <w:rPr>
          <w:vertAlign w:val="superscript"/>
        </w:rPr>
        <w:t>]</w:t>
      </w:r>
      <w:r w:rsidR="00632CD6" w:rsidRPr="00AA1C5D">
        <w:rPr>
          <w:rStyle w:val="apple-converted-space"/>
        </w:rPr>
        <w:t>.</w:t>
      </w:r>
    </w:p>
    <w:p w:rsidR="003E022C" w:rsidRDefault="00C672C4" w:rsidP="003E022C">
      <w:pPr>
        <w:pStyle w:val="a6"/>
        <w:shd w:val="clear" w:color="auto" w:fill="FFFFFF"/>
        <w:spacing w:before="0" w:beforeAutospacing="0" w:after="0" w:afterAutospacing="0" w:line="305" w:lineRule="atLeast"/>
        <w:rPr>
          <w:color w:val="252525"/>
        </w:rPr>
      </w:pPr>
      <m:oMath>
        <m:sSub>
          <m:sSubPr>
            <m:ctrlPr>
              <w:rPr>
                <w:rStyle w:val="mo"/>
                <w:rFonts w:ascii="Cambria Math" w:hAnsi="Cambria Math"/>
                <w:i/>
                <w:iCs/>
                <w:color w:val="252525"/>
                <w:bdr w:val="none" w:sz="0" w:space="0" w:color="auto" w:frame="1"/>
              </w:rPr>
            </m:ctrlPr>
          </m:sSubPr>
          <m:e>
            <m:r>
              <m:rPr>
                <m:sty m:val="p"/>
              </m:rPr>
              <w:rPr>
                <w:rStyle w:val="mo"/>
                <w:rFonts w:ascii="Cambria Math" w:hAnsi="Cambria Math"/>
                <w:color w:val="252525"/>
                <w:bdr w:val="none" w:sz="0" w:space="0" w:color="auto" w:frame="1"/>
              </w:rPr>
              <m:t>θ</m:t>
            </m:r>
          </m:e>
          <m:sub>
            <m:r>
              <w:rPr>
                <w:rStyle w:val="mo"/>
                <w:rFonts w:ascii="Cambria Math" w:hAnsi="Cambria Math"/>
                <w:color w:val="252525"/>
                <w:bdr w:val="none" w:sz="0" w:space="0" w:color="auto" w:frame="1"/>
              </w:rPr>
              <m:t>1</m:t>
            </m:r>
          </m:sub>
        </m:sSub>
        <m:r>
          <w:rPr>
            <w:rStyle w:val="mo"/>
            <w:rFonts w:ascii="Cambria Math" w:hAnsi="Cambria Math"/>
            <w:color w:val="252525"/>
            <w:bdr w:val="none" w:sz="0" w:space="0" w:color="auto" w:frame="1"/>
          </w:rPr>
          <m:t xml:space="preserve">, </m:t>
        </m:r>
        <m:sSub>
          <m:sSubPr>
            <m:ctrlPr>
              <w:rPr>
                <w:rStyle w:val="mo"/>
                <w:rFonts w:ascii="Cambria Math" w:hAnsi="Cambria Math"/>
                <w:i/>
                <w:iCs/>
                <w:color w:val="252525"/>
                <w:bdr w:val="none" w:sz="0" w:space="0" w:color="auto" w:frame="1"/>
              </w:rPr>
            </m:ctrlPr>
          </m:sSubPr>
          <m:e>
            <m:r>
              <m:rPr>
                <m:sty m:val="p"/>
              </m:rPr>
              <w:rPr>
                <w:rStyle w:val="mo"/>
                <w:rFonts w:ascii="Cambria Math" w:hAnsi="Cambria Math"/>
                <w:color w:val="252525"/>
                <w:bdr w:val="none" w:sz="0" w:space="0" w:color="auto" w:frame="1"/>
              </w:rPr>
              <m:t>θ</m:t>
            </m:r>
          </m:e>
          <m:sub>
            <m:r>
              <w:rPr>
                <w:rStyle w:val="mo"/>
                <w:rFonts w:ascii="Cambria Math" w:hAnsi="Cambria Math"/>
                <w:color w:val="252525"/>
                <w:bdr w:val="none" w:sz="0" w:space="0" w:color="auto" w:frame="1"/>
              </w:rPr>
              <m:t>2</m:t>
            </m:r>
          </m:sub>
        </m:sSub>
      </m:oMath>
      <w:r w:rsidR="003E022C" w:rsidRPr="00AA1C5D">
        <w:rPr>
          <w:color w:val="252525"/>
        </w:rPr>
        <w:t xml:space="preserve">- углы отклонения первого и второго шаров после столкновения по отношению к направлению удара. </w:t>
      </w:r>
      <w:r w:rsidR="003E022C" w:rsidRPr="00AA1C5D">
        <w:rPr>
          <w:rStyle w:val="mo"/>
          <w:iCs/>
          <w:color w:val="252525"/>
          <w:bdr w:val="none" w:sz="0" w:space="0" w:color="auto" w:frame="1"/>
        </w:rPr>
        <w:t>χ</w:t>
      </w:r>
      <w:r w:rsidR="003E022C" w:rsidRPr="00AA1C5D">
        <w:rPr>
          <w:rStyle w:val="apple-converted-space"/>
          <w:color w:val="252525"/>
        </w:rPr>
        <w:t> </w:t>
      </w:r>
      <w:r w:rsidR="003E022C" w:rsidRPr="00AA1C5D">
        <w:rPr>
          <w:color w:val="252525"/>
        </w:rPr>
        <w:t>- угол поворота первого шара в системе центра инерции.</w:t>
      </w:r>
    </w:p>
    <w:p w:rsidR="00E0307E" w:rsidRDefault="00E0307E" w:rsidP="003E022C">
      <w:pPr>
        <w:pStyle w:val="a6"/>
        <w:shd w:val="clear" w:color="auto" w:fill="FFFFFF"/>
        <w:spacing w:before="0" w:beforeAutospacing="0" w:after="0" w:afterAutospacing="0" w:line="305" w:lineRule="atLeast"/>
        <w:rPr>
          <w:color w:val="252525"/>
        </w:rPr>
      </w:pPr>
    </w:p>
    <w:p w:rsidR="003E022C" w:rsidRPr="00E0307E" w:rsidRDefault="00C672C4" w:rsidP="003E022C">
      <w:pPr>
        <w:pStyle w:val="a6"/>
        <w:shd w:val="clear" w:color="auto" w:fill="FFFFFF"/>
        <w:spacing w:before="0" w:beforeAutospacing="0" w:after="0" w:afterAutospacing="0" w:line="305" w:lineRule="atLeast"/>
        <w:rPr>
          <w:rStyle w:val="mo"/>
          <w:i/>
          <w:iCs/>
          <w:color w:val="252525"/>
          <w:bdr w:val="none" w:sz="0" w:space="0" w:color="auto" w:frame="1"/>
        </w:rPr>
      </w:pPr>
      <m:oMathPara>
        <m:oMath>
          <m:sSub>
            <m:sSubPr>
              <m:ctrlPr>
                <w:rPr>
                  <w:rStyle w:val="mo"/>
                  <w:rFonts w:ascii="Cambria Math" w:hAnsi="Cambria Math"/>
                  <w:i/>
                  <w:iCs/>
                  <w:color w:val="252525"/>
                  <w:bdr w:val="none" w:sz="0" w:space="0" w:color="auto" w:frame="1"/>
                </w:rPr>
              </m:ctrlPr>
            </m:sSubPr>
            <m:e>
              <m:r>
                <m:rPr>
                  <m:sty m:val="p"/>
                </m:rPr>
                <w:rPr>
                  <w:rStyle w:val="mo"/>
                  <w:rFonts w:ascii="Cambria Math" w:hAnsi="Cambria Math"/>
                  <w:color w:val="252525"/>
                  <w:bdr w:val="none" w:sz="0" w:space="0" w:color="auto" w:frame="1"/>
                </w:rPr>
                <m:t>θ</m:t>
              </m:r>
            </m:e>
            <m:sub>
              <m:r>
                <w:rPr>
                  <w:rStyle w:val="mo"/>
                  <w:rFonts w:ascii="Cambria Math" w:hAnsi="Cambria Math"/>
                  <w:color w:val="252525"/>
                  <w:bdr w:val="none" w:sz="0" w:space="0" w:color="auto" w:frame="1"/>
                </w:rPr>
                <m:t>1</m:t>
              </m:r>
            </m:sub>
          </m:sSub>
          <m:r>
            <w:rPr>
              <w:rStyle w:val="mo"/>
              <w:rFonts w:ascii="Cambria Math" w:hAnsi="Cambria Math"/>
              <w:color w:val="252525"/>
              <w:bdr w:val="none" w:sz="0" w:space="0" w:color="auto" w:frame="1"/>
            </w:rPr>
            <m:t xml:space="preserve">= </m:t>
          </m:r>
          <m:f>
            <m:fPr>
              <m:ctrlPr>
                <w:rPr>
                  <w:rStyle w:val="mo"/>
                  <w:rFonts w:ascii="Cambria Math" w:hAnsi="Cambria Math"/>
                  <w:iCs/>
                  <w:color w:val="252525"/>
                  <w:bdr w:val="none" w:sz="0" w:space="0" w:color="auto" w:frame="1"/>
                </w:rPr>
              </m:ctrlPr>
            </m:fPr>
            <m:num>
              <m:r>
                <m:rPr>
                  <m:sty m:val="p"/>
                </m:rPr>
                <w:rPr>
                  <w:rStyle w:val="mo"/>
                  <w:rFonts w:ascii="Cambria Math" w:hAnsi="Cambria Math"/>
                  <w:color w:val="252525"/>
                  <w:bdr w:val="none" w:sz="0" w:space="0" w:color="auto" w:frame="1"/>
                </w:rPr>
                <m:t xml:space="preserve">χ </m:t>
              </m:r>
            </m:num>
            <m:den>
              <m:r>
                <w:rPr>
                  <w:rStyle w:val="mo"/>
                  <w:rFonts w:ascii="Cambria Math" w:hAnsi="Cambria Math"/>
                  <w:color w:val="252525"/>
                  <w:bdr w:val="none" w:sz="0" w:space="0" w:color="auto" w:frame="1"/>
                </w:rPr>
                <m:t>2</m:t>
              </m:r>
            </m:den>
          </m:f>
          <m:r>
            <w:rPr>
              <w:rStyle w:val="mo"/>
              <w:rFonts w:ascii="Cambria Math" w:hAnsi="Cambria Math"/>
              <w:color w:val="252525"/>
              <w:bdr w:val="none" w:sz="0" w:space="0" w:color="auto" w:frame="1"/>
            </w:rPr>
            <m:t xml:space="preserve">, </m:t>
          </m:r>
          <m:sSub>
            <m:sSubPr>
              <m:ctrlPr>
                <w:rPr>
                  <w:rStyle w:val="mo"/>
                  <w:rFonts w:ascii="Cambria Math" w:hAnsi="Cambria Math"/>
                  <w:i/>
                  <w:iCs/>
                  <w:color w:val="252525"/>
                  <w:bdr w:val="none" w:sz="0" w:space="0" w:color="auto" w:frame="1"/>
                </w:rPr>
              </m:ctrlPr>
            </m:sSubPr>
            <m:e>
              <m:r>
                <m:rPr>
                  <m:sty m:val="p"/>
                </m:rPr>
                <w:rPr>
                  <w:rStyle w:val="mo"/>
                  <w:rFonts w:ascii="Cambria Math" w:hAnsi="Cambria Math"/>
                  <w:color w:val="252525"/>
                  <w:bdr w:val="none" w:sz="0" w:space="0" w:color="auto" w:frame="1"/>
                </w:rPr>
                <m:t>θ</m:t>
              </m:r>
            </m:e>
            <m:sub>
              <m:r>
                <w:rPr>
                  <w:rStyle w:val="mo"/>
                  <w:rFonts w:ascii="Cambria Math" w:hAnsi="Cambria Math"/>
                  <w:color w:val="252525"/>
                  <w:bdr w:val="none" w:sz="0" w:space="0" w:color="auto" w:frame="1"/>
                </w:rPr>
                <m:t xml:space="preserve">2 </m:t>
              </m:r>
            </m:sub>
          </m:sSub>
          <m:r>
            <w:rPr>
              <w:rStyle w:val="mo"/>
              <w:rFonts w:ascii="Cambria Math" w:hAnsi="Cambria Math"/>
              <w:color w:val="252525"/>
              <w:bdr w:val="none" w:sz="0" w:space="0" w:color="auto" w:frame="1"/>
            </w:rPr>
            <m:t xml:space="preserve">= </m:t>
          </m:r>
          <m:f>
            <m:fPr>
              <m:ctrlPr>
                <w:rPr>
                  <w:rStyle w:val="mo"/>
                  <w:rFonts w:ascii="Cambria Math" w:hAnsi="Cambria Math"/>
                  <w:i/>
                  <w:iCs/>
                  <w:color w:val="252525"/>
                  <w:bdr w:val="none" w:sz="0" w:space="0" w:color="auto" w:frame="1"/>
                </w:rPr>
              </m:ctrlPr>
            </m:fPr>
            <m:num>
              <m:r>
                <m:rPr>
                  <m:sty m:val="p"/>
                </m:rPr>
                <w:rPr>
                  <w:rStyle w:val="mo"/>
                  <w:rFonts w:ascii="Cambria Math" w:hAnsi="Cambria Math"/>
                  <w:color w:val="252525"/>
                  <w:bdr w:val="none" w:sz="0" w:space="0" w:color="auto" w:frame="1"/>
                </w:rPr>
                <m:t xml:space="preserve">π </m:t>
              </m:r>
              <m:r>
                <m:rPr>
                  <m:sty m:val="p"/>
                </m:rPr>
                <w:rPr>
                  <w:rStyle w:val="mo"/>
                  <w:rFonts w:ascii="Cambria Math"/>
                  <w:color w:val="252525"/>
                  <w:bdr w:val="none" w:sz="0" w:space="0" w:color="auto" w:frame="1"/>
                </w:rPr>
                <m:t>-</m:t>
              </m:r>
              <m:r>
                <m:rPr>
                  <m:sty m:val="p"/>
                </m:rPr>
                <w:rPr>
                  <w:rStyle w:val="mo"/>
                  <w:rFonts w:ascii="Cambria Math"/>
                  <w:color w:val="252525"/>
                  <w:bdr w:val="none" w:sz="0" w:space="0" w:color="auto" w:frame="1"/>
                </w:rPr>
                <m:t xml:space="preserve"> </m:t>
              </m:r>
              <m:r>
                <m:rPr>
                  <m:sty m:val="p"/>
                </m:rPr>
                <w:rPr>
                  <w:rStyle w:val="mo"/>
                  <w:rFonts w:ascii="Cambria Math" w:hAnsi="Cambria Math"/>
                  <w:color w:val="252525"/>
                  <w:bdr w:val="none" w:sz="0" w:space="0" w:color="auto" w:frame="1"/>
                </w:rPr>
                <m:t>χ</m:t>
              </m:r>
            </m:num>
            <m:den>
              <m:r>
                <w:rPr>
                  <w:rStyle w:val="mo"/>
                  <w:rFonts w:ascii="Cambria Math" w:hAnsi="Cambria Math"/>
                  <w:color w:val="252525"/>
                  <w:bdr w:val="none" w:sz="0" w:space="0" w:color="auto" w:frame="1"/>
                </w:rPr>
                <m:t>2</m:t>
              </m:r>
            </m:den>
          </m:f>
        </m:oMath>
      </m:oMathPara>
    </w:p>
    <w:p w:rsidR="00E0307E" w:rsidRPr="00E0307E" w:rsidRDefault="00E0307E" w:rsidP="003E022C">
      <w:pPr>
        <w:pStyle w:val="a6"/>
        <w:shd w:val="clear" w:color="auto" w:fill="FFFFFF"/>
        <w:spacing w:before="0" w:beforeAutospacing="0" w:after="0" w:afterAutospacing="0" w:line="305" w:lineRule="atLeast"/>
        <w:rPr>
          <w:i/>
          <w:color w:val="252525"/>
          <w:lang w:val="en-US"/>
        </w:rPr>
      </w:pPr>
    </w:p>
    <w:p w:rsidR="003E022C" w:rsidRDefault="00C672C4" w:rsidP="003E022C">
      <w:pPr>
        <w:pStyle w:val="a6"/>
        <w:shd w:val="clear" w:color="auto" w:fill="FFFFFF"/>
        <w:spacing w:before="0" w:beforeAutospacing="0" w:after="0" w:afterAutospacing="0" w:line="305" w:lineRule="atLeast"/>
        <w:rPr>
          <w:color w:val="252525"/>
        </w:rPr>
      </w:pPr>
      <m:oMath>
        <m:sSubSup>
          <m:sSubSupPr>
            <m:ctrlPr>
              <w:rPr>
                <w:rFonts w:ascii="Cambria Math" w:hAnsi="Cambria Math"/>
                <w:i/>
                <w:color w:val="252525"/>
              </w:rPr>
            </m:ctrlPr>
          </m:sSubSupPr>
          <m:e>
            <m:r>
              <w:rPr>
                <w:rFonts w:ascii="Cambria Math" w:hAnsi="Cambria Math"/>
                <w:color w:val="252525"/>
              </w:rPr>
              <m:t>u</m:t>
            </m:r>
          </m:e>
          <m:sub>
            <m:r>
              <w:rPr>
                <w:rFonts w:ascii="Cambria Math" w:hAnsi="Cambria Math"/>
                <w:color w:val="252525"/>
              </w:rPr>
              <m:t>1</m:t>
            </m:r>
          </m:sub>
          <m:sup>
            <m:r>
              <w:rPr>
                <w:rFonts w:ascii="Cambria Math" w:hAnsi="Cambria Math"/>
                <w:color w:val="252525"/>
              </w:rPr>
              <m:t>'</m:t>
            </m:r>
          </m:sup>
        </m:sSubSup>
        <m:r>
          <w:rPr>
            <w:rFonts w:ascii="Cambria Math" w:hAnsi="Cambria Math"/>
            <w:color w:val="252525"/>
          </w:rPr>
          <m:t xml:space="preserve">,  </m:t>
        </m:r>
        <m:sSubSup>
          <m:sSubSupPr>
            <m:ctrlPr>
              <w:rPr>
                <w:rFonts w:ascii="Cambria Math" w:hAnsi="Cambria Math"/>
                <w:i/>
                <w:color w:val="252525"/>
              </w:rPr>
            </m:ctrlPr>
          </m:sSubSupPr>
          <m:e>
            <m:r>
              <w:rPr>
                <w:rFonts w:ascii="Cambria Math" w:hAnsi="Cambria Math"/>
                <w:color w:val="252525"/>
              </w:rPr>
              <m:t>u</m:t>
            </m:r>
          </m:e>
          <m:sub>
            <m:r>
              <w:rPr>
                <w:rFonts w:ascii="Cambria Math" w:hAnsi="Cambria Math"/>
                <w:color w:val="252525"/>
              </w:rPr>
              <m:t xml:space="preserve">2 </m:t>
            </m:r>
          </m:sub>
          <m:sup>
            <m:r>
              <w:rPr>
                <w:rFonts w:ascii="Cambria Math" w:hAnsi="Cambria Math"/>
                <w:color w:val="252525"/>
              </w:rPr>
              <m:t>'</m:t>
            </m:r>
          </m:sup>
        </m:sSubSup>
      </m:oMath>
      <w:r w:rsidR="003E022C" w:rsidRPr="00AA1C5D">
        <w:rPr>
          <w:color w:val="252525"/>
        </w:rPr>
        <w:t>- абсолютные величины скоростей шаров после столкновения.</w:t>
      </w:r>
    </w:p>
    <w:p w:rsidR="00CE5570" w:rsidRPr="00CE5570" w:rsidRDefault="00C672C4" w:rsidP="003E022C">
      <w:pPr>
        <w:pStyle w:val="a6"/>
        <w:shd w:val="clear" w:color="auto" w:fill="FFFFFF"/>
        <w:spacing w:before="0" w:beforeAutospacing="0" w:after="0" w:afterAutospacing="0" w:line="305" w:lineRule="atLeast"/>
        <w:rPr>
          <w:color w:val="252525"/>
          <w:bdr w:val="none" w:sz="0" w:space="0" w:color="auto" w:frame="1"/>
        </w:rPr>
      </w:pPr>
      <m:oMathPara>
        <m:oMath>
          <m:sSubSup>
            <m:sSubSupPr>
              <m:ctrlPr>
                <w:rPr>
                  <w:rFonts w:ascii="Cambria Math" w:hAnsi="Cambria Math"/>
                  <w:i/>
                  <w:color w:val="252525"/>
                </w:rPr>
              </m:ctrlPr>
            </m:sSubSupPr>
            <m:e>
              <m:r>
                <w:rPr>
                  <w:rFonts w:ascii="Cambria Math" w:hAnsi="Cambria Math"/>
                  <w:color w:val="252525"/>
                </w:rPr>
                <m:t>u</m:t>
              </m:r>
            </m:e>
            <m:sub>
              <m:r>
                <w:rPr>
                  <w:rFonts w:ascii="Cambria Math" w:hAnsi="Cambria Math"/>
                  <w:color w:val="252525"/>
                </w:rPr>
                <m:t>1</m:t>
              </m:r>
            </m:sub>
            <m:sup>
              <m:r>
                <w:rPr>
                  <w:rFonts w:ascii="Cambria Math" w:hAnsi="Cambria Math"/>
                  <w:color w:val="252525"/>
                </w:rPr>
                <m:t>'</m:t>
              </m:r>
            </m:sup>
          </m:sSubSup>
          <m:r>
            <w:rPr>
              <w:rStyle w:val="mo"/>
              <w:rFonts w:ascii="Cambria Math" w:hAnsi="Cambria Math"/>
              <w:color w:val="252525"/>
              <w:bdr w:val="none" w:sz="0" w:space="0" w:color="auto" w:frame="1"/>
            </w:rPr>
            <m:t xml:space="preserve"> = </m:t>
          </m:r>
          <m:func>
            <m:funcPr>
              <m:ctrlPr>
                <w:rPr>
                  <w:rStyle w:val="mo"/>
                  <w:rFonts w:ascii="Cambria Math" w:hAnsi="Cambria Math"/>
                  <w:i/>
                  <w:color w:val="252525"/>
                  <w:bdr w:val="none" w:sz="0" w:space="0" w:color="auto" w:frame="1"/>
                </w:rPr>
              </m:ctrlPr>
            </m:funcPr>
            <m:fName>
              <m:r>
                <m:rPr>
                  <m:sty m:val="p"/>
                </m:rPr>
                <w:rPr>
                  <w:rStyle w:val="mo"/>
                  <w:rFonts w:ascii="Cambria Math" w:hAnsi="Cambria Math"/>
                  <w:color w:val="252525"/>
                  <w:bdr w:val="none" w:sz="0" w:space="0" w:color="auto" w:frame="1"/>
                </w:rPr>
                <m:t>cos</m:t>
              </m:r>
            </m:fName>
            <m:e>
              <m:f>
                <m:fPr>
                  <m:ctrlPr>
                    <w:rPr>
                      <w:rStyle w:val="mo"/>
                      <w:rFonts w:ascii="Cambria Math" w:hAnsi="Cambria Math"/>
                      <w:i/>
                      <w:color w:val="252525"/>
                      <w:bdr w:val="none" w:sz="0" w:space="0" w:color="auto" w:frame="1"/>
                    </w:rPr>
                  </m:ctrlPr>
                </m:fPr>
                <m:num>
                  <m:r>
                    <m:rPr>
                      <m:sty m:val="p"/>
                    </m:rPr>
                    <w:rPr>
                      <w:rStyle w:val="mo"/>
                      <w:rFonts w:ascii="Cambria Math" w:hAnsi="Cambria Math"/>
                      <w:color w:val="252525"/>
                      <w:bdr w:val="none" w:sz="0" w:space="0" w:color="auto" w:frame="1"/>
                    </w:rPr>
                    <m:t>θ</m:t>
                  </m:r>
                </m:num>
                <m:den>
                  <m:r>
                    <w:rPr>
                      <w:rStyle w:val="mo"/>
                      <w:rFonts w:ascii="Cambria Math" w:hAnsi="Cambria Math"/>
                      <w:color w:val="252525"/>
                      <w:bdr w:val="none" w:sz="0" w:space="0" w:color="auto" w:frame="1"/>
                    </w:rPr>
                    <m:t>2</m:t>
                  </m:r>
                </m:den>
              </m:f>
            </m:e>
          </m:func>
          <m:r>
            <w:rPr>
              <w:rStyle w:val="mo"/>
              <w:rFonts w:ascii="Cambria Math" w:hAnsi="Cambria Math"/>
              <w:color w:val="252525"/>
              <w:bdr w:val="none" w:sz="0" w:space="0" w:color="auto" w:frame="1"/>
              <w:lang w:val="en-US"/>
            </w:rPr>
            <m:t xml:space="preserve">v, </m:t>
          </m:r>
          <m:sSubSup>
            <m:sSubSupPr>
              <m:ctrlPr>
                <w:rPr>
                  <w:rFonts w:ascii="Cambria Math" w:hAnsi="Cambria Math"/>
                  <w:i/>
                  <w:color w:val="252525"/>
                </w:rPr>
              </m:ctrlPr>
            </m:sSubSupPr>
            <m:e>
              <m:r>
                <w:rPr>
                  <w:rFonts w:ascii="Cambria Math" w:hAnsi="Cambria Math"/>
                  <w:color w:val="252525"/>
                </w:rPr>
                <m:t xml:space="preserve"> u</m:t>
              </m:r>
            </m:e>
            <m:sub>
              <m:r>
                <w:rPr>
                  <w:rFonts w:ascii="Cambria Math" w:hAnsi="Cambria Math"/>
                  <w:color w:val="252525"/>
                </w:rPr>
                <m:t xml:space="preserve">2 </m:t>
              </m:r>
            </m:sub>
            <m:sup>
              <m:r>
                <w:rPr>
                  <w:rFonts w:ascii="Cambria Math" w:hAnsi="Cambria Math"/>
                  <w:color w:val="252525"/>
                </w:rPr>
                <m:t>'</m:t>
              </m:r>
            </m:sup>
          </m:sSubSup>
          <m:r>
            <w:rPr>
              <w:rStyle w:val="mi"/>
              <w:rFonts w:ascii="Cambria Math" w:hAnsi="Cambria Math"/>
              <w:color w:val="252525"/>
              <w:bdr w:val="none" w:sz="0" w:space="0" w:color="auto" w:frame="1"/>
            </w:rPr>
            <m:t xml:space="preserve">= </m:t>
          </m:r>
          <m:func>
            <m:funcPr>
              <m:ctrlPr>
                <w:rPr>
                  <w:rStyle w:val="mi"/>
                  <w:rFonts w:ascii="Cambria Math" w:hAnsi="Cambria Math"/>
                  <w:i/>
                  <w:iCs/>
                  <w:color w:val="252525"/>
                  <w:bdr w:val="none" w:sz="0" w:space="0" w:color="auto" w:frame="1"/>
                </w:rPr>
              </m:ctrlPr>
            </m:funcPr>
            <m:fName>
              <m:r>
                <m:rPr>
                  <m:sty m:val="p"/>
                </m:rPr>
                <w:rPr>
                  <w:rStyle w:val="mi"/>
                  <w:rFonts w:ascii="Cambria Math" w:hAnsi="Cambria Math"/>
                  <w:color w:val="252525"/>
                  <w:bdr w:val="none" w:sz="0" w:space="0" w:color="auto" w:frame="1"/>
                </w:rPr>
                <m:t>sin</m:t>
              </m:r>
            </m:fName>
            <m:e>
              <m:f>
                <m:fPr>
                  <m:ctrlPr>
                    <w:rPr>
                      <w:rStyle w:val="mi"/>
                      <w:rFonts w:ascii="Cambria Math" w:hAnsi="Cambria Math"/>
                      <w:i/>
                      <w:iCs/>
                      <w:color w:val="252525"/>
                      <w:bdr w:val="none" w:sz="0" w:space="0" w:color="auto" w:frame="1"/>
                    </w:rPr>
                  </m:ctrlPr>
                </m:fPr>
                <m:num>
                  <m:r>
                    <m:rPr>
                      <m:sty m:val="p"/>
                    </m:rPr>
                    <w:rPr>
                      <w:rStyle w:val="mo"/>
                      <w:rFonts w:ascii="Cambria Math" w:hAnsi="Cambria Math"/>
                      <w:color w:val="252525"/>
                      <w:bdr w:val="none" w:sz="0" w:space="0" w:color="auto" w:frame="1"/>
                    </w:rPr>
                    <m:t>θ</m:t>
                  </m:r>
                </m:num>
                <m:den>
                  <m:r>
                    <w:rPr>
                      <w:rStyle w:val="mi"/>
                      <w:rFonts w:ascii="Cambria Math" w:hAnsi="Cambria Math"/>
                      <w:color w:val="252525"/>
                      <w:bdr w:val="none" w:sz="0" w:space="0" w:color="auto" w:frame="1"/>
                    </w:rPr>
                    <m:t>2</m:t>
                  </m:r>
                </m:den>
              </m:f>
            </m:e>
          </m:func>
          <m:r>
            <w:rPr>
              <w:rStyle w:val="mi"/>
              <w:rFonts w:ascii="Cambria Math" w:hAnsi="Cambria Math"/>
              <w:color w:val="252525"/>
              <w:bdr w:val="none" w:sz="0" w:space="0" w:color="auto" w:frame="1"/>
            </w:rPr>
            <m:t xml:space="preserve">v,   </m:t>
          </m:r>
          <m:r>
            <m:rPr>
              <m:sty m:val="p"/>
            </m:rPr>
            <w:rPr>
              <w:rStyle w:val="apple-converted-space"/>
              <w:rFonts w:ascii="Cambria Math" w:hAnsi="Cambria Math"/>
              <w:color w:val="252525"/>
            </w:rPr>
            <m:t xml:space="preserve">где </m:t>
          </m:r>
          <m:r>
            <w:rPr>
              <w:rStyle w:val="apple-converted-space"/>
              <w:rFonts w:ascii="Cambria Math" w:hAnsi="Cambria Math"/>
              <w:color w:val="252525"/>
              <w:lang w:val="en-US"/>
            </w:rPr>
            <m:t>v</m:t>
          </m:r>
          <m:r>
            <w:rPr>
              <w:rStyle w:val="apple-converted-space"/>
              <w:rFonts w:ascii="Cambria Math" w:hAnsi="Cambria Math"/>
              <w:color w:val="252525"/>
            </w:rPr>
            <m:t xml:space="preserve">= </m:t>
          </m:r>
          <m:sSub>
            <m:sSubPr>
              <m:ctrlPr>
                <w:rPr>
                  <w:rStyle w:val="apple-converted-space"/>
                  <w:rFonts w:ascii="Cambria Math" w:hAnsi="Cambria Math"/>
                  <w:i/>
                  <w:color w:val="252525"/>
                  <w:lang w:val="en-US"/>
                </w:rPr>
              </m:ctrlPr>
            </m:sSubPr>
            <m:e>
              <m:r>
                <w:rPr>
                  <w:rStyle w:val="apple-converted-space"/>
                  <w:rFonts w:ascii="Cambria Math" w:hAnsi="Cambria Math"/>
                  <w:color w:val="252525"/>
                  <w:lang w:val="en-US"/>
                </w:rPr>
                <m:t>v</m:t>
              </m:r>
            </m:e>
            <m:sub>
              <m:r>
                <w:rPr>
                  <w:rStyle w:val="apple-converted-space"/>
                  <w:rFonts w:ascii="Cambria Math" w:hAnsi="Cambria Math"/>
                  <w:color w:val="252525"/>
                </w:rPr>
                <m:t>2</m:t>
              </m:r>
            </m:sub>
          </m:sSub>
          <m:r>
            <w:rPr>
              <w:rStyle w:val="apple-converted-space"/>
              <w:rFonts w:ascii="Cambria Math" w:hAnsi="Cambria Math"/>
              <w:color w:val="252525"/>
            </w:rPr>
            <m:t xml:space="preserve">- </m:t>
          </m:r>
          <m:sSub>
            <m:sSubPr>
              <m:ctrlPr>
                <w:rPr>
                  <w:rStyle w:val="apple-converted-space"/>
                  <w:rFonts w:ascii="Cambria Math" w:hAnsi="Cambria Math"/>
                  <w:i/>
                  <w:color w:val="252525"/>
                  <w:lang w:val="en-US"/>
                </w:rPr>
              </m:ctrlPr>
            </m:sSubPr>
            <m:e>
              <m:r>
                <w:rPr>
                  <w:rStyle w:val="apple-converted-space"/>
                  <w:rFonts w:ascii="Cambria Math" w:hAnsi="Cambria Math"/>
                  <w:color w:val="252525"/>
                  <w:lang w:val="en-US"/>
                </w:rPr>
                <m:t>v</m:t>
              </m:r>
            </m:e>
            <m:sub>
              <m:r>
                <w:rPr>
                  <w:rStyle w:val="apple-converted-space"/>
                  <w:rFonts w:ascii="Cambria Math" w:hAnsi="Cambria Math"/>
                  <w:color w:val="252525"/>
                </w:rPr>
                <m:t>1</m:t>
              </m:r>
            </m:sub>
          </m:sSub>
          <m:r>
            <m:rPr>
              <m:sty m:val="p"/>
            </m:rPr>
            <w:rPr>
              <w:rStyle w:val="apple-converted-space"/>
              <w:rFonts w:ascii="Cambria Math" w:hAnsi="Cambria Math"/>
              <w:color w:val="252525"/>
            </w:rPr>
            <m:t>.</m:t>
          </m:r>
          <m:r>
            <w:rPr>
              <w:rStyle w:val="mo"/>
              <w:rFonts w:ascii="Cambria Math" w:hAnsi="Cambria Math"/>
              <w:color w:val="252525"/>
              <w:bdr w:val="none" w:sz="0" w:space="0" w:color="auto" w:frame="1"/>
              <w:lang w:val="en-US"/>
            </w:rPr>
            <m:t xml:space="preserve"> </m:t>
          </m:r>
        </m:oMath>
      </m:oMathPara>
    </w:p>
    <w:p w:rsidR="003E022C" w:rsidRPr="00AA1C5D" w:rsidRDefault="003E022C" w:rsidP="003E022C">
      <w:pPr>
        <w:pStyle w:val="a6"/>
        <w:shd w:val="clear" w:color="auto" w:fill="FFFFFF"/>
        <w:spacing w:before="0" w:beforeAutospacing="0" w:after="0" w:afterAutospacing="0" w:line="305" w:lineRule="atLeast"/>
        <w:rPr>
          <w:color w:val="252525"/>
        </w:rPr>
      </w:pPr>
    </w:p>
    <w:p w:rsidR="00DF3AEA" w:rsidRPr="00AA1C5D" w:rsidRDefault="00DF3AEA" w:rsidP="003E022C">
      <w:pPr>
        <w:pStyle w:val="a6"/>
        <w:shd w:val="clear" w:color="auto" w:fill="FFFFFF"/>
        <w:spacing w:before="0" w:beforeAutospacing="0" w:after="0" w:afterAutospacing="0" w:line="305" w:lineRule="atLeast"/>
        <w:rPr>
          <w:color w:val="252525"/>
        </w:rPr>
      </w:pPr>
    </w:p>
    <w:p w:rsidR="003E022C" w:rsidRDefault="003E022C" w:rsidP="003E022C"/>
    <w:p w:rsidR="009F7421" w:rsidRPr="00632CD6" w:rsidRDefault="00632CD6" w:rsidP="003E022C">
      <w:r w:rsidRPr="00BD54F3">
        <w:t xml:space="preserve">______________________ </w:t>
      </w:r>
      <w:r w:rsidRPr="00BD54F3">
        <w:br/>
      </w:r>
      <w:r w:rsidRPr="00632CD6">
        <w:rPr>
          <w:vertAlign w:val="superscript"/>
        </w:rPr>
        <w:t>4</w:t>
      </w:r>
      <w:r w:rsidRPr="00632CD6">
        <w:t xml:space="preserve"> </w:t>
      </w:r>
      <w:r w:rsidRPr="00632CD6">
        <w:rPr>
          <w:i/>
          <w:color w:val="252525"/>
        </w:rPr>
        <w:t xml:space="preserve">Ландау Л.Д., </w:t>
      </w:r>
      <w:r w:rsidRPr="006127A2">
        <w:rPr>
          <w:i/>
          <w:color w:val="252525"/>
        </w:rPr>
        <w:t>Лифшиц Е.М.,</w:t>
      </w:r>
      <w:r w:rsidRPr="006127A2">
        <w:rPr>
          <w:color w:val="252525"/>
        </w:rPr>
        <w:t xml:space="preserve"> Механика</w:t>
      </w:r>
    </w:p>
    <w:p w:rsidR="00F36C94" w:rsidRDefault="00F36C94" w:rsidP="003E022C">
      <w:pPr>
        <w:rPr>
          <w:color w:val="252525"/>
          <w:shd w:val="clear" w:color="auto" w:fill="FFFFFF"/>
        </w:rPr>
      </w:pPr>
      <w:r w:rsidRPr="00AA1C5D">
        <w:rPr>
          <w:b/>
        </w:rPr>
        <w:lastRenderedPageBreak/>
        <w:t>2.</w:t>
      </w:r>
      <w:r w:rsidR="003E022C" w:rsidRPr="00AA1C5D">
        <w:rPr>
          <w:b/>
        </w:rPr>
        <w:t>4</w:t>
      </w:r>
      <w:r w:rsidRPr="00AA1C5D">
        <w:rPr>
          <w:b/>
        </w:rPr>
        <w:t xml:space="preserve"> Итог работы.</w:t>
      </w:r>
      <w:r w:rsidRPr="00AA1C5D">
        <w:t xml:space="preserve"> </w:t>
      </w:r>
      <w:r w:rsidRPr="00AA1C5D">
        <w:br/>
      </w:r>
      <w:r w:rsidRPr="00AA1C5D">
        <w:br/>
      </w:r>
      <w:r w:rsidR="003E022C" w:rsidRPr="00AA1C5D">
        <w:rPr>
          <w:color w:val="252525"/>
          <w:shd w:val="clear" w:color="auto" w:fill="FFFFFF"/>
        </w:rPr>
        <w:tab/>
        <w:t>Таким образом, в ходе работы над проектом была написана программа, моделирующая процесс игры в бильярд, а также смоделирован рассматриваемый удар, целью, которого являются оба шара. Были рассчитаны скорость и угол направления удара в рассматриваемом случае. Установлены возможные положения шаров, когда целью удара является один или оба шара (рис.3 и рис.4). А на рис.5 указана область расположения для прицельного шара, когда стоит задача загнать в верхние лузы оба шара.</w:t>
      </w:r>
    </w:p>
    <w:p w:rsidR="00386C93" w:rsidRDefault="00386C93" w:rsidP="003E022C">
      <w:pPr>
        <w:rPr>
          <w:color w:val="252525"/>
          <w:shd w:val="clear" w:color="auto" w:fill="FFFFFF"/>
        </w:rPr>
      </w:pPr>
    </w:p>
    <w:p w:rsidR="00386C93" w:rsidRPr="00AA1C5D" w:rsidRDefault="00341305" w:rsidP="003E022C">
      <w:pPr>
        <w:rPr>
          <w:color w:val="252525"/>
          <w:shd w:val="clear" w:color="auto" w:fill="FFFFFF"/>
        </w:rPr>
      </w:pPr>
      <w:r w:rsidRPr="00341305">
        <w:rPr>
          <w:noProof/>
          <w:color w:val="252525"/>
          <w:shd w:val="clear" w:color="auto" w:fill="FFFFFF"/>
          <w:lang w:eastAsia="ru-RU"/>
        </w:rPr>
        <w:drawing>
          <wp:inline distT="0" distB="0" distL="0" distR="0">
            <wp:extent cx="6480175" cy="5215751"/>
            <wp:effectExtent l="0" t="0" r="0" b="4445"/>
            <wp:docPr id="1" name="Рисунок 1" descr="C:\Users\user\Desktop\Новая папка\картинки\курсов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Новая папка\картинки\курсовая.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80175" cy="5215751"/>
                    </a:xfrm>
                    <a:prstGeom prst="rect">
                      <a:avLst/>
                    </a:prstGeom>
                    <a:noFill/>
                    <a:ln>
                      <a:noFill/>
                    </a:ln>
                  </pic:spPr>
                </pic:pic>
              </a:graphicData>
            </a:graphic>
          </wp:inline>
        </w:drawing>
      </w:r>
    </w:p>
    <w:p w:rsidR="00880BB1" w:rsidRPr="00AA1C5D" w:rsidRDefault="00880BB1" w:rsidP="003E022C">
      <w:pPr>
        <w:rPr>
          <w:color w:val="252525"/>
          <w:shd w:val="clear" w:color="auto" w:fill="FFFFFF"/>
        </w:rPr>
      </w:pPr>
    </w:p>
    <w:p w:rsidR="00880BB1" w:rsidRPr="00AA1C5D" w:rsidRDefault="00880BB1" w:rsidP="003E022C">
      <w:pPr>
        <w:rPr>
          <w:color w:val="252525"/>
          <w:shd w:val="clear" w:color="auto" w:fill="FFFFFF"/>
        </w:rPr>
      </w:pPr>
    </w:p>
    <w:p w:rsidR="00880BB1" w:rsidRPr="00AA1C5D" w:rsidRDefault="00880BB1" w:rsidP="003E022C">
      <w:pPr>
        <w:rPr>
          <w:color w:val="252525"/>
          <w:shd w:val="clear" w:color="auto" w:fill="FFFFFF"/>
        </w:rPr>
      </w:pPr>
    </w:p>
    <w:p w:rsidR="00880BB1" w:rsidRPr="00AA1C5D" w:rsidRDefault="00880BB1" w:rsidP="003E022C">
      <w:pPr>
        <w:rPr>
          <w:color w:val="252525"/>
          <w:shd w:val="clear" w:color="auto" w:fill="FFFFFF"/>
        </w:rPr>
      </w:pPr>
    </w:p>
    <w:p w:rsidR="00880BB1" w:rsidRPr="00AA1C5D" w:rsidRDefault="00880BB1" w:rsidP="003E022C">
      <w:pPr>
        <w:rPr>
          <w:color w:val="252525"/>
          <w:shd w:val="clear" w:color="auto" w:fill="FFFFFF"/>
        </w:rPr>
      </w:pPr>
    </w:p>
    <w:p w:rsidR="00880BB1" w:rsidRPr="00AA1C5D" w:rsidRDefault="00880BB1" w:rsidP="003E022C">
      <w:pPr>
        <w:rPr>
          <w:color w:val="252525"/>
          <w:shd w:val="clear" w:color="auto" w:fill="FFFFFF"/>
        </w:rPr>
      </w:pPr>
    </w:p>
    <w:p w:rsidR="00880BB1" w:rsidRPr="00AA1C5D" w:rsidRDefault="00880BB1" w:rsidP="003E022C">
      <w:pPr>
        <w:rPr>
          <w:color w:val="252525"/>
          <w:shd w:val="clear" w:color="auto" w:fill="FFFFFF"/>
        </w:rPr>
      </w:pPr>
    </w:p>
    <w:p w:rsidR="00880BB1" w:rsidRPr="00AA1C5D" w:rsidRDefault="00880BB1" w:rsidP="003E022C">
      <w:pPr>
        <w:rPr>
          <w:color w:val="252525"/>
          <w:shd w:val="clear" w:color="auto" w:fill="FFFFFF"/>
        </w:rPr>
      </w:pPr>
    </w:p>
    <w:p w:rsidR="00880BB1" w:rsidRPr="00AA1C5D" w:rsidRDefault="00880BB1" w:rsidP="003E022C">
      <w:pPr>
        <w:rPr>
          <w:color w:val="252525"/>
          <w:shd w:val="clear" w:color="auto" w:fill="FFFFFF"/>
        </w:rPr>
      </w:pPr>
    </w:p>
    <w:p w:rsidR="00386C93" w:rsidRDefault="00386C93" w:rsidP="00386C93">
      <w:pPr>
        <w:rPr>
          <w:color w:val="252525"/>
          <w:shd w:val="clear" w:color="auto" w:fill="FFFFFF"/>
        </w:rPr>
      </w:pPr>
    </w:p>
    <w:p w:rsidR="00341305" w:rsidRDefault="00341305" w:rsidP="00386C93">
      <w:pPr>
        <w:rPr>
          <w:color w:val="252525"/>
          <w:shd w:val="clear" w:color="auto" w:fill="FFFFFF"/>
        </w:rPr>
      </w:pPr>
    </w:p>
    <w:p w:rsidR="00341305" w:rsidRDefault="00341305" w:rsidP="00386C93">
      <w:pPr>
        <w:rPr>
          <w:color w:val="252525"/>
          <w:shd w:val="clear" w:color="auto" w:fill="FFFFFF"/>
        </w:rPr>
      </w:pPr>
    </w:p>
    <w:p w:rsidR="00341305" w:rsidRDefault="00341305" w:rsidP="00386C93">
      <w:pPr>
        <w:rPr>
          <w:color w:val="252525"/>
          <w:shd w:val="clear" w:color="auto" w:fill="FFFFFF"/>
        </w:rPr>
      </w:pPr>
    </w:p>
    <w:p w:rsidR="00880BB1" w:rsidRPr="00AA1C5D" w:rsidRDefault="00880BB1" w:rsidP="00386C93">
      <w:pPr>
        <w:jc w:val="center"/>
        <w:rPr>
          <w:b/>
          <w:sz w:val="32"/>
          <w:szCs w:val="32"/>
        </w:rPr>
      </w:pPr>
      <w:r w:rsidRPr="00AA1C5D">
        <w:rPr>
          <w:b/>
          <w:sz w:val="32"/>
          <w:szCs w:val="32"/>
        </w:rPr>
        <w:lastRenderedPageBreak/>
        <w:t>Список литературы</w:t>
      </w:r>
    </w:p>
    <w:p w:rsidR="00880BB1" w:rsidRPr="00AA1C5D" w:rsidRDefault="00880BB1" w:rsidP="00880BB1">
      <w:pPr>
        <w:rPr>
          <w:lang w:eastAsia="ru-RU"/>
        </w:rPr>
      </w:pPr>
      <w:r w:rsidRPr="00AA1C5D">
        <w:rPr>
          <w:lang w:eastAsia="ru-RU"/>
        </w:rPr>
        <w:br/>
        <w:t xml:space="preserve">1. </w:t>
      </w:r>
      <w:proofErr w:type="spellStart"/>
      <w:r w:rsidRPr="00AA1C5D">
        <w:rPr>
          <w:lang w:eastAsia="ru-RU"/>
        </w:rPr>
        <w:t>Баррет</w:t>
      </w:r>
      <w:proofErr w:type="spellEnd"/>
      <w:r w:rsidRPr="00AA1C5D">
        <w:rPr>
          <w:lang w:eastAsia="ru-RU"/>
        </w:rPr>
        <w:t xml:space="preserve"> Д. </w:t>
      </w:r>
      <w:proofErr w:type="spellStart"/>
      <w:r w:rsidRPr="00AA1C5D">
        <w:rPr>
          <w:b/>
          <w:bCs/>
          <w:lang w:eastAsia="ru-RU"/>
        </w:rPr>
        <w:t>JavaScript</w:t>
      </w:r>
      <w:proofErr w:type="spellEnd"/>
      <w:r w:rsidRPr="00AA1C5D">
        <w:rPr>
          <w:b/>
          <w:bCs/>
          <w:lang w:eastAsia="ru-RU"/>
        </w:rPr>
        <w:t xml:space="preserve">. </w:t>
      </w:r>
      <w:proofErr w:type="spellStart"/>
      <w:r w:rsidRPr="00AA1C5D">
        <w:rPr>
          <w:b/>
          <w:bCs/>
          <w:lang w:eastAsia="ru-RU"/>
        </w:rPr>
        <w:t>Web</w:t>
      </w:r>
      <w:proofErr w:type="spellEnd"/>
      <w:r w:rsidRPr="00AA1C5D">
        <w:rPr>
          <w:b/>
          <w:bCs/>
          <w:lang w:eastAsia="ru-RU"/>
        </w:rPr>
        <w:t>-профессионалам.</w:t>
      </w:r>
      <w:r w:rsidRPr="00AA1C5D">
        <w:rPr>
          <w:lang w:eastAsia="ru-RU"/>
        </w:rPr>
        <w:t> - Киев: БХВ - Киев, 2001.</w:t>
      </w:r>
    </w:p>
    <w:p w:rsidR="00880BB1" w:rsidRPr="00AA1C5D" w:rsidRDefault="00880BB1" w:rsidP="00880BB1">
      <w:pPr>
        <w:rPr>
          <w:lang w:eastAsia="ru-RU"/>
        </w:rPr>
      </w:pPr>
      <w:r w:rsidRPr="00AA1C5D">
        <w:rPr>
          <w:lang w:eastAsia="ru-RU"/>
        </w:rPr>
        <w:t xml:space="preserve">2. </w:t>
      </w:r>
      <w:proofErr w:type="spellStart"/>
      <w:r w:rsidRPr="00AA1C5D">
        <w:rPr>
          <w:lang w:eastAsia="ru-RU"/>
        </w:rPr>
        <w:t>Вайк</w:t>
      </w:r>
      <w:proofErr w:type="spellEnd"/>
      <w:r w:rsidRPr="00AA1C5D">
        <w:rPr>
          <w:lang w:eastAsia="ru-RU"/>
        </w:rPr>
        <w:t xml:space="preserve"> А. </w:t>
      </w:r>
      <w:proofErr w:type="spellStart"/>
      <w:r w:rsidRPr="00AA1C5D">
        <w:rPr>
          <w:b/>
          <w:bCs/>
          <w:lang w:eastAsia="ru-RU"/>
        </w:rPr>
        <w:t>JavaScript</w:t>
      </w:r>
      <w:proofErr w:type="spellEnd"/>
      <w:r w:rsidRPr="00AA1C5D">
        <w:rPr>
          <w:b/>
          <w:bCs/>
          <w:lang w:eastAsia="ru-RU"/>
        </w:rPr>
        <w:t xml:space="preserve"> в примерах.</w:t>
      </w:r>
      <w:r w:rsidRPr="00AA1C5D">
        <w:rPr>
          <w:lang w:eastAsia="ru-RU"/>
        </w:rPr>
        <w:t xml:space="preserve"> - Киев: </w:t>
      </w:r>
      <w:proofErr w:type="spellStart"/>
      <w:r w:rsidRPr="00AA1C5D">
        <w:rPr>
          <w:lang w:eastAsia="ru-RU"/>
        </w:rPr>
        <w:t>ДиаСофт</w:t>
      </w:r>
      <w:proofErr w:type="spellEnd"/>
      <w:r w:rsidRPr="00AA1C5D">
        <w:rPr>
          <w:lang w:eastAsia="ru-RU"/>
        </w:rPr>
        <w:t>, 2000.</w:t>
      </w:r>
    </w:p>
    <w:p w:rsidR="00880BB1" w:rsidRPr="00AA1C5D" w:rsidRDefault="00880BB1" w:rsidP="00880BB1">
      <w:pPr>
        <w:rPr>
          <w:sz w:val="21"/>
          <w:szCs w:val="21"/>
        </w:rPr>
      </w:pPr>
      <w:r w:rsidRPr="00AA1C5D">
        <w:rPr>
          <w:sz w:val="21"/>
          <w:szCs w:val="21"/>
        </w:rPr>
        <w:t xml:space="preserve">3. </w:t>
      </w:r>
      <w:hyperlink r:id="rId35" w:history="1">
        <w:r w:rsidRPr="00AA1C5D">
          <w:rPr>
            <w:rStyle w:val="a3"/>
            <w:color w:val="auto"/>
            <w:sz w:val="21"/>
            <w:szCs w:val="21"/>
            <w:u w:val="none"/>
          </w:rPr>
          <w:t xml:space="preserve">Математическая теория явлений бильярдной игры - </w:t>
        </w:r>
        <w:r w:rsidRPr="00AA1C5D">
          <w:rPr>
            <w:rStyle w:val="a3"/>
            <w:b/>
            <w:color w:val="auto"/>
            <w:u w:val="none"/>
          </w:rPr>
          <w:t>Г. Кориолис</w:t>
        </w:r>
        <w:r w:rsidRPr="00AA1C5D">
          <w:rPr>
            <w:rStyle w:val="a3"/>
            <w:color w:val="auto"/>
            <w:sz w:val="21"/>
            <w:szCs w:val="21"/>
            <w:u w:val="none"/>
          </w:rPr>
          <w:t>.</w:t>
        </w:r>
      </w:hyperlink>
    </w:p>
    <w:p w:rsidR="00880BB1" w:rsidRPr="00AA1C5D" w:rsidRDefault="00880BB1" w:rsidP="00880BB1">
      <w:pPr>
        <w:rPr>
          <w:sz w:val="21"/>
          <w:szCs w:val="21"/>
        </w:rPr>
      </w:pPr>
      <w:r w:rsidRPr="00AA1C5D">
        <w:rPr>
          <w:sz w:val="21"/>
          <w:szCs w:val="21"/>
        </w:rPr>
        <w:t xml:space="preserve">4. </w:t>
      </w:r>
      <w:r w:rsidRPr="00AA1C5D">
        <w:rPr>
          <w:b/>
          <w:color w:val="252525"/>
        </w:rPr>
        <w:t>Ландау Л.Д., Лифшиц Е.М.,</w:t>
      </w:r>
      <w:r w:rsidRPr="00AA1C5D">
        <w:rPr>
          <w:color w:val="252525"/>
          <w:sz w:val="21"/>
          <w:szCs w:val="21"/>
        </w:rPr>
        <w:t xml:space="preserve"> Механика</w:t>
      </w:r>
    </w:p>
    <w:p w:rsidR="00880BB1" w:rsidRPr="00AA1C5D" w:rsidRDefault="00880BB1" w:rsidP="00880BB1">
      <w:pPr>
        <w:rPr>
          <w:sz w:val="21"/>
          <w:szCs w:val="21"/>
        </w:rPr>
      </w:pPr>
    </w:p>
    <w:p w:rsidR="00880BB1" w:rsidRPr="00AA1C5D" w:rsidRDefault="00880BB1" w:rsidP="00880BB1">
      <w:pPr>
        <w:rPr>
          <w:sz w:val="21"/>
          <w:szCs w:val="21"/>
        </w:rPr>
      </w:pPr>
    </w:p>
    <w:p w:rsidR="00880BB1" w:rsidRPr="00AA1C5D" w:rsidRDefault="00880BB1" w:rsidP="00880BB1">
      <w:pPr>
        <w:rPr>
          <w:lang w:eastAsia="ru-RU"/>
        </w:rPr>
      </w:pPr>
    </w:p>
    <w:p w:rsidR="00880BB1" w:rsidRPr="00AA1C5D" w:rsidRDefault="00880BB1" w:rsidP="00880BB1">
      <w:pPr>
        <w:rPr>
          <w:lang w:eastAsia="ru-RU"/>
        </w:rPr>
      </w:pPr>
    </w:p>
    <w:p w:rsidR="00983143" w:rsidRPr="00AA1C5D" w:rsidRDefault="00983143"/>
    <w:sectPr w:rsidR="00983143" w:rsidRPr="00AA1C5D" w:rsidSect="00970EFC">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5A00"/>
    <w:multiLevelType w:val="hybridMultilevel"/>
    <w:tmpl w:val="04D82D7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1B57403"/>
    <w:multiLevelType w:val="hybridMultilevel"/>
    <w:tmpl w:val="C37AD100"/>
    <w:lvl w:ilvl="0" w:tplc="C0F6488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EBE0DE6"/>
    <w:multiLevelType w:val="hybridMultilevel"/>
    <w:tmpl w:val="5E5A3254"/>
    <w:lvl w:ilvl="0" w:tplc="4D041FD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C684163"/>
    <w:multiLevelType w:val="hybridMultilevel"/>
    <w:tmpl w:val="83061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52DF1"/>
    <w:multiLevelType w:val="hybridMultilevel"/>
    <w:tmpl w:val="539E4E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9AB0330"/>
    <w:multiLevelType w:val="hybridMultilevel"/>
    <w:tmpl w:val="02B08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6A3E3F"/>
    <w:multiLevelType w:val="multilevel"/>
    <w:tmpl w:val="6138140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295302"/>
    <w:multiLevelType w:val="hybridMultilevel"/>
    <w:tmpl w:val="8C946E64"/>
    <w:lvl w:ilvl="0" w:tplc="C0F648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783673"/>
    <w:multiLevelType w:val="hybridMultilevel"/>
    <w:tmpl w:val="0B8E8A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8B3EF5"/>
    <w:multiLevelType w:val="hybridMultilevel"/>
    <w:tmpl w:val="E69217C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15:restartNumberingAfterBreak="0">
    <w:nsid w:val="5E06494D"/>
    <w:multiLevelType w:val="hybridMultilevel"/>
    <w:tmpl w:val="A99670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60060F57"/>
    <w:multiLevelType w:val="hybridMultilevel"/>
    <w:tmpl w:val="02CE1506"/>
    <w:lvl w:ilvl="0" w:tplc="1F6CEE9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7FC0ACE"/>
    <w:multiLevelType w:val="hybridMultilevel"/>
    <w:tmpl w:val="AA0C296A"/>
    <w:lvl w:ilvl="0" w:tplc="1F6CEE94">
      <w:start w:val="1"/>
      <w:numFmt w:val="decimal"/>
      <w:lvlText w:val="%1)"/>
      <w:lvlJc w:val="left"/>
      <w:pPr>
        <w:ind w:left="1368" w:hanging="6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98F54ED"/>
    <w:multiLevelType w:val="hybridMultilevel"/>
    <w:tmpl w:val="93801EAA"/>
    <w:lvl w:ilvl="0" w:tplc="C0F648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2979B7"/>
    <w:multiLevelType w:val="hybridMultilevel"/>
    <w:tmpl w:val="98486BDA"/>
    <w:lvl w:ilvl="0" w:tplc="C0F648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4E0787"/>
    <w:multiLevelType w:val="hybridMultilevel"/>
    <w:tmpl w:val="F37C80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35B29B4"/>
    <w:multiLevelType w:val="multilevel"/>
    <w:tmpl w:val="341C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3E2DBA"/>
    <w:multiLevelType w:val="multilevel"/>
    <w:tmpl w:val="FD7A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38124E"/>
    <w:multiLevelType w:val="multilevel"/>
    <w:tmpl w:val="FE3A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A44DED"/>
    <w:multiLevelType w:val="hybridMultilevel"/>
    <w:tmpl w:val="A104B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A0033F"/>
    <w:multiLevelType w:val="hybridMultilevel"/>
    <w:tmpl w:val="79CCF1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6"/>
  </w:num>
  <w:num w:numId="3">
    <w:abstractNumId w:val="12"/>
  </w:num>
  <w:num w:numId="4">
    <w:abstractNumId w:val="2"/>
  </w:num>
  <w:num w:numId="5">
    <w:abstractNumId w:val="8"/>
  </w:num>
  <w:num w:numId="6">
    <w:abstractNumId w:val="20"/>
  </w:num>
  <w:num w:numId="7">
    <w:abstractNumId w:val="15"/>
  </w:num>
  <w:num w:numId="8">
    <w:abstractNumId w:val="4"/>
  </w:num>
  <w:num w:numId="9">
    <w:abstractNumId w:val="11"/>
  </w:num>
  <w:num w:numId="10">
    <w:abstractNumId w:val="0"/>
  </w:num>
  <w:num w:numId="11">
    <w:abstractNumId w:val="19"/>
  </w:num>
  <w:num w:numId="12">
    <w:abstractNumId w:val="3"/>
  </w:num>
  <w:num w:numId="13">
    <w:abstractNumId w:val="10"/>
  </w:num>
  <w:num w:numId="14">
    <w:abstractNumId w:val="9"/>
  </w:num>
  <w:num w:numId="15">
    <w:abstractNumId w:val="5"/>
  </w:num>
  <w:num w:numId="16">
    <w:abstractNumId w:val="1"/>
  </w:num>
  <w:num w:numId="17">
    <w:abstractNumId w:val="7"/>
  </w:num>
  <w:num w:numId="18">
    <w:abstractNumId w:val="13"/>
  </w:num>
  <w:num w:numId="19">
    <w:abstractNumId w:val="18"/>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94"/>
    <w:rsid w:val="000515E2"/>
    <w:rsid w:val="000D0A3B"/>
    <w:rsid w:val="00150150"/>
    <w:rsid w:val="001A601F"/>
    <w:rsid w:val="00341305"/>
    <w:rsid w:val="00386C93"/>
    <w:rsid w:val="0039211A"/>
    <w:rsid w:val="003C2BD4"/>
    <w:rsid w:val="003E022C"/>
    <w:rsid w:val="003F77F0"/>
    <w:rsid w:val="004D1EE3"/>
    <w:rsid w:val="00542940"/>
    <w:rsid w:val="006127A2"/>
    <w:rsid w:val="00632CD6"/>
    <w:rsid w:val="00880BB1"/>
    <w:rsid w:val="008F3A11"/>
    <w:rsid w:val="00983143"/>
    <w:rsid w:val="009F7421"/>
    <w:rsid w:val="00AA1C5D"/>
    <w:rsid w:val="00AA7801"/>
    <w:rsid w:val="00BD54F3"/>
    <w:rsid w:val="00C42762"/>
    <w:rsid w:val="00C672C4"/>
    <w:rsid w:val="00CE5570"/>
    <w:rsid w:val="00DF3AEA"/>
    <w:rsid w:val="00E0307E"/>
    <w:rsid w:val="00E94CF9"/>
    <w:rsid w:val="00ED5C3D"/>
    <w:rsid w:val="00F1297B"/>
    <w:rsid w:val="00F36C94"/>
    <w:rsid w:val="00FD0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0DA98-45CD-48D7-A27E-CCEFD8D0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C9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F36C94"/>
    <w:pPr>
      <w:widowControl w:val="0"/>
      <w:tabs>
        <w:tab w:val="left" w:pos="3555"/>
      </w:tabs>
      <w:spacing w:line="360" w:lineRule="auto"/>
      <w:ind w:firstLine="709"/>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6C94"/>
    <w:rPr>
      <w:rFonts w:ascii="Times New Roman" w:eastAsia="Times New Roman" w:hAnsi="Times New Roman" w:cs="Times New Roman"/>
      <w:sz w:val="24"/>
      <w:szCs w:val="24"/>
      <w:lang w:eastAsia="ar-SA"/>
    </w:rPr>
  </w:style>
  <w:style w:type="character" w:styleId="a3">
    <w:name w:val="Hyperlink"/>
    <w:basedOn w:val="a0"/>
    <w:uiPriority w:val="99"/>
    <w:semiHidden/>
    <w:unhideWhenUsed/>
    <w:rsid w:val="00F36C94"/>
    <w:rPr>
      <w:color w:val="0000FF"/>
      <w:u w:val="single"/>
    </w:rPr>
  </w:style>
  <w:style w:type="character" w:styleId="a4">
    <w:name w:val="Emphasis"/>
    <w:basedOn w:val="a0"/>
    <w:uiPriority w:val="99"/>
    <w:qFormat/>
    <w:rsid w:val="00F36C94"/>
    <w:rPr>
      <w:i/>
      <w:iCs w:val="0"/>
    </w:rPr>
  </w:style>
  <w:style w:type="paragraph" w:styleId="11">
    <w:name w:val="toc 1"/>
    <w:basedOn w:val="a"/>
    <w:next w:val="a"/>
    <w:autoRedefine/>
    <w:uiPriority w:val="39"/>
    <w:unhideWhenUsed/>
    <w:rsid w:val="00F36C94"/>
  </w:style>
  <w:style w:type="paragraph" w:styleId="2">
    <w:name w:val="toc 2"/>
    <w:basedOn w:val="a"/>
    <w:next w:val="a"/>
    <w:autoRedefine/>
    <w:uiPriority w:val="39"/>
    <w:unhideWhenUsed/>
    <w:rsid w:val="00F36C94"/>
    <w:pPr>
      <w:tabs>
        <w:tab w:val="right" w:leader="dot" w:pos="10052"/>
      </w:tabs>
      <w:ind w:left="240"/>
    </w:pPr>
    <w:rPr>
      <w:noProof/>
    </w:rPr>
  </w:style>
  <w:style w:type="paragraph" w:styleId="a5">
    <w:name w:val="List Paragraph"/>
    <w:basedOn w:val="a"/>
    <w:uiPriority w:val="34"/>
    <w:qFormat/>
    <w:rsid w:val="00F36C94"/>
    <w:pPr>
      <w:ind w:left="720"/>
      <w:contextualSpacing/>
    </w:pPr>
  </w:style>
  <w:style w:type="paragraph" w:customStyle="1" w:styleId="western">
    <w:name w:val="western"/>
    <w:basedOn w:val="a"/>
    <w:link w:val="western0"/>
    <w:rsid w:val="00F36C94"/>
    <w:pPr>
      <w:spacing w:before="100" w:beforeAutospacing="1" w:after="100" w:afterAutospacing="1"/>
    </w:pPr>
    <w:rPr>
      <w:lang w:eastAsia="ru-RU"/>
    </w:rPr>
  </w:style>
  <w:style w:type="character" w:customStyle="1" w:styleId="apple-converted-space">
    <w:name w:val="apple-converted-space"/>
    <w:basedOn w:val="a0"/>
    <w:rsid w:val="00F36C94"/>
  </w:style>
  <w:style w:type="paragraph" w:styleId="HTML">
    <w:name w:val="HTML Preformatted"/>
    <w:basedOn w:val="a"/>
    <w:link w:val="HTML0"/>
    <w:uiPriority w:val="99"/>
    <w:semiHidden/>
    <w:unhideWhenUsed/>
    <w:rsid w:val="00F36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F36C94"/>
    <w:rPr>
      <w:rFonts w:ascii="Courier New" w:eastAsia="Times New Roman" w:hAnsi="Courier New" w:cs="Courier New"/>
      <w:sz w:val="20"/>
      <w:szCs w:val="20"/>
      <w:lang w:eastAsia="ru-RU"/>
    </w:rPr>
  </w:style>
  <w:style w:type="character" w:customStyle="1" w:styleId="western0">
    <w:name w:val="western Знак"/>
    <w:basedOn w:val="a0"/>
    <w:link w:val="western"/>
    <w:rsid w:val="00F36C94"/>
    <w:rPr>
      <w:rFonts w:ascii="Times New Roman" w:eastAsia="Times New Roman" w:hAnsi="Times New Roman" w:cs="Times New Roman"/>
      <w:sz w:val="24"/>
      <w:szCs w:val="24"/>
      <w:lang w:eastAsia="ru-RU"/>
    </w:rPr>
  </w:style>
  <w:style w:type="paragraph" w:styleId="a6">
    <w:name w:val="Normal (Web)"/>
    <w:basedOn w:val="a"/>
    <w:unhideWhenUsed/>
    <w:rsid w:val="00F36C94"/>
    <w:pPr>
      <w:spacing w:before="100" w:beforeAutospacing="1" w:after="100" w:afterAutospacing="1"/>
    </w:pPr>
    <w:rPr>
      <w:lang w:eastAsia="ru-RU"/>
    </w:rPr>
  </w:style>
  <w:style w:type="character" w:customStyle="1" w:styleId="mi">
    <w:name w:val="mi"/>
    <w:basedOn w:val="a0"/>
    <w:rsid w:val="00150150"/>
  </w:style>
  <w:style w:type="character" w:customStyle="1" w:styleId="mn">
    <w:name w:val="mn"/>
    <w:basedOn w:val="a0"/>
    <w:rsid w:val="00150150"/>
  </w:style>
  <w:style w:type="character" w:customStyle="1" w:styleId="mo">
    <w:name w:val="mo"/>
    <w:basedOn w:val="a0"/>
    <w:rsid w:val="00150150"/>
  </w:style>
  <w:style w:type="character" w:styleId="a7">
    <w:name w:val="FollowedHyperlink"/>
    <w:basedOn w:val="a0"/>
    <w:uiPriority w:val="99"/>
    <w:semiHidden/>
    <w:unhideWhenUsed/>
    <w:rsid w:val="00880BB1"/>
    <w:rPr>
      <w:color w:val="954F72" w:themeColor="followedHyperlink"/>
      <w:u w:val="single"/>
    </w:rPr>
  </w:style>
  <w:style w:type="character" w:styleId="a8">
    <w:name w:val="Placeholder Text"/>
    <w:basedOn w:val="a0"/>
    <w:uiPriority w:val="99"/>
    <w:semiHidden/>
    <w:rsid w:val="00DF3A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5294">
      <w:bodyDiv w:val="1"/>
      <w:marLeft w:val="0"/>
      <w:marRight w:val="0"/>
      <w:marTop w:val="0"/>
      <w:marBottom w:val="0"/>
      <w:divBdr>
        <w:top w:val="none" w:sz="0" w:space="0" w:color="auto"/>
        <w:left w:val="none" w:sz="0" w:space="0" w:color="auto"/>
        <w:bottom w:val="none" w:sz="0" w:space="0" w:color="auto"/>
        <w:right w:val="none" w:sz="0" w:space="0" w:color="auto"/>
      </w:divBdr>
    </w:div>
    <w:div w:id="295336404">
      <w:bodyDiv w:val="1"/>
      <w:marLeft w:val="0"/>
      <w:marRight w:val="0"/>
      <w:marTop w:val="0"/>
      <w:marBottom w:val="0"/>
      <w:divBdr>
        <w:top w:val="none" w:sz="0" w:space="0" w:color="auto"/>
        <w:left w:val="none" w:sz="0" w:space="0" w:color="auto"/>
        <w:bottom w:val="none" w:sz="0" w:space="0" w:color="auto"/>
        <w:right w:val="none" w:sz="0" w:space="0" w:color="auto"/>
      </w:divBdr>
    </w:div>
    <w:div w:id="746729636">
      <w:bodyDiv w:val="1"/>
      <w:marLeft w:val="0"/>
      <w:marRight w:val="0"/>
      <w:marTop w:val="0"/>
      <w:marBottom w:val="0"/>
      <w:divBdr>
        <w:top w:val="none" w:sz="0" w:space="0" w:color="auto"/>
        <w:left w:val="none" w:sz="0" w:space="0" w:color="auto"/>
        <w:bottom w:val="none" w:sz="0" w:space="0" w:color="auto"/>
        <w:right w:val="none" w:sz="0" w:space="0" w:color="auto"/>
      </w:divBdr>
    </w:div>
    <w:div w:id="864365799">
      <w:bodyDiv w:val="1"/>
      <w:marLeft w:val="0"/>
      <w:marRight w:val="0"/>
      <w:marTop w:val="0"/>
      <w:marBottom w:val="0"/>
      <w:divBdr>
        <w:top w:val="none" w:sz="0" w:space="0" w:color="auto"/>
        <w:left w:val="none" w:sz="0" w:space="0" w:color="auto"/>
        <w:bottom w:val="none" w:sz="0" w:space="0" w:color="auto"/>
        <w:right w:val="none" w:sz="0" w:space="0" w:color="auto"/>
      </w:divBdr>
    </w:div>
    <w:div w:id="902716038">
      <w:bodyDiv w:val="1"/>
      <w:marLeft w:val="0"/>
      <w:marRight w:val="0"/>
      <w:marTop w:val="0"/>
      <w:marBottom w:val="0"/>
      <w:divBdr>
        <w:top w:val="none" w:sz="0" w:space="0" w:color="auto"/>
        <w:left w:val="none" w:sz="0" w:space="0" w:color="auto"/>
        <w:bottom w:val="none" w:sz="0" w:space="0" w:color="auto"/>
        <w:right w:val="none" w:sz="0" w:space="0" w:color="auto"/>
      </w:divBdr>
    </w:div>
    <w:div w:id="1179001295">
      <w:bodyDiv w:val="1"/>
      <w:marLeft w:val="0"/>
      <w:marRight w:val="0"/>
      <w:marTop w:val="0"/>
      <w:marBottom w:val="0"/>
      <w:divBdr>
        <w:top w:val="none" w:sz="0" w:space="0" w:color="auto"/>
        <w:left w:val="none" w:sz="0" w:space="0" w:color="auto"/>
        <w:bottom w:val="none" w:sz="0" w:space="0" w:color="auto"/>
        <w:right w:val="none" w:sz="0" w:space="0" w:color="auto"/>
      </w:divBdr>
    </w:div>
    <w:div w:id="1185023872">
      <w:bodyDiv w:val="1"/>
      <w:marLeft w:val="0"/>
      <w:marRight w:val="0"/>
      <w:marTop w:val="0"/>
      <w:marBottom w:val="0"/>
      <w:divBdr>
        <w:top w:val="none" w:sz="0" w:space="0" w:color="auto"/>
        <w:left w:val="none" w:sz="0" w:space="0" w:color="auto"/>
        <w:bottom w:val="none" w:sz="0" w:space="0" w:color="auto"/>
        <w:right w:val="none" w:sz="0" w:space="0" w:color="auto"/>
      </w:divBdr>
    </w:div>
    <w:div w:id="1191140616">
      <w:bodyDiv w:val="1"/>
      <w:marLeft w:val="0"/>
      <w:marRight w:val="0"/>
      <w:marTop w:val="0"/>
      <w:marBottom w:val="0"/>
      <w:divBdr>
        <w:top w:val="none" w:sz="0" w:space="0" w:color="auto"/>
        <w:left w:val="none" w:sz="0" w:space="0" w:color="auto"/>
        <w:bottom w:val="none" w:sz="0" w:space="0" w:color="auto"/>
        <w:right w:val="none" w:sz="0" w:space="0" w:color="auto"/>
      </w:divBdr>
    </w:div>
    <w:div w:id="1358700848">
      <w:bodyDiv w:val="1"/>
      <w:marLeft w:val="0"/>
      <w:marRight w:val="0"/>
      <w:marTop w:val="0"/>
      <w:marBottom w:val="0"/>
      <w:divBdr>
        <w:top w:val="none" w:sz="0" w:space="0" w:color="auto"/>
        <w:left w:val="none" w:sz="0" w:space="0" w:color="auto"/>
        <w:bottom w:val="none" w:sz="0" w:space="0" w:color="auto"/>
        <w:right w:val="none" w:sz="0" w:space="0" w:color="auto"/>
      </w:divBdr>
    </w:div>
    <w:div w:id="169668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7;\Downloads\Programming_project1.docx" TargetMode="External"/><Relationship Id="rId13" Type="http://schemas.openxmlformats.org/officeDocument/2006/relationships/hyperlink" Target="file:///C:\Users\&#1057;&#1077;\Downloads\Programming_project1.docx" TargetMode="External"/><Relationship Id="rId18" Type="http://schemas.openxmlformats.org/officeDocument/2006/relationships/hyperlink" Target="https://ru.wikipedia.org/wiki/%D0%91%D0%B8%D0%BB%D1%8C%D1%8F%D1%80%D0%B4" TargetMode="External"/><Relationship Id="rId26" Type="http://schemas.openxmlformats.org/officeDocument/2006/relationships/hyperlink" Target="https://ru.wikipedia.org/wiki/%D0%A2%D0%B5%D0%BE%D1%80%D0%B8%D1%8F_%D0%B4%D0%B8%D0%BD%D0%B0%D0%BC%D0%B8%D1%87%D0%B5%D1%81%D0%BA%D0%B8%D1%85_%D1%81%D0%B8%D1%81%D1%82%D0%B5%D0%BC" TargetMode="External"/><Relationship Id="rId3" Type="http://schemas.openxmlformats.org/officeDocument/2006/relationships/styles" Target="styles.xml"/><Relationship Id="rId21" Type="http://schemas.openxmlformats.org/officeDocument/2006/relationships/hyperlink" Target="https://ru.wikipedia.org/wiki/1469_%D0%B3%D0%BE%D0%B4" TargetMode="External"/><Relationship Id="rId34" Type="http://schemas.openxmlformats.org/officeDocument/2006/relationships/image" Target="media/image3.png"/><Relationship Id="rId7" Type="http://schemas.openxmlformats.org/officeDocument/2006/relationships/hyperlink" Target="file:///C:\Users\&#1057;&#1077;\Downloads\Programming_project1.docx" TargetMode="External"/><Relationship Id="rId12" Type="http://schemas.openxmlformats.org/officeDocument/2006/relationships/hyperlink" Target="file:///C:\Users\&#1057;&#1077;\Downloads\Programming_project1.docx" TargetMode="External"/><Relationship Id="rId17" Type="http://schemas.openxmlformats.org/officeDocument/2006/relationships/hyperlink" Target="file:///C:\Users\&#1057;&#1077;\Downloads\Programming_project1.docx" TargetMode="External"/><Relationship Id="rId25" Type="http://schemas.openxmlformats.org/officeDocument/2006/relationships/hyperlink" Target="https://ru.wikipedia.org/wiki/%D0%AD%D1%80%D0%B3%D0%BE%D0%B4%D0%B8%D1%87%D0%B5%D1%81%D0%BA%D0%B0%D1%8F_%D1%82%D0%B5%D0%BE%D1%80%D0%B8%D1%8F"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file:///C:\Users\&#1057;&#1077;\Downloads\Programming_project1.docx" TargetMode="External"/><Relationship Id="rId20" Type="http://schemas.openxmlformats.org/officeDocument/2006/relationships/hyperlink" Target="https://ru.wikipedia.org/wiki/%D0%91%D0%B8%D0%BB%D1%8C%D1%8F%D1%80%D0%B4%D0%BD%D1%8B%D0%B9_%D1%81%D1%82%D0%BE%D0%BB" TargetMode="External"/><Relationship Id="rId29" Type="http://schemas.openxmlformats.org/officeDocument/2006/relationships/hyperlink" Target="http://rmic.ru/types/russian" TargetMode="External"/><Relationship Id="rId1" Type="http://schemas.openxmlformats.org/officeDocument/2006/relationships/customXml" Target="../customXml/item1.xml"/><Relationship Id="rId6" Type="http://schemas.openxmlformats.org/officeDocument/2006/relationships/hyperlink" Target="file:///C:\Users\&#1057;&#1077;\Downloads\Programming_project1.docx" TargetMode="External"/><Relationship Id="rId11" Type="http://schemas.openxmlformats.org/officeDocument/2006/relationships/hyperlink" Target="file:///C:\Users\&#1057;&#1077;\Downloads\Programming_project1.docx" TargetMode="External"/><Relationship Id="rId24" Type="http://schemas.openxmlformats.org/officeDocument/2006/relationships/hyperlink" Target="https://ru.wikipedia.org/wiki/%D0%A2%D0%B5%D0%BE%D1%80%D0%B8%D1%8F_%D0%BF%D1%80%D0%B5%D0%B4%D0%B5%D0%BB%D0%BE%D0%B2" TargetMode="External"/><Relationship Id="rId32" Type="http://schemas.openxmlformats.org/officeDocument/2006/relationships/hyperlink" Target="http://rmic.ru/types/karambo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7;&#1077;\Downloads\Programming_project1.docx" TargetMode="External"/><Relationship Id="rId23" Type="http://schemas.openxmlformats.org/officeDocument/2006/relationships/hyperlink" Target="https://ru.wikipedia.org/wiki/%D0%A2%D0%B5%D0%BE%D1%80%D0%B8%D1%8F_%D0%B2%D0%B5%D1%80%D0%BE%D1%8F%D1%82%D0%BD%D0%BE%D1%81%D1%82%D0%B5%D0%B9" TargetMode="External"/><Relationship Id="rId28" Type="http://schemas.openxmlformats.org/officeDocument/2006/relationships/hyperlink" Target="http://publ.lib.ru/ARCHIVES/K/KORIOLIS_Gaspar_Gyustav/_Koriolis_G.G..html," TargetMode="External"/><Relationship Id="rId36" Type="http://schemas.openxmlformats.org/officeDocument/2006/relationships/fontTable" Target="fontTable.xml"/><Relationship Id="rId10" Type="http://schemas.openxmlformats.org/officeDocument/2006/relationships/hyperlink" Target="file:///C:\Users\&#1057;&#1077;\Downloads\Programming_project1.docx" TargetMode="External"/><Relationship Id="rId19" Type="http://schemas.openxmlformats.org/officeDocument/2006/relationships/hyperlink" Target="http://tm.spbstu.ru/%D0%9F%D0%BE%D1%82%D0%B5%D0%BD%D1%86%D0%B8%D0%B0%D0%BB_%D0%9B%D0%B5%D0%BD%D0%BD%D0%B0%D1%80%D0%B4-%D0%94%D0%B6%D0%BE%D0%BD%D1%81%D0%B0" TargetMode="External"/><Relationship Id="rId31" Type="http://schemas.openxmlformats.org/officeDocument/2006/relationships/hyperlink" Target="http://rmic.ru/types/snuker" TargetMode="External"/><Relationship Id="rId4" Type="http://schemas.openxmlformats.org/officeDocument/2006/relationships/settings" Target="settings.xml"/><Relationship Id="rId9" Type="http://schemas.openxmlformats.org/officeDocument/2006/relationships/hyperlink" Target="file:///C:\Users\&#1057;&#1077;\Downloads\Programming_project1.docx" TargetMode="External"/><Relationship Id="rId14" Type="http://schemas.openxmlformats.org/officeDocument/2006/relationships/hyperlink" Target="file:///C:\Users\&#1057;&#1077;\Downloads\Programming_project1.docx" TargetMode="External"/><Relationship Id="rId22" Type="http://schemas.openxmlformats.org/officeDocument/2006/relationships/hyperlink" Target="https://ru.wikipedia.org/wiki/1835_%D0%B3%D0%BE%D0%B4" TargetMode="External"/><Relationship Id="rId27" Type="http://schemas.openxmlformats.org/officeDocument/2006/relationships/image" Target="media/image1.png"/><Relationship Id="rId30" Type="http://schemas.openxmlformats.org/officeDocument/2006/relationships/hyperlink" Target="http://rmic.ru/types/usa" TargetMode="External"/><Relationship Id="rId35" Type="http://schemas.openxmlformats.org/officeDocument/2006/relationships/hyperlink" Target="http://publ.lib.ru/ARCHIVES/K/KORIOLIS_Gaspar_Gyustav/_Koriolis_G.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A5A45-04C8-4D81-9856-6E8F7DAA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12</Pages>
  <Words>2414</Words>
  <Characters>13764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2015-05-26T17:32:00Z</dcterms:created>
  <dcterms:modified xsi:type="dcterms:W3CDTF">2015-06-02T23:10:00Z</dcterms:modified>
</cp:coreProperties>
</file>