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C5" w:rsidRPr="00AA1C5D" w:rsidRDefault="00A543C5" w:rsidP="00A543C5">
      <w:pPr>
        <w:shd w:val="clear" w:color="auto" w:fill="FFFFFF"/>
        <w:spacing w:before="312"/>
        <w:jc w:val="center"/>
        <w:rPr>
          <w:szCs w:val="28"/>
          <w:lang w:eastAsia="ru-RU"/>
        </w:rPr>
      </w:pPr>
      <w:r w:rsidRPr="00AA1C5D">
        <w:rPr>
          <w:szCs w:val="28"/>
          <w:lang w:eastAsia="ru-RU"/>
        </w:rPr>
        <w:t>Санкт-Петербургский государственный политехнический университет</w:t>
      </w:r>
    </w:p>
    <w:p w:rsidR="00A543C5" w:rsidRPr="00AA1C5D" w:rsidRDefault="00A543C5" w:rsidP="00A543C5">
      <w:pPr>
        <w:shd w:val="clear" w:color="auto" w:fill="FFFFFF"/>
        <w:spacing w:before="312"/>
        <w:jc w:val="both"/>
        <w:rPr>
          <w:lang w:eastAsia="ru-RU"/>
        </w:rPr>
      </w:pPr>
    </w:p>
    <w:p w:rsidR="00A543C5" w:rsidRPr="00AA1C5D" w:rsidRDefault="00A543C5" w:rsidP="00A543C5">
      <w:pPr>
        <w:shd w:val="clear" w:color="auto" w:fill="FFFFFF"/>
        <w:tabs>
          <w:tab w:val="left" w:leader="underscore" w:pos="8462"/>
        </w:tabs>
        <w:spacing w:before="317"/>
        <w:jc w:val="center"/>
        <w:rPr>
          <w:lang w:eastAsia="ru-RU"/>
        </w:rPr>
      </w:pPr>
      <w:r w:rsidRPr="00AA1C5D">
        <w:rPr>
          <w:szCs w:val="28"/>
          <w:lang w:eastAsia="ru-RU"/>
        </w:rPr>
        <w:t>Институт Прикладной математики и механики</w:t>
      </w:r>
      <w:r w:rsidRPr="00AA1C5D">
        <w:rPr>
          <w:szCs w:val="28"/>
          <w:lang w:eastAsia="ru-RU"/>
        </w:rPr>
        <w:br/>
        <w:t>Кафедра Теоретической механики</w:t>
      </w:r>
    </w:p>
    <w:p w:rsidR="00A543C5" w:rsidRPr="00AA1C5D" w:rsidRDefault="00A543C5" w:rsidP="00A543C5">
      <w:pPr>
        <w:shd w:val="clear" w:color="auto" w:fill="FFFFFF"/>
        <w:tabs>
          <w:tab w:val="left" w:pos="7845"/>
        </w:tabs>
        <w:spacing w:before="322"/>
        <w:jc w:val="center"/>
        <w:rPr>
          <w:lang w:eastAsia="ru-RU"/>
        </w:rPr>
      </w:pPr>
      <w:r>
        <w:rPr>
          <w:bCs/>
          <w:szCs w:val="28"/>
          <w:lang w:eastAsia="ru-RU"/>
        </w:rPr>
        <w:t>А.В.Смирнов</w:t>
      </w:r>
    </w:p>
    <w:p w:rsidR="00A543C5" w:rsidRPr="00AA1C5D" w:rsidRDefault="00A543C5" w:rsidP="00A543C5">
      <w:pPr>
        <w:shd w:val="clear" w:color="auto" w:fill="FFFFFF"/>
        <w:spacing w:before="302"/>
        <w:jc w:val="center"/>
        <w:rPr>
          <w:lang w:eastAsia="ru-RU"/>
        </w:rPr>
      </w:pPr>
      <w:r>
        <w:rPr>
          <w:bCs/>
          <w:szCs w:val="28"/>
          <w:lang w:eastAsia="ru-RU"/>
        </w:rPr>
        <w:t>МОЛЕКУЛА УГЛЕКИСЛОГО ГАЗА</w:t>
      </w:r>
    </w:p>
    <w:p w:rsidR="00A543C5" w:rsidRPr="00AA1C5D" w:rsidRDefault="00A543C5" w:rsidP="00A543C5">
      <w:pPr>
        <w:shd w:val="clear" w:color="auto" w:fill="FFFFFF"/>
        <w:tabs>
          <w:tab w:val="left" w:leader="underscore" w:pos="8501"/>
        </w:tabs>
        <w:spacing w:before="317"/>
        <w:jc w:val="center"/>
        <w:rPr>
          <w:szCs w:val="28"/>
          <w:lang w:eastAsia="ru-RU"/>
        </w:rPr>
      </w:pPr>
      <w:r w:rsidRPr="00AA1C5D">
        <w:rPr>
          <w:szCs w:val="28"/>
          <w:lang w:eastAsia="ru-RU"/>
        </w:rPr>
        <w:t>Курсовой проект</w:t>
      </w:r>
    </w:p>
    <w:p w:rsidR="00A543C5" w:rsidRPr="00AA1C5D" w:rsidRDefault="00A543C5" w:rsidP="00A543C5">
      <w:pPr>
        <w:shd w:val="clear" w:color="auto" w:fill="FFFFFF"/>
        <w:tabs>
          <w:tab w:val="left" w:leader="underscore" w:pos="8501"/>
        </w:tabs>
        <w:spacing w:before="317"/>
        <w:jc w:val="both"/>
        <w:rPr>
          <w:lang w:eastAsia="ru-RU"/>
        </w:rPr>
      </w:pPr>
      <w:r w:rsidRPr="00AA1C5D">
        <w:rPr>
          <w:szCs w:val="28"/>
          <w:lang w:eastAsia="ru-RU"/>
        </w:rPr>
        <w:t xml:space="preserve">Направление подготовки бакалавров: </w:t>
      </w:r>
      <w:r w:rsidRPr="00AA1C5D">
        <w:rPr>
          <w:lang w:eastAsia="ru-RU"/>
        </w:rPr>
        <w:t xml:space="preserve">010800 </w:t>
      </w:r>
      <w:r w:rsidRPr="00AA1C5D">
        <w:rPr>
          <w:bCs/>
          <w:shd w:val="clear" w:color="auto" w:fill="FFFFFF"/>
          <w:lang w:eastAsia="ru-RU"/>
        </w:rPr>
        <w:t>Механика и математическое моделирование</w:t>
      </w:r>
    </w:p>
    <w:p w:rsidR="00A543C5" w:rsidRPr="00AA1C5D" w:rsidRDefault="00A543C5" w:rsidP="00A543C5">
      <w:pPr>
        <w:shd w:val="clear" w:color="auto" w:fill="FFFFFF"/>
        <w:tabs>
          <w:tab w:val="left" w:leader="underscore" w:pos="8496"/>
        </w:tabs>
        <w:spacing w:before="72"/>
        <w:jc w:val="both"/>
        <w:rPr>
          <w:lang w:eastAsia="ru-RU"/>
        </w:rPr>
      </w:pPr>
    </w:p>
    <w:p w:rsidR="00A543C5" w:rsidRPr="00AA1C5D" w:rsidRDefault="00A543C5" w:rsidP="00A543C5">
      <w:pPr>
        <w:shd w:val="clear" w:color="auto" w:fill="FFFFFF"/>
        <w:tabs>
          <w:tab w:val="left" w:leader="underscore" w:pos="8558"/>
        </w:tabs>
        <w:spacing w:line="317" w:lineRule="exact"/>
        <w:jc w:val="both"/>
        <w:rPr>
          <w:lang w:eastAsia="ru-RU"/>
        </w:rPr>
      </w:pPr>
      <w:r w:rsidRPr="00AA1C5D">
        <w:rPr>
          <w:iCs/>
          <w:lang w:eastAsia="ru-RU"/>
        </w:rPr>
        <w:br/>
      </w:r>
    </w:p>
    <w:p w:rsidR="00A543C5" w:rsidRPr="00AA1C5D" w:rsidRDefault="00A543C5" w:rsidP="00A543C5">
      <w:pPr>
        <w:shd w:val="clear" w:color="auto" w:fill="FFFFFF"/>
        <w:tabs>
          <w:tab w:val="left" w:leader="underscore" w:pos="8496"/>
        </w:tabs>
        <w:spacing w:line="317" w:lineRule="exact"/>
        <w:jc w:val="both"/>
        <w:rPr>
          <w:lang w:eastAsia="ru-RU"/>
        </w:rPr>
      </w:pPr>
    </w:p>
    <w:p w:rsidR="00A543C5" w:rsidRPr="00AA1C5D" w:rsidRDefault="00A543C5" w:rsidP="00A543C5">
      <w:pPr>
        <w:shd w:val="clear" w:color="auto" w:fill="FFFFFF"/>
        <w:tabs>
          <w:tab w:val="left" w:leader="underscore" w:pos="5323"/>
        </w:tabs>
        <w:spacing w:line="638" w:lineRule="exact"/>
        <w:jc w:val="center"/>
        <w:rPr>
          <w:szCs w:val="28"/>
          <w:lang w:eastAsia="ru-RU"/>
        </w:rPr>
      </w:pPr>
      <w:r w:rsidRPr="00AA1C5D">
        <w:rPr>
          <w:szCs w:val="28"/>
          <w:lang w:eastAsia="ru-RU"/>
        </w:rPr>
        <w:t>Группа 23604/1</w:t>
      </w:r>
    </w:p>
    <w:p w:rsidR="00A543C5" w:rsidRPr="00AA1C5D" w:rsidRDefault="00A543C5" w:rsidP="00A543C5">
      <w:pPr>
        <w:shd w:val="clear" w:color="auto" w:fill="FFFFFF"/>
        <w:tabs>
          <w:tab w:val="left" w:leader="underscore" w:pos="5323"/>
        </w:tabs>
        <w:spacing w:line="638" w:lineRule="exact"/>
        <w:jc w:val="both"/>
        <w:rPr>
          <w:lang w:eastAsia="ru-RU"/>
        </w:rPr>
      </w:pPr>
    </w:p>
    <w:p w:rsidR="00A543C5" w:rsidRPr="00AA1C5D" w:rsidRDefault="00A543C5" w:rsidP="00A543C5">
      <w:pPr>
        <w:shd w:val="clear" w:color="auto" w:fill="FFFFFF"/>
        <w:tabs>
          <w:tab w:val="left" w:leader="underscore" w:pos="5323"/>
        </w:tabs>
        <w:spacing w:line="638" w:lineRule="exact"/>
        <w:jc w:val="both"/>
        <w:rPr>
          <w:lang w:eastAsia="ru-RU"/>
        </w:rPr>
      </w:pPr>
    </w:p>
    <w:p w:rsidR="00A543C5" w:rsidRPr="00AA1C5D" w:rsidRDefault="00A543C5" w:rsidP="00A543C5">
      <w:pPr>
        <w:shd w:val="clear" w:color="auto" w:fill="FFFFFF"/>
        <w:spacing w:line="638" w:lineRule="exact"/>
        <w:rPr>
          <w:lang w:eastAsia="ru-RU"/>
        </w:rPr>
      </w:pPr>
      <w:r w:rsidRPr="00AA1C5D">
        <w:rPr>
          <w:szCs w:val="28"/>
          <w:lang w:eastAsia="ru-RU"/>
        </w:rPr>
        <w:t xml:space="preserve">Руководитель проекта: </w:t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>
        <w:rPr>
          <w:szCs w:val="28"/>
          <w:lang w:eastAsia="ru-RU"/>
        </w:rPr>
        <w:t xml:space="preserve">       </w:t>
      </w:r>
      <w:r w:rsidRPr="00AA1C5D">
        <w:rPr>
          <w:szCs w:val="28"/>
          <w:lang w:eastAsia="ru-RU"/>
        </w:rPr>
        <w:t xml:space="preserve"> Панченко А.Ю.</w:t>
      </w:r>
    </w:p>
    <w:p w:rsidR="00A543C5" w:rsidRPr="00AA1C5D" w:rsidRDefault="00A543C5" w:rsidP="00A543C5">
      <w:pPr>
        <w:shd w:val="clear" w:color="auto" w:fill="FFFFFF"/>
        <w:tabs>
          <w:tab w:val="left" w:pos="6206"/>
          <w:tab w:val="left" w:leader="underscore" w:pos="8170"/>
        </w:tabs>
        <w:jc w:val="both"/>
        <w:rPr>
          <w:lang w:eastAsia="ru-RU"/>
        </w:rPr>
      </w:pPr>
    </w:p>
    <w:p w:rsidR="00A543C5" w:rsidRPr="00AA1C5D" w:rsidRDefault="00A543C5" w:rsidP="00A543C5">
      <w:pPr>
        <w:shd w:val="clear" w:color="auto" w:fill="FFFFFF"/>
        <w:tabs>
          <w:tab w:val="left" w:pos="6206"/>
          <w:tab w:val="left" w:leader="underscore" w:pos="8170"/>
        </w:tabs>
        <w:jc w:val="both"/>
        <w:rPr>
          <w:lang w:eastAsia="ru-RU"/>
        </w:rPr>
      </w:pPr>
    </w:p>
    <w:p w:rsidR="00A543C5" w:rsidRPr="00AA1C5D" w:rsidRDefault="00A543C5" w:rsidP="00A543C5">
      <w:pPr>
        <w:shd w:val="clear" w:color="auto" w:fill="FFFFFF"/>
        <w:tabs>
          <w:tab w:val="left" w:pos="4733"/>
        </w:tabs>
        <w:spacing w:before="322" w:line="322" w:lineRule="exact"/>
        <w:rPr>
          <w:lang w:eastAsia="ru-RU"/>
        </w:rPr>
      </w:pPr>
      <w:proofErr w:type="gramStart"/>
      <w:r w:rsidRPr="00AA1C5D">
        <w:rPr>
          <w:szCs w:val="28"/>
          <w:lang w:eastAsia="ru-RU"/>
        </w:rPr>
        <w:t>Допущен</w:t>
      </w:r>
      <w:proofErr w:type="gramEnd"/>
      <w:r w:rsidRPr="00AA1C5D">
        <w:rPr>
          <w:szCs w:val="28"/>
          <w:lang w:eastAsia="ru-RU"/>
        </w:rPr>
        <w:t xml:space="preserve"> к защите:</w:t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</w:p>
    <w:p w:rsidR="00A543C5" w:rsidRPr="00AA1C5D" w:rsidRDefault="00A543C5" w:rsidP="00A543C5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rPr>
          <w:lang w:eastAsia="ru-RU"/>
        </w:rPr>
      </w:pPr>
      <w:r w:rsidRPr="00AA1C5D">
        <w:rPr>
          <w:szCs w:val="28"/>
          <w:lang w:eastAsia="ru-RU"/>
        </w:rPr>
        <w:t>«</w:t>
      </w:r>
      <w:r w:rsidRPr="00AA1C5D">
        <w:rPr>
          <w:noProof/>
          <w:szCs w:val="28"/>
          <w:lang w:eastAsia="ru-RU"/>
        </w:rPr>
        <w:t>__</w:t>
      </w:r>
      <w:r w:rsidRPr="00AA1C5D">
        <w:rPr>
          <w:szCs w:val="28"/>
          <w:lang w:eastAsia="ru-RU"/>
        </w:rPr>
        <w:t>»</w:t>
      </w:r>
      <w:r w:rsidRPr="00AA1C5D">
        <w:rPr>
          <w:szCs w:val="28"/>
          <w:lang w:eastAsia="ru-RU"/>
        </w:rPr>
        <w:tab/>
        <w:t xml:space="preserve">20__ г.                                                                       </w:t>
      </w:r>
    </w:p>
    <w:p w:rsidR="00A543C5" w:rsidRPr="00AA1C5D" w:rsidRDefault="00A543C5" w:rsidP="00A543C5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jc w:val="both"/>
        <w:rPr>
          <w:lang w:eastAsia="ru-RU"/>
        </w:rPr>
      </w:pPr>
    </w:p>
    <w:p w:rsidR="00A543C5" w:rsidRPr="00AA1C5D" w:rsidRDefault="00A543C5" w:rsidP="00A543C5">
      <w:pPr>
        <w:shd w:val="clear" w:color="auto" w:fill="FFFFFF"/>
        <w:tabs>
          <w:tab w:val="left" w:leader="underscore" w:pos="8371"/>
        </w:tabs>
        <w:spacing w:line="322" w:lineRule="exact"/>
        <w:jc w:val="both"/>
        <w:rPr>
          <w:lang w:eastAsia="ru-RU"/>
        </w:rPr>
      </w:pPr>
    </w:p>
    <w:p w:rsidR="00A543C5" w:rsidRPr="00AA1C5D" w:rsidRDefault="00A543C5" w:rsidP="00A543C5">
      <w:pPr>
        <w:shd w:val="clear" w:color="auto" w:fill="FFFFFF"/>
        <w:spacing w:before="322"/>
        <w:jc w:val="both"/>
        <w:rPr>
          <w:iCs/>
          <w:lang w:eastAsia="ru-RU"/>
        </w:rPr>
      </w:pPr>
    </w:p>
    <w:p w:rsidR="00A543C5" w:rsidRDefault="00A543C5" w:rsidP="00A543C5">
      <w:pPr>
        <w:widowControl w:val="0"/>
        <w:spacing w:line="360" w:lineRule="auto"/>
        <w:rPr>
          <w:szCs w:val="28"/>
          <w:lang w:eastAsia="ru-RU"/>
        </w:rPr>
      </w:pP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</w:p>
    <w:p w:rsidR="00A543C5" w:rsidRPr="00AA1C5D" w:rsidRDefault="00A543C5" w:rsidP="00A543C5">
      <w:pPr>
        <w:widowControl w:val="0"/>
        <w:spacing w:line="360" w:lineRule="auto"/>
        <w:jc w:val="center"/>
        <w:rPr>
          <w:szCs w:val="28"/>
          <w:lang w:eastAsia="ru-RU"/>
        </w:rPr>
      </w:pPr>
      <w:r w:rsidRPr="00AA1C5D">
        <w:rPr>
          <w:szCs w:val="28"/>
          <w:lang w:eastAsia="ru-RU"/>
        </w:rPr>
        <w:t>Санкт-Петербург</w:t>
      </w:r>
    </w:p>
    <w:p w:rsidR="00A543C5" w:rsidRPr="00AA1C5D" w:rsidRDefault="00A543C5" w:rsidP="00A543C5">
      <w:pPr>
        <w:widowControl w:val="0"/>
        <w:spacing w:line="360" w:lineRule="auto"/>
        <w:rPr>
          <w:b/>
        </w:rPr>
      </w:pPr>
      <w:r w:rsidRPr="00AA1C5D">
        <w:rPr>
          <w:szCs w:val="28"/>
          <w:lang w:eastAsia="ru-RU"/>
        </w:rPr>
        <w:t>201</w:t>
      </w:r>
      <w:r>
        <w:rPr>
          <w:szCs w:val="28"/>
          <w:lang w:eastAsia="ru-RU"/>
        </w:rPr>
        <w:t>5</w:t>
      </w:r>
    </w:p>
    <w:p w:rsidR="00A543C5" w:rsidRPr="00AA1C5D" w:rsidRDefault="00A543C5" w:rsidP="00A543C5">
      <w:pPr>
        <w:pStyle w:val="1"/>
        <w:ind w:firstLine="0"/>
        <w:rPr>
          <w:rStyle w:val="a4"/>
          <w:b/>
          <w:iCs/>
          <w:u w:val="single"/>
        </w:rPr>
      </w:pPr>
      <w:bookmarkStart w:id="0" w:name="_Toc388226015"/>
    </w:p>
    <w:p w:rsidR="00A543C5" w:rsidRPr="00AA1C5D" w:rsidRDefault="00A543C5" w:rsidP="00A543C5">
      <w:pPr>
        <w:pStyle w:val="1"/>
        <w:ind w:firstLine="0"/>
        <w:rPr>
          <w:rStyle w:val="a4"/>
          <w:b/>
          <w:iCs/>
          <w:u w:val="single"/>
        </w:rPr>
      </w:pPr>
    </w:p>
    <w:p w:rsidR="00A543C5" w:rsidRDefault="00A543C5" w:rsidP="00A543C5">
      <w:pPr>
        <w:pStyle w:val="1"/>
        <w:ind w:firstLine="0"/>
        <w:rPr>
          <w:rStyle w:val="a4"/>
          <w:b/>
          <w:iCs/>
          <w:u w:val="single"/>
        </w:rPr>
      </w:pPr>
    </w:p>
    <w:p w:rsidR="00A543C5" w:rsidRDefault="00A543C5" w:rsidP="00A543C5"/>
    <w:p w:rsidR="00A543C5" w:rsidRPr="00A543C5" w:rsidRDefault="00A543C5" w:rsidP="00A543C5"/>
    <w:bookmarkEnd w:id="0"/>
    <w:p w:rsidR="007B00FD" w:rsidRDefault="007B00FD" w:rsidP="00A543C5"/>
    <w:p w:rsidR="00A543C5" w:rsidRDefault="00A543C5" w:rsidP="00A543C5"/>
    <w:p w:rsidR="00A543C5" w:rsidRDefault="00A543C5" w:rsidP="00A543C5"/>
    <w:sdt>
      <w:sdtPr>
        <w:id w:val="432588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</w:sdtEndPr>
      <w:sdtContent>
        <w:p w:rsidR="007B00FD" w:rsidRDefault="007B00FD">
          <w:pPr>
            <w:pStyle w:val="ab"/>
          </w:pPr>
          <w:r>
            <w:t>Оглавление</w:t>
          </w:r>
        </w:p>
        <w:p w:rsidR="00854A3B" w:rsidRDefault="007B00FD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1271937" w:history="1">
            <w:r w:rsidR="00854A3B" w:rsidRPr="00053295">
              <w:rPr>
                <w:rStyle w:val="a3"/>
                <w:b/>
                <w:noProof/>
              </w:rPr>
              <w:t>Глава 1 Молекулярная динамика</w:t>
            </w:r>
            <w:r w:rsidR="00854A3B">
              <w:rPr>
                <w:noProof/>
                <w:webHidden/>
              </w:rPr>
              <w:tab/>
            </w:r>
            <w:r w:rsidR="00854A3B">
              <w:rPr>
                <w:noProof/>
                <w:webHidden/>
              </w:rPr>
              <w:fldChar w:fldCharType="begin"/>
            </w:r>
            <w:r w:rsidR="00854A3B">
              <w:rPr>
                <w:noProof/>
                <w:webHidden/>
              </w:rPr>
              <w:instrText xml:space="preserve"> PAGEREF _Toc421271937 \h </w:instrText>
            </w:r>
            <w:r w:rsidR="00854A3B">
              <w:rPr>
                <w:noProof/>
                <w:webHidden/>
              </w:rPr>
            </w:r>
            <w:r w:rsidR="00854A3B">
              <w:rPr>
                <w:noProof/>
                <w:webHidden/>
              </w:rPr>
              <w:fldChar w:fldCharType="separate"/>
            </w:r>
            <w:r w:rsidR="00854A3B">
              <w:rPr>
                <w:noProof/>
                <w:webHidden/>
              </w:rPr>
              <w:t>3</w:t>
            </w:r>
            <w:r w:rsidR="00854A3B"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21271938" w:history="1">
            <w:r w:rsidRPr="00053295">
              <w:rPr>
                <w:rStyle w:val="a3"/>
              </w:rPr>
              <w:t>1.2  Парные потенциалы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_Toc421271938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54A3B" w:rsidRDefault="00854A3B">
          <w:pPr>
            <w:pStyle w:val="31"/>
            <w:tabs>
              <w:tab w:val="right" w:leader="dot" w:pos="10053"/>
            </w:tabs>
            <w:rPr>
              <w:noProof/>
              <w:lang w:eastAsia="ru-RU"/>
            </w:rPr>
          </w:pPr>
          <w:hyperlink w:anchor="_Toc421271939" w:history="1">
            <w:r w:rsidRPr="00053295">
              <w:rPr>
                <w:rStyle w:val="a3"/>
                <w:rFonts w:ascii="Times New Roman" w:hAnsi="Times New Roman" w:cs="Times New Roman"/>
                <w:noProof/>
              </w:rPr>
              <w:t>1.2.1 Потенциал Морзе.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31"/>
            <w:tabs>
              <w:tab w:val="right" w:leader="dot" w:pos="10053"/>
            </w:tabs>
            <w:rPr>
              <w:noProof/>
              <w:lang w:eastAsia="ru-RU"/>
            </w:rPr>
          </w:pPr>
          <w:hyperlink w:anchor="_Toc421271940" w:history="1">
            <w:r w:rsidRPr="00053295">
              <w:rPr>
                <w:rStyle w:val="a3"/>
                <w:rFonts w:ascii="Times New Roman" w:hAnsi="Times New Roman" w:cs="Times New Roman"/>
                <w:noProof/>
              </w:rPr>
              <w:t>1.2.2 Потенциал Леннард-Джонса.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31"/>
            <w:tabs>
              <w:tab w:val="right" w:leader="dot" w:pos="10053"/>
            </w:tabs>
            <w:rPr>
              <w:noProof/>
              <w:lang w:eastAsia="ru-RU"/>
            </w:rPr>
          </w:pPr>
          <w:hyperlink w:anchor="_Toc421271941" w:history="1">
            <w:r w:rsidRPr="00053295">
              <w:rPr>
                <w:rStyle w:val="a3"/>
                <w:noProof/>
              </w:rPr>
              <w:t>1.2.3  Сравнение потенциалов Морзе и Леннард-Джонса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31"/>
            <w:tabs>
              <w:tab w:val="right" w:leader="dot" w:pos="10053"/>
            </w:tabs>
            <w:rPr>
              <w:noProof/>
              <w:lang w:eastAsia="ru-RU"/>
            </w:rPr>
          </w:pPr>
          <w:hyperlink w:anchor="_Toc421271942" w:history="1">
            <w:r w:rsidRPr="00053295">
              <w:rPr>
                <w:rStyle w:val="a3"/>
                <w:noProof/>
              </w:rPr>
              <w:t>1.2.4 Графики сравнения потенциалов и сил.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31"/>
            <w:tabs>
              <w:tab w:val="right" w:leader="dot" w:pos="10053"/>
            </w:tabs>
            <w:rPr>
              <w:noProof/>
              <w:lang w:eastAsia="ru-RU"/>
            </w:rPr>
          </w:pPr>
          <w:hyperlink w:anchor="_Toc421271943" w:history="1">
            <w:r w:rsidRPr="00053295">
              <w:rPr>
                <w:rStyle w:val="a3"/>
                <w:noProof/>
              </w:rPr>
              <w:t>1.2.5  Вывод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21271944" w:history="1">
            <w:r w:rsidRPr="00053295">
              <w:rPr>
                <w:rStyle w:val="a3"/>
              </w:rPr>
              <w:t>1.2  Молекула углекислого газа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_Toc421271944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854A3B" w:rsidRDefault="00854A3B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21271945" w:history="1">
            <w:r w:rsidRPr="00053295">
              <w:rPr>
                <w:rStyle w:val="a3"/>
                <w:b/>
                <w:noProof/>
              </w:rPr>
              <w:t>Глава 2 Написание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21271946" w:history="1">
            <w:r w:rsidRPr="00053295">
              <w:rPr>
                <w:rStyle w:val="a3"/>
              </w:rPr>
              <w:t>2.1 Требования к программе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_Toc421271946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854A3B" w:rsidRDefault="00854A3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21271947" w:history="1">
            <w:r w:rsidRPr="00053295">
              <w:rPr>
                <w:rStyle w:val="a3"/>
              </w:rPr>
              <w:t>2.2  Код программы.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_Toc421271947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854A3B" w:rsidRDefault="00854A3B">
          <w:pPr>
            <w:pStyle w:val="31"/>
            <w:tabs>
              <w:tab w:val="right" w:leader="dot" w:pos="10053"/>
            </w:tabs>
            <w:rPr>
              <w:noProof/>
              <w:lang w:eastAsia="ru-RU"/>
            </w:rPr>
          </w:pPr>
          <w:hyperlink w:anchor="_Toc421271948" w:history="1">
            <w:r w:rsidRPr="00053295">
              <w:rPr>
                <w:rStyle w:val="a3"/>
                <w:noProof/>
              </w:rPr>
              <w:t>2.2.1 Переменные.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31"/>
            <w:tabs>
              <w:tab w:val="right" w:leader="dot" w:pos="10053"/>
            </w:tabs>
            <w:rPr>
              <w:noProof/>
              <w:lang w:eastAsia="ru-RU"/>
            </w:rPr>
          </w:pPr>
          <w:hyperlink w:anchor="_Toc421271949" w:history="1">
            <w:r w:rsidRPr="00053295">
              <w:rPr>
                <w:rStyle w:val="a3"/>
                <w:noProof/>
              </w:rPr>
              <w:t>2.2.2 Функция создания частиц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31"/>
            <w:tabs>
              <w:tab w:val="right" w:leader="dot" w:pos="10053"/>
            </w:tabs>
            <w:rPr>
              <w:noProof/>
              <w:lang w:eastAsia="ru-RU"/>
            </w:rPr>
          </w:pPr>
          <w:hyperlink w:anchor="_Toc421271950" w:history="1">
            <w:r w:rsidRPr="00053295">
              <w:rPr>
                <w:rStyle w:val="a3"/>
                <w:noProof/>
              </w:rPr>
              <w:t>2.2.3 Функция физики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31"/>
            <w:tabs>
              <w:tab w:val="right" w:leader="dot" w:pos="10053"/>
            </w:tabs>
            <w:rPr>
              <w:noProof/>
              <w:lang w:eastAsia="ru-RU"/>
            </w:rPr>
          </w:pPr>
          <w:hyperlink w:anchor="_Toc421271951" w:history="1">
            <w:r w:rsidRPr="00053295">
              <w:rPr>
                <w:rStyle w:val="a3"/>
                <w:noProof/>
                <w:lang w:val="en-US"/>
              </w:rPr>
              <w:t xml:space="preserve">2.2.4 </w:t>
            </w:r>
            <w:r w:rsidRPr="00053295">
              <w:rPr>
                <w:rStyle w:val="a3"/>
                <w:noProof/>
              </w:rPr>
              <w:t>Функция</w:t>
            </w:r>
            <w:r w:rsidRPr="00053295">
              <w:rPr>
                <w:rStyle w:val="a3"/>
                <w:noProof/>
                <w:lang w:val="en-US"/>
              </w:rPr>
              <w:t xml:space="preserve"> power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21271952" w:history="1">
            <w:r w:rsidRPr="00053295">
              <w:rPr>
                <w:rStyle w:val="a3"/>
              </w:rPr>
              <w:t>2.3  Выбор оптимальных параметров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_Toc421271952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854A3B" w:rsidRDefault="00854A3B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21271953" w:history="1">
            <w:r w:rsidRPr="00053295">
              <w:rPr>
                <w:rStyle w:val="a3"/>
                <w:rFonts w:eastAsiaTheme="majorEastAsia"/>
                <w:b/>
                <w:noProof/>
                <w:bdr w:val="none" w:sz="0" w:space="0" w:color="auto" w:frame="1"/>
                <w:shd w:val="clear" w:color="auto" w:fill="FFFFFF"/>
              </w:rPr>
              <w:t>Итоги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21271954" w:history="1">
            <w:r w:rsidRPr="00053295">
              <w:rPr>
                <w:rStyle w:val="a3"/>
                <w:b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0FD" w:rsidRDefault="007B00FD">
          <w:r>
            <w:fldChar w:fldCharType="end"/>
          </w:r>
        </w:p>
      </w:sdtContent>
    </w:sdt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7B00FD" w:rsidRDefault="007B00FD" w:rsidP="00A543C5">
      <w:pPr>
        <w:jc w:val="center"/>
        <w:rPr>
          <w:b/>
        </w:rPr>
      </w:pPr>
    </w:p>
    <w:p w:rsidR="007B00FD" w:rsidRDefault="007B00FD" w:rsidP="00A543C5">
      <w:pPr>
        <w:jc w:val="center"/>
        <w:rPr>
          <w:b/>
        </w:rPr>
      </w:pPr>
    </w:p>
    <w:p w:rsidR="007B00FD" w:rsidRDefault="007B00FD" w:rsidP="00A543C5">
      <w:pPr>
        <w:jc w:val="center"/>
        <w:rPr>
          <w:b/>
        </w:rPr>
      </w:pPr>
    </w:p>
    <w:p w:rsidR="007B00FD" w:rsidRDefault="007B00FD" w:rsidP="00A543C5">
      <w:pPr>
        <w:jc w:val="center"/>
        <w:rPr>
          <w:b/>
        </w:rPr>
      </w:pPr>
    </w:p>
    <w:p w:rsidR="00A543C5" w:rsidRPr="00A543C5" w:rsidRDefault="00A543C5" w:rsidP="00A543C5">
      <w:pPr>
        <w:jc w:val="center"/>
        <w:rPr>
          <w:b/>
        </w:rPr>
      </w:pPr>
      <w:r w:rsidRPr="00A543C5">
        <w:rPr>
          <w:b/>
        </w:rPr>
        <w:t>Введение и формулировка задачи</w:t>
      </w:r>
    </w:p>
    <w:p w:rsidR="00A543C5" w:rsidRDefault="00A543C5" w:rsidP="00A543C5"/>
    <w:p w:rsidR="00A543C5" w:rsidRDefault="00A543C5" w:rsidP="00A543C5"/>
    <w:p w:rsidR="00A543C5" w:rsidRPr="00A543C5" w:rsidRDefault="00A543C5" w:rsidP="00A543C5">
      <w:pPr>
        <w:pStyle w:val="a5"/>
        <w:shd w:val="clear" w:color="auto" w:fill="FFFFFF"/>
        <w:spacing w:before="120" w:beforeAutospacing="0" w:after="120" w:afterAutospacing="0" w:line="336" w:lineRule="atLeast"/>
        <w:ind w:firstLine="426"/>
        <w:rPr>
          <w:color w:val="252525"/>
        </w:rPr>
      </w:pPr>
      <w:r w:rsidRPr="00A543C5">
        <w:rPr>
          <w:color w:val="252525"/>
        </w:rPr>
        <w:t xml:space="preserve">Моделирование молекул, даже самых простых - сложная задача. Для их моделирования необходимо использовать </w:t>
      </w:r>
      <w:proofErr w:type="spellStart"/>
      <w:r w:rsidRPr="00A543C5">
        <w:rPr>
          <w:color w:val="252525"/>
        </w:rPr>
        <w:t>многочастичные</w:t>
      </w:r>
      <w:proofErr w:type="spellEnd"/>
      <w:r w:rsidRPr="00A543C5">
        <w:rPr>
          <w:color w:val="252525"/>
        </w:rPr>
        <w:t xml:space="preserve"> потенциалы, но их программирование - тоже очень сложная з</w:t>
      </w:r>
      <w:r>
        <w:rPr>
          <w:color w:val="252525"/>
        </w:rPr>
        <w:t>адача. Встает вопрос о том, можн</w:t>
      </w:r>
      <w:r w:rsidRPr="00A543C5">
        <w:rPr>
          <w:color w:val="252525"/>
        </w:rPr>
        <w:t>о ли найти более простой путь моделирования простейших молекул.</w:t>
      </w:r>
    </w:p>
    <w:p w:rsidR="00A543C5" w:rsidRPr="00A543C5" w:rsidRDefault="00A543C5" w:rsidP="00A543C5">
      <w:pPr>
        <w:pStyle w:val="a5"/>
        <w:shd w:val="clear" w:color="auto" w:fill="FFFFFF"/>
        <w:spacing w:before="120" w:beforeAutospacing="0" w:after="120" w:afterAutospacing="0" w:line="336" w:lineRule="atLeast"/>
        <w:ind w:firstLine="426"/>
        <w:rPr>
          <w:color w:val="252525"/>
        </w:rPr>
      </w:pPr>
      <w:r w:rsidRPr="00A543C5">
        <w:rPr>
          <w:color w:val="252525"/>
        </w:rPr>
        <w:t>Для моделирования хорошо подходят парные потенциалы, ибо они имеют простой вид и легко программируются. Но как их пр</w:t>
      </w:r>
      <w:r w:rsidR="0094756A">
        <w:rPr>
          <w:color w:val="252525"/>
        </w:rPr>
        <w:t>именить к моделированию молекул</w:t>
      </w:r>
      <w:r w:rsidRPr="00A543C5">
        <w:rPr>
          <w:color w:val="252525"/>
        </w:rPr>
        <w:t xml:space="preserve">? Моя работа и </w:t>
      </w:r>
      <w:r w:rsidR="0094756A" w:rsidRPr="00A543C5">
        <w:rPr>
          <w:color w:val="252525"/>
        </w:rPr>
        <w:t>посвящена</w:t>
      </w:r>
      <w:r w:rsidRPr="00A543C5">
        <w:rPr>
          <w:color w:val="252525"/>
        </w:rPr>
        <w:t xml:space="preserve"> решению данной проблемы.</w:t>
      </w:r>
    </w:p>
    <w:p w:rsidR="00A543C5" w:rsidRPr="0094756A" w:rsidRDefault="0094756A" w:rsidP="00A543C5">
      <w:pPr>
        <w:ind w:firstLine="426"/>
      </w:pPr>
      <w:r w:rsidRPr="0094756A">
        <w:t>Поэтому, задачу, поставленную перед мои пр</w:t>
      </w:r>
      <w:r w:rsidR="002A17F6">
        <w:t>о</w:t>
      </w:r>
      <w:r w:rsidRPr="0094756A">
        <w:t xml:space="preserve">ектом можно сформулировать так - </w:t>
      </w:r>
      <w:r w:rsidRPr="0094756A">
        <w:rPr>
          <w:color w:val="252525"/>
          <w:shd w:val="clear" w:color="auto" w:fill="FFFFFF"/>
        </w:rPr>
        <w:t xml:space="preserve">смоделировать с помощью парного потенциала молекулу углекислого газа </w:t>
      </w:r>
      <w:proofErr w:type="gramStart"/>
      <w:r w:rsidRPr="0094756A">
        <w:rPr>
          <w:color w:val="252525"/>
          <w:shd w:val="clear" w:color="auto" w:fill="FFFFFF"/>
        </w:rPr>
        <w:t xml:space="preserve">( </w:t>
      </w:r>
      <w:proofErr w:type="gramEnd"/>
      <w:r w:rsidRPr="0094756A">
        <w:rPr>
          <w:color w:val="252525"/>
          <w:shd w:val="clear" w:color="auto" w:fill="FFFFFF"/>
        </w:rPr>
        <w:t>2D модель ) и рассмотреть ее простейшую динамику молекулы.</w:t>
      </w:r>
    </w:p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Pr="0094756A" w:rsidRDefault="0094756A" w:rsidP="007B00FD">
      <w:pPr>
        <w:pStyle w:val="1"/>
        <w:rPr>
          <w:b/>
        </w:rPr>
      </w:pPr>
      <w:bookmarkStart w:id="1" w:name="_Toc421271937"/>
      <w:r w:rsidRPr="0094756A">
        <w:rPr>
          <w:b/>
        </w:rPr>
        <w:t>Глава 1 Молекулярная динамика</w:t>
      </w:r>
      <w:bookmarkEnd w:id="1"/>
    </w:p>
    <w:p w:rsidR="00A543C5" w:rsidRDefault="00A543C5" w:rsidP="00A543C5"/>
    <w:p w:rsidR="00A543C5" w:rsidRDefault="00A543C5" w:rsidP="00A543C5"/>
    <w:p w:rsidR="00A543C5" w:rsidRDefault="00A543C5" w:rsidP="00A543C5"/>
    <w:p w:rsidR="00A543C5" w:rsidRPr="0094756A" w:rsidRDefault="0094756A" w:rsidP="0094756A">
      <w:pPr>
        <w:pStyle w:val="a6"/>
        <w:numPr>
          <w:ilvl w:val="1"/>
          <w:numId w:val="1"/>
        </w:numPr>
        <w:rPr>
          <w:b/>
        </w:rPr>
      </w:pPr>
      <w:r w:rsidRPr="0094756A">
        <w:rPr>
          <w:b/>
        </w:rPr>
        <w:t xml:space="preserve">Метод классической молекулярной динамики </w:t>
      </w:r>
    </w:p>
    <w:p w:rsidR="0094756A" w:rsidRPr="0094756A" w:rsidRDefault="0094756A" w:rsidP="0094756A">
      <w:pPr>
        <w:rPr>
          <w:b/>
        </w:rPr>
      </w:pPr>
    </w:p>
    <w:p w:rsidR="00A543C5" w:rsidRPr="002A17F6" w:rsidRDefault="0094756A" w:rsidP="002A17F6">
      <w:pPr>
        <w:ind w:firstLine="284"/>
      </w:pPr>
      <w:r w:rsidRPr="002A17F6">
        <w:rPr>
          <w:color w:val="252525"/>
          <w:shd w:val="clear" w:color="auto" w:fill="FFFFFF"/>
        </w:rPr>
        <w:t>Метод молекулярной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динамики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color w:val="252525"/>
          <w:shd w:val="clear" w:color="auto" w:fill="FFFFFF"/>
        </w:rPr>
        <w:t xml:space="preserve">(метод МД) — метод, в котором временная эволюция системы взаимодействующих атомов или частиц отслеживается </w:t>
      </w:r>
      <w:r w:rsidR="002A17F6">
        <w:t>интегрирова</w:t>
      </w:r>
      <w:r w:rsidRPr="002A17F6">
        <w:t>нием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color w:val="252525"/>
          <w:shd w:val="clear" w:color="auto" w:fill="FFFFFF"/>
        </w:rPr>
        <w:t>их уравнений движения</w:t>
      </w:r>
    </w:p>
    <w:p w:rsidR="00A543C5" w:rsidRPr="002A17F6" w:rsidRDefault="00A543C5" w:rsidP="002A17F6">
      <w:pPr>
        <w:ind w:firstLine="284"/>
      </w:pPr>
    </w:p>
    <w:p w:rsidR="00A543C5" w:rsidRPr="002A17F6" w:rsidRDefault="002A17F6" w:rsidP="002A17F6">
      <w:pPr>
        <w:ind w:firstLine="284"/>
      </w:pPr>
      <w:r w:rsidRPr="002A17F6">
        <w:t>Основные положения:</w:t>
      </w:r>
    </w:p>
    <w:p w:rsidR="002A17F6" w:rsidRPr="002A17F6" w:rsidRDefault="002A17F6" w:rsidP="002A17F6">
      <w:pPr>
        <w:numPr>
          <w:ilvl w:val="0"/>
          <w:numId w:val="6"/>
        </w:numPr>
        <w:shd w:val="clear" w:color="auto" w:fill="FFFFFF"/>
        <w:spacing w:before="100" w:beforeAutospacing="1" w:after="24" w:line="336" w:lineRule="atLeast"/>
        <w:ind w:firstLine="284"/>
        <w:rPr>
          <w:color w:val="252525"/>
        </w:rPr>
      </w:pPr>
      <w:r w:rsidRPr="002A17F6">
        <w:rPr>
          <w:color w:val="252525"/>
        </w:rPr>
        <w:t>Для описания движения атомов или частиц применяется</w:t>
      </w:r>
      <w:r w:rsidRPr="002A17F6">
        <w:rPr>
          <w:rStyle w:val="apple-converted-space"/>
          <w:color w:val="252525"/>
        </w:rPr>
        <w:t> </w:t>
      </w:r>
      <w:hyperlink r:id="rId6" w:tooltip="Классическая механика" w:history="1">
        <w:r w:rsidRPr="002A17F6">
          <w:rPr>
            <w:rStyle w:val="a3"/>
            <w:color w:val="0B0080"/>
            <w:u w:val="none"/>
          </w:rPr>
          <w:t>классическая механика</w:t>
        </w:r>
      </w:hyperlink>
      <w:r w:rsidRPr="002A17F6">
        <w:rPr>
          <w:color w:val="252525"/>
        </w:rPr>
        <w:t>. Закон движения частиц находят при помощи аналитической механики.</w:t>
      </w:r>
    </w:p>
    <w:p w:rsidR="002A17F6" w:rsidRPr="002A17F6" w:rsidRDefault="002A17F6" w:rsidP="002A17F6">
      <w:pPr>
        <w:numPr>
          <w:ilvl w:val="0"/>
          <w:numId w:val="6"/>
        </w:numPr>
        <w:shd w:val="clear" w:color="auto" w:fill="FFFFFF"/>
        <w:spacing w:before="100" w:beforeAutospacing="1" w:after="24" w:line="336" w:lineRule="atLeast"/>
        <w:ind w:firstLine="284"/>
        <w:rPr>
          <w:color w:val="252525"/>
        </w:rPr>
      </w:pPr>
      <w:r w:rsidRPr="002A17F6">
        <w:rPr>
          <w:color w:val="252525"/>
        </w:rPr>
        <w:t>Силы</w:t>
      </w:r>
      <w:r w:rsidRPr="002A17F6">
        <w:rPr>
          <w:rStyle w:val="apple-converted-space"/>
          <w:color w:val="252525"/>
        </w:rPr>
        <w:t> </w:t>
      </w:r>
      <w:r w:rsidRPr="002A17F6">
        <w:rPr>
          <w:color w:val="252525"/>
        </w:rPr>
        <w:t>межатомного взаимодействия</w:t>
      </w:r>
      <w:r w:rsidRPr="002A17F6">
        <w:rPr>
          <w:rStyle w:val="apple-converted-space"/>
          <w:color w:val="252525"/>
        </w:rPr>
        <w:t> </w:t>
      </w:r>
      <w:r w:rsidRPr="002A17F6">
        <w:rPr>
          <w:color w:val="252525"/>
        </w:rPr>
        <w:t>можно представить в форме классических потенциальных сил (как градиент потенциальной энергии системы).</w:t>
      </w:r>
    </w:p>
    <w:p w:rsidR="002A17F6" w:rsidRPr="002A17F6" w:rsidRDefault="002A17F6" w:rsidP="002A17F6">
      <w:pPr>
        <w:numPr>
          <w:ilvl w:val="0"/>
          <w:numId w:val="6"/>
        </w:numPr>
        <w:shd w:val="clear" w:color="auto" w:fill="FFFFFF"/>
        <w:spacing w:before="100" w:beforeAutospacing="1" w:after="24" w:line="336" w:lineRule="atLeast"/>
        <w:ind w:firstLine="284"/>
        <w:rPr>
          <w:color w:val="252525"/>
        </w:rPr>
      </w:pPr>
      <w:r w:rsidRPr="002A17F6">
        <w:rPr>
          <w:color w:val="252525"/>
        </w:rPr>
        <w:t>Точное знание</w:t>
      </w:r>
      <w:r w:rsidRPr="002A17F6">
        <w:rPr>
          <w:rStyle w:val="apple-converted-space"/>
          <w:color w:val="252525"/>
        </w:rPr>
        <w:t> </w:t>
      </w:r>
      <w:r w:rsidRPr="002A17F6">
        <w:rPr>
          <w:color w:val="252525"/>
        </w:rPr>
        <w:t>траекторий</w:t>
      </w:r>
      <w:r w:rsidRPr="002A17F6">
        <w:rPr>
          <w:rStyle w:val="apple-converted-space"/>
          <w:color w:val="252525"/>
        </w:rPr>
        <w:t> </w:t>
      </w:r>
      <w:r w:rsidRPr="002A17F6">
        <w:rPr>
          <w:color w:val="252525"/>
        </w:rPr>
        <w:t>движения частиц системы на больших промежутках времени не является необходимым для получения результатов макроскопического (термодинамического) характера.</w:t>
      </w:r>
    </w:p>
    <w:p w:rsidR="002A17F6" w:rsidRPr="002A17F6" w:rsidRDefault="002A17F6" w:rsidP="002A17F6">
      <w:pPr>
        <w:numPr>
          <w:ilvl w:val="0"/>
          <w:numId w:val="6"/>
        </w:numPr>
        <w:shd w:val="clear" w:color="auto" w:fill="FFFFFF"/>
        <w:spacing w:before="100" w:beforeAutospacing="1" w:after="24" w:line="336" w:lineRule="atLeast"/>
        <w:ind w:firstLine="284"/>
        <w:rPr>
          <w:color w:val="252525"/>
        </w:rPr>
      </w:pPr>
      <w:r w:rsidRPr="002A17F6">
        <w:rPr>
          <w:color w:val="252525"/>
        </w:rPr>
        <w:t>Наборы конфигураций, получаемые в ходе расчетов методом молекулярной динамики, распределены в соответствии с некоторой статистической функцией распределения, например отвечающей</w:t>
      </w:r>
      <w:r w:rsidRPr="002A17F6">
        <w:rPr>
          <w:rStyle w:val="apple-converted-space"/>
          <w:color w:val="252525"/>
        </w:rPr>
        <w:t> </w:t>
      </w:r>
      <w:r w:rsidRPr="002A17F6">
        <w:rPr>
          <w:color w:val="252525"/>
        </w:rPr>
        <w:t>микроканоническому распределению.</w:t>
      </w:r>
    </w:p>
    <w:p w:rsidR="002A17F6" w:rsidRDefault="002A17F6" w:rsidP="002A17F6">
      <w:pPr>
        <w:pStyle w:val="a6"/>
        <w:ind w:left="1004"/>
      </w:pPr>
    </w:p>
    <w:p w:rsidR="002A17F6" w:rsidRPr="002A17F6" w:rsidRDefault="002A17F6" w:rsidP="002A17F6">
      <w:pPr>
        <w:pStyle w:val="a6"/>
        <w:ind w:left="0" w:firstLine="284"/>
      </w:pPr>
    </w:p>
    <w:p w:rsidR="002A17F6" w:rsidRDefault="002A17F6" w:rsidP="002A17F6">
      <w:pPr>
        <w:ind w:firstLine="284"/>
        <w:rPr>
          <w:color w:val="252525"/>
          <w:shd w:val="clear" w:color="auto" w:fill="FFFFFF"/>
        </w:rPr>
      </w:pPr>
      <w:r w:rsidRPr="002A17F6">
        <w:rPr>
          <w:color w:val="252525"/>
          <w:shd w:val="clear" w:color="auto" w:fill="FFFFFF"/>
        </w:rPr>
        <w:t>Метод молекулярной динамики применим, если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длина волны</w:t>
      </w:r>
      <w:proofErr w:type="gramStart"/>
      <w:r w:rsidRPr="002A17F6">
        <w:rPr>
          <w:shd w:val="clear" w:color="auto" w:fill="FFFFFF"/>
        </w:rPr>
        <w:t xml:space="preserve"> Д</w:t>
      </w:r>
      <w:proofErr w:type="gramEnd"/>
      <w:r w:rsidRPr="002A17F6">
        <w:rPr>
          <w:shd w:val="clear" w:color="auto" w:fill="FFFFFF"/>
        </w:rPr>
        <w:t>е Бройля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color w:val="252525"/>
          <w:shd w:val="clear" w:color="auto" w:fill="FFFFFF"/>
        </w:rPr>
        <w:t>атома (или частицы) много меньше, чем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межатомное расстояние</w:t>
      </w:r>
      <w:r w:rsidRPr="002A17F6">
        <w:rPr>
          <w:color w:val="252525"/>
          <w:shd w:val="clear" w:color="auto" w:fill="FFFFFF"/>
        </w:rPr>
        <w:t>.</w:t>
      </w:r>
      <w:r w:rsidRPr="002A17F6">
        <w:rPr>
          <w:color w:val="252525"/>
        </w:rPr>
        <w:br/>
      </w:r>
    </w:p>
    <w:p w:rsidR="00A543C5" w:rsidRPr="002A17F6" w:rsidRDefault="002A17F6" w:rsidP="002A17F6">
      <w:pPr>
        <w:ind w:firstLine="284"/>
      </w:pPr>
      <w:r w:rsidRPr="002A17F6">
        <w:rPr>
          <w:color w:val="252525"/>
          <w:shd w:val="clear" w:color="auto" w:fill="FFFFFF"/>
        </w:rPr>
        <w:t>Также классическая молекулярная динамика не применима для моделирования систем, состоящих из легких атомов, таких как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гелий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color w:val="252525"/>
          <w:shd w:val="clear" w:color="auto" w:fill="FFFFFF"/>
        </w:rPr>
        <w:t>или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водород</w:t>
      </w:r>
      <w:r w:rsidRPr="002A17F6">
        <w:rPr>
          <w:color w:val="252525"/>
          <w:shd w:val="clear" w:color="auto" w:fill="FFFFFF"/>
        </w:rPr>
        <w:t>. Кроме того, при низких температурах квантовые эффекты становятся определяющими и для рассмотрения таких систем необходимо использовать</w:t>
      </w:r>
      <w:r>
        <w:rPr>
          <w:color w:val="252525"/>
          <w:shd w:val="clear" w:color="auto" w:fill="FFFFFF"/>
        </w:rPr>
        <w:t xml:space="preserve"> </w:t>
      </w:r>
      <w:r>
        <w:rPr>
          <w:shd w:val="clear" w:color="auto" w:fill="FFFFFF"/>
        </w:rPr>
        <w:t>кванто</w:t>
      </w:r>
      <w:proofErr w:type="gramStart"/>
      <w:r>
        <w:rPr>
          <w:shd w:val="clear" w:color="auto" w:fill="FFFFFF"/>
        </w:rPr>
        <w:t>в-</w:t>
      </w:r>
      <w:proofErr w:type="gramEnd"/>
      <w:r w:rsidRPr="002A17F6">
        <w:rPr>
          <w:shd w:val="clear" w:color="auto" w:fill="FFFFFF"/>
        </w:rPr>
        <w:t xml:space="preserve"> химические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color w:val="252525"/>
          <w:shd w:val="clear" w:color="auto" w:fill="FFFFFF"/>
        </w:rPr>
        <w:t xml:space="preserve">методы. Необходимо, чтобы </w:t>
      </w:r>
      <w:proofErr w:type="gramStart"/>
      <w:r w:rsidRPr="002A17F6">
        <w:rPr>
          <w:color w:val="252525"/>
          <w:shd w:val="clear" w:color="auto" w:fill="FFFFFF"/>
        </w:rPr>
        <w:t>времена</w:t>
      </w:r>
      <w:proofErr w:type="gramEnd"/>
      <w:r w:rsidRPr="002A17F6">
        <w:rPr>
          <w:color w:val="252525"/>
          <w:shd w:val="clear" w:color="auto" w:fill="FFFFFF"/>
        </w:rPr>
        <w:t xml:space="preserve"> на которых рассматривается поведение системы были больше, чем время релаксации исследуемых физических величин.</w:t>
      </w:r>
    </w:p>
    <w:p w:rsidR="00A543C5" w:rsidRPr="002A17F6" w:rsidRDefault="00A543C5" w:rsidP="002A17F6">
      <w:pPr>
        <w:ind w:firstLine="284"/>
      </w:pPr>
    </w:p>
    <w:p w:rsidR="00A543C5" w:rsidRPr="002A17F6" w:rsidRDefault="002A17F6" w:rsidP="002A17F6">
      <w:pPr>
        <w:ind w:firstLine="284"/>
      </w:pPr>
      <w:r w:rsidRPr="002A17F6">
        <w:rPr>
          <w:color w:val="252525"/>
          <w:shd w:val="clear" w:color="auto" w:fill="FFFFFF"/>
        </w:rPr>
        <w:t>Метод молекулярной динамики, изначально разработанный в теоретической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физике</w:t>
      </w:r>
      <w:r w:rsidRPr="002A17F6">
        <w:rPr>
          <w:color w:val="252525"/>
          <w:shd w:val="clear" w:color="auto" w:fill="FFFFFF"/>
        </w:rPr>
        <w:t>, получил большое распространение в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химии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color w:val="252525"/>
          <w:shd w:val="clear" w:color="auto" w:fill="FFFFFF"/>
        </w:rPr>
        <w:t>и, начиная с 1970х годов, в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биохимии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color w:val="252525"/>
          <w:shd w:val="clear" w:color="auto" w:fill="FFFFFF"/>
        </w:rPr>
        <w:t>и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биофизике</w:t>
      </w:r>
      <w:r w:rsidRPr="002A17F6">
        <w:rPr>
          <w:color w:val="252525"/>
          <w:shd w:val="clear" w:color="auto" w:fill="FFFFFF"/>
        </w:rPr>
        <w:t>. Он играет важную роль в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определении структуры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белка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color w:val="252525"/>
          <w:shd w:val="clear" w:color="auto" w:fill="FFFFFF"/>
        </w:rPr>
        <w:t>и уточнении его свойств, если взаимодействие между объектами может быть описано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силовым полем.</w:t>
      </w:r>
      <w:r w:rsidRPr="002A17F6">
        <w:rPr>
          <w:rStyle w:val="apple-converted-space"/>
          <w:color w:val="252525"/>
          <w:shd w:val="clear" w:color="auto" w:fill="FFFFFF"/>
        </w:rPr>
        <w:t> </w:t>
      </w:r>
    </w:p>
    <w:p w:rsidR="00A543C5" w:rsidRPr="002A17F6" w:rsidRDefault="00A543C5" w:rsidP="002A17F6">
      <w:pPr>
        <w:ind w:firstLine="284"/>
      </w:pPr>
    </w:p>
    <w:p w:rsidR="00A543C5" w:rsidRDefault="00A543C5" w:rsidP="002A17F6">
      <w:pPr>
        <w:ind w:firstLine="284"/>
      </w:pPr>
    </w:p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Pr="00E410C0" w:rsidRDefault="002A17F6" w:rsidP="007B00FD">
      <w:pPr>
        <w:pStyle w:val="2"/>
        <w:rPr>
          <w:b w:val="0"/>
        </w:rPr>
      </w:pPr>
      <w:bookmarkStart w:id="2" w:name="_Toc421271938"/>
      <w:r w:rsidRPr="00E410C0">
        <w:lastRenderedPageBreak/>
        <w:t>1.2  Парные потенциалы</w:t>
      </w:r>
      <w:bookmarkEnd w:id="2"/>
    </w:p>
    <w:p w:rsidR="00A543C5" w:rsidRPr="00E410C0" w:rsidRDefault="00A543C5" w:rsidP="00A543C5">
      <w:pPr>
        <w:rPr>
          <w:b/>
        </w:rPr>
      </w:pPr>
    </w:p>
    <w:p w:rsidR="003555A6" w:rsidRDefault="003555A6" w:rsidP="00E410C0">
      <w:pPr>
        <w:ind w:firstLine="284"/>
      </w:pPr>
    </w:p>
    <w:p w:rsidR="00A543C5" w:rsidRPr="00E410C0" w:rsidRDefault="002A17F6" w:rsidP="00E410C0">
      <w:pPr>
        <w:ind w:firstLine="284"/>
      </w:pPr>
      <w:r w:rsidRPr="00E410C0">
        <w:t xml:space="preserve">В своей работе я использовал два потенциала: </w:t>
      </w:r>
      <w:proofErr w:type="spellStart"/>
      <w:r w:rsidRPr="00E410C0">
        <w:t>Леннард-Джонса</w:t>
      </w:r>
      <w:proofErr w:type="spellEnd"/>
      <w:r w:rsidRPr="00E410C0">
        <w:t xml:space="preserve"> и Морзе. О них и пойдет речь ниже.</w:t>
      </w:r>
    </w:p>
    <w:p w:rsidR="00E410C0" w:rsidRDefault="00E410C0" w:rsidP="00E410C0">
      <w:pPr>
        <w:pStyle w:val="5"/>
        <w:shd w:val="clear" w:color="auto" w:fill="FFFFFF"/>
        <w:spacing w:before="72" w:line="336" w:lineRule="atLeast"/>
        <w:ind w:firstLine="284"/>
        <w:rPr>
          <w:rStyle w:val="mw-headline"/>
          <w:rFonts w:ascii="Times New Roman" w:hAnsi="Times New Roman" w:cs="Times New Roman"/>
          <w:color w:val="000000"/>
        </w:rPr>
      </w:pPr>
    </w:p>
    <w:p w:rsidR="002A17F6" w:rsidRPr="00E410C0" w:rsidRDefault="00E410C0" w:rsidP="007B00FD">
      <w:pPr>
        <w:pStyle w:val="3"/>
        <w:rPr>
          <w:rFonts w:ascii="Times New Roman" w:hAnsi="Times New Roman" w:cs="Times New Roman"/>
          <w:color w:val="000000"/>
        </w:rPr>
      </w:pPr>
      <w:bookmarkStart w:id="3" w:name="_Toc421271939"/>
      <w:r>
        <w:rPr>
          <w:rStyle w:val="mw-headline"/>
          <w:rFonts w:ascii="Times New Roman" w:hAnsi="Times New Roman" w:cs="Times New Roman"/>
          <w:color w:val="000000"/>
        </w:rPr>
        <w:t xml:space="preserve">1.2.1 </w:t>
      </w:r>
      <w:hyperlink r:id="rId7" w:tooltip="Потенциал Морзе" w:history="1">
        <w:r w:rsidR="002A17F6" w:rsidRPr="00E410C0">
          <w:rPr>
            <w:rStyle w:val="a3"/>
            <w:rFonts w:ascii="Times New Roman" w:hAnsi="Times New Roman" w:cs="Times New Roman"/>
            <w:color w:val="0B0080"/>
          </w:rPr>
          <w:t>Потенциал Морзе</w:t>
        </w:r>
        <w:r>
          <w:rPr>
            <w:rStyle w:val="a3"/>
            <w:rFonts w:ascii="Times New Roman" w:hAnsi="Times New Roman" w:cs="Times New Roman"/>
            <w:color w:val="0B0080"/>
          </w:rPr>
          <w:t>.</w:t>
        </w:r>
        <w:bookmarkEnd w:id="3"/>
        <w:r w:rsidR="002A17F6" w:rsidRPr="00E410C0">
          <w:rPr>
            <w:rStyle w:val="apple-converted-space"/>
            <w:rFonts w:ascii="Times New Roman" w:hAnsi="Times New Roman" w:cs="Times New Roman"/>
            <w:color w:val="0B0080"/>
          </w:rPr>
          <w:t> </w:t>
        </w:r>
      </w:hyperlink>
    </w:p>
    <w:p w:rsidR="00E410C0" w:rsidRDefault="00E410C0" w:rsidP="00E410C0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</w:rPr>
      </w:pPr>
    </w:p>
    <w:p w:rsidR="002A17F6" w:rsidRPr="00E410C0" w:rsidRDefault="002A17F6" w:rsidP="00E410C0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</w:rPr>
      </w:pPr>
      <w:r w:rsidRPr="00E410C0">
        <w:rPr>
          <w:color w:val="252525"/>
        </w:rPr>
        <w:t>Парный силовой потенциал взаимодействия. Определяется формулой:</w:t>
      </w:r>
    </w:p>
    <w:p w:rsidR="007F2293" w:rsidRPr="00E410C0" w:rsidRDefault="007F2293" w:rsidP="00E410C0">
      <w:pPr>
        <w:pStyle w:val="a5"/>
        <w:shd w:val="clear" w:color="auto" w:fill="FFFFFF"/>
        <w:spacing w:before="120" w:beforeAutospacing="0" w:after="120" w:afterAutospacing="0" w:line="336" w:lineRule="atLeast"/>
        <w:ind w:left="384" w:firstLine="284"/>
        <w:rPr>
          <w:color w:val="252525"/>
        </w:rPr>
      </w:pPr>
      <w:r w:rsidRPr="00E410C0">
        <w:rPr>
          <w:noProof/>
          <w:color w:val="2525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91440</wp:posOffset>
            </wp:positionV>
            <wp:extent cx="2514600" cy="371475"/>
            <wp:effectExtent l="19050" t="0" r="0" b="0"/>
            <wp:wrapNone/>
            <wp:docPr id="1" name="Рисунок 0" descr="курс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ч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293" w:rsidRPr="00E410C0" w:rsidRDefault="007F2293" w:rsidP="002A17F6">
      <w:pPr>
        <w:pStyle w:val="a5"/>
        <w:shd w:val="clear" w:color="auto" w:fill="FFFFFF"/>
        <w:spacing w:before="120" w:beforeAutospacing="0" w:after="120" w:afterAutospacing="0" w:line="336" w:lineRule="atLeast"/>
        <w:ind w:left="384"/>
        <w:rPr>
          <w:color w:val="252525"/>
        </w:rPr>
      </w:pPr>
    </w:p>
    <w:p w:rsidR="002A17F6" w:rsidRPr="00E410C0" w:rsidRDefault="002A17F6" w:rsidP="002A17F6">
      <w:pPr>
        <w:pStyle w:val="a5"/>
        <w:shd w:val="clear" w:color="auto" w:fill="FFFFFF"/>
        <w:spacing w:before="120" w:beforeAutospacing="0" w:after="120" w:afterAutospacing="0" w:line="336" w:lineRule="atLeast"/>
        <w:ind w:left="384"/>
        <w:rPr>
          <w:color w:val="252525"/>
        </w:rPr>
      </w:pPr>
      <w:r w:rsidRPr="00E410C0">
        <w:rPr>
          <w:color w:val="252525"/>
        </w:rPr>
        <w:t>где</w:t>
      </w:r>
    </w:p>
    <w:p w:rsidR="002A17F6" w:rsidRPr="00E410C0" w:rsidRDefault="002A17F6" w:rsidP="002A17F6">
      <w:pPr>
        <w:numPr>
          <w:ilvl w:val="0"/>
          <w:numId w:val="11"/>
        </w:numPr>
        <w:shd w:val="clear" w:color="auto" w:fill="FFFFFF"/>
        <w:spacing w:beforeAutospacing="1" w:line="360" w:lineRule="atLeast"/>
        <w:ind w:left="768"/>
        <w:rPr>
          <w:color w:val="252525"/>
        </w:rPr>
      </w:pPr>
      <w:r w:rsidRPr="00E410C0">
        <w:rPr>
          <w:rStyle w:val="mi"/>
          <w:i/>
          <w:iCs/>
          <w:color w:val="252525"/>
          <w:bdr w:val="none" w:sz="0" w:space="0" w:color="auto" w:frame="1"/>
        </w:rPr>
        <w:t>D</w:t>
      </w:r>
      <w:r w:rsidRPr="00E410C0">
        <w:rPr>
          <w:rStyle w:val="apple-converted-space"/>
          <w:color w:val="252525"/>
        </w:rPr>
        <w:t> </w:t>
      </w:r>
      <w:r w:rsidRPr="00E410C0">
        <w:rPr>
          <w:color w:val="252525"/>
        </w:rPr>
        <w:t>— энергия связи,</w:t>
      </w:r>
    </w:p>
    <w:p w:rsidR="002A17F6" w:rsidRPr="00E410C0" w:rsidRDefault="002A17F6" w:rsidP="002A17F6">
      <w:pPr>
        <w:numPr>
          <w:ilvl w:val="0"/>
          <w:numId w:val="11"/>
        </w:numPr>
        <w:shd w:val="clear" w:color="auto" w:fill="FFFFFF"/>
        <w:spacing w:beforeAutospacing="1" w:line="360" w:lineRule="atLeast"/>
        <w:ind w:left="768"/>
        <w:rPr>
          <w:color w:val="252525"/>
        </w:rPr>
      </w:pPr>
      <w:proofErr w:type="spellStart"/>
      <w:r w:rsidRPr="00E410C0">
        <w:rPr>
          <w:rStyle w:val="mi"/>
          <w:i/>
          <w:iCs/>
          <w:color w:val="252525"/>
          <w:bdr w:val="none" w:sz="0" w:space="0" w:color="auto" w:frame="1"/>
        </w:rPr>
        <w:t>a</w:t>
      </w:r>
      <w:proofErr w:type="spellEnd"/>
      <w:r w:rsidRPr="00E410C0">
        <w:rPr>
          <w:rStyle w:val="apple-converted-space"/>
          <w:color w:val="252525"/>
        </w:rPr>
        <w:t> </w:t>
      </w:r>
      <w:r w:rsidRPr="00E410C0">
        <w:rPr>
          <w:color w:val="252525"/>
        </w:rPr>
        <w:t>— длина связи,</w:t>
      </w:r>
    </w:p>
    <w:p w:rsidR="002A17F6" w:rsidRPr="00E410C0" w:rsidRDefault="002A17F6" w:rsidP="002A17F6">
      <w:pPr>
        <w:numPr>
          <w:ilvl w:val="0"/>
          <w:numId w:val="11"/>
        </w:numPr>
        <w:shd w:val="clear" w:color="auto" w:fill="FFFFFF"/>
        <w:spacing w:beforeAutospacing="1" w:line="360" w:lineRule="atLeast"/>
        <w:ind w:left="768"/>
        <w:rPr>
          <w:color w:val="252525"/>
        </w:rPr>
      </w:pPr>
      <w:r w:rsidRPr="00E410C0">
        <w:rPr>
          <w:rStyle w:val="mi"/>
          <w:i/>
          <w:iCs/>
          <w:color w:val="252525"/>
          <w:bdr w:val="none" w:sz="0" w:space="0" w:color="auto" w:frame="1"/>
        </w:rPr>
        <w:t>α</w:t>
      </w:r>
      <w:r w:rsidRPr="00E410C0">
        <w:rPr>
          <w:rStyle w:val="apple-converted-space"/>
          <w:color w:val="252525"/>
        </w:rPr>
        <w:t> </w:t>
      </w:r>
      <w:r w:rsidRPr="00E410C0">
        <w:rPr>
          <w:color w:val="252525"/>
        </w:rPr>
        <w:t>— параметр, характеризующий ширину потенциальной ямы.</w:t>
      </w:r>
    </w:p>
    <w:p w:rsidR="007F2293" w:rsidRPr="00E410C0" w:rsidRDefault="007F2293" w:rsidP="002A17F6">
      <w:pPr>
        <w:pStyle w:val="a5"/>
        <w:shd w:val="clear" w:color="auto" w:fill="FFFFFF"/>
        <w:spacing w:before="0" w:beforeAutospacing="0" w:after="0" w:afterAutospacing="0" w:line="336" w:lineRule="atLeast"/>
        <w:ind w:left="384"/>
        <w:rPr>
          <w:color w:val="252525"/>
        </w:rPr>
      </w:pPr>
    </w:p>
    <w:p w:rsidR="007F2293" w:rsidRPr="00E410C0" w:rsidRDefault="002A17F6" w:rsidP="007F2293">
      <w:pPr>
        <w:pStyle w:val="a5"/>
        <w:shd w:val="clear" w:color="auto" w:fill="FFFFFF"/>
        <w:spacing w:before="0" w:beforeAutospacing="0" w:after="0" w:afterAutospacing="0" w:line="336" w:lineRule="atLeast"/>
        <w:ind w:firstLine="284"/>
        <w:rPr>
          <w:color w:val="252525"/>
        </w:rPr>
      </w:pPr>
      <w:r w:rsidRPr="00E410C0">
        <w:rPr>
          <w:color w:val="252525"/>
        </w:rPr>
        <w:t>Потенциал имеет один безразмерный параметр</w:t>
      </w:r>
      <w:r w:rsidRPr="00E410C0">
        <w:rPr>
          <w:rStyle w:val="apple-converted-space"/>
          <w:color w:val="252525"/>
        </w:rPr>
        <w:t> </w:t>
      </w:r>
      <w:proofErr w:type="spellStart"/>
      <w:r w:rsidRPr="00E410C0">
        <w:rPr>
          <w:rStyle w:val="mi"/>
          <w:i/>
          <w:iCs/>
          <w:color w:val="252525"/>
          <w:bdr w:val="none" w:sz="0" w:space="0" w:color="auto" w:frame="1"/>
        </w:rPr>
        <w:t>αa</w:t>
      </w:r>
      <w:proofErr w:type="spellEnd"/>
      <w:r w:rsidRPr="00E410C0">
        <w:rPr>
          <w:color w:val="252525"/>
        </w:rPr>
        <w:t>. При</w:t>
      </w:r>
      <w:r w:rsidRPr="00E410C0">
        <w:rPr>
          <w:rStyle w:val="apple-converted-space"/>
          <w:color w:val="252525"/>
        </w:rPr>
        <w:t> </w:t>
      </w:r>
      <w:proofErr w:type="spellStart"/>
      <w:r w:rsidRPr="00E410C0">
        <w:rPr>
          <w:rStyle w:val="mi"/>
          <w:i/>
          <w:iCs/>
          <w:color w:val="252525"/>
          <w:bdr w:val="none" w:sz="0" w:space="0" w:color="auto" w:frame="1"/>
        </w:rPr>
        <w:t>αa</w:t>
      </w:r>
      <w:proofErr w:type="spellEnd"/>
      <w:r w:rsidRPr="00E410C0">
        <w:rPr>
          <w:rStyle w:val="mo"/>
          <w:color w:val="252525"/>
          <w:bdr w:val="none" w:sz="0" w:space="0" w:color="auto" w:frame="1"/>
        </w:rPr>
        <w:t>=</w:t>
      </w:r>
      <w:r w:rsidRPr="00E410C0">
        <w:rPr>
          <w:rStyle w:val="mn"/>
          <w:color w:val="252525"/>
          <w:bdr w:val="none" w:sz="0" w:space="0" w:color="auto" w:frame="1"/>
        </w:rPr>
        <w:t>6</w:t>
      </w:r>
      <w:r w:rsidRPr="00E410C0">
        <w:rPr>
          <w:rStyle w:val="apple-converted-space"/>
          <w:color w:val="252525"/>
        </w:rPr>
        <w:t> </w:t>
      </w:r>
      <w:r w:rsidRPr="00E410C0">
        <w:rPr>
          <w:color w:val="252525"/>
        </w:rPr>
        <w:t xml:space="preserve">взаимодействия Морзе и </w:t>
      </w:r>
      <w:proofErr w:type="spellStart"/>
      <w:r w:rsidRPr="00E410C0">
        <w:rPr>
          <w:color w:val="252525"/>
        </w:rPr>
        <w:t>Леннард-Джонса</w:t>
      </w:r>
      <w:proofErr w:type="spellEnd"/>
      <w:r w:rsidRPr="00E410C0">
        <w:rPr>
          <w:color w:val="252525"/>
        </w:rPr>
        <w:t xml:space="preserve"> близки. При увеличении</w:t>
      </w:r>
      <w:r w:rsidRPr="00E410C0">
        <w:rPr>
          <w:rStyle w:val="apple-converted-space"/>
          <w:color w:val="252525"/>
        </w:rPr>
        <w:t> </w:t>
      </w:r>
      <w:proofErr w:type="spellStart"/>
      <w:r w:rsidRPr="00E410C0">
        <w:rPr>
          <w:rStyle w:val="mi"/>
          <w:i/>
          <w:iCs/>
          <w:color w:val="252525"/>
          <w:bdr w:val="none" w:sz="0" w:space="0" w:color="auto" w:frame="1"/>
        </w:rPr>
        <w:t>αa</w:t>
      </w:r>
      <w:proofErr w:type="spellEnd"/>
      <w:r w:rsidRPr="00E410C0">
        <w:rPr>
          <w:rStyle w:val="apple-converted-space"/>
          <w:color w:val="252525"/>
        </w:rPr>
        <w:t> </w:t>
      </w:r>
      <w:r w:rsidRPr="00E410C0">
        <w:rPr>
          <w:color w:val="252525"/>
        </w:rPr>
        <w:t xml:space="preserve">ширина потенциальной ямы для взаимодействия Морзе уменьшается, взаимодействие становится более жестким и хрупким. </w:t>
      </w:r>
    </w:p>
    <w:p w:rsidR="007F2293" w:rsidRPr="00E410C0" w:rsidRDefault="007F2293" w:rsidP="007F2293">
      <w:pPr>
        <w:pStyle w:val="a5"/>
        <w:shd w:val="clear" w:color="auto" w:fill="FFFFFF"/>
        <w:spacing w:before="0" w:beforeAutospacing="0" w:after="0" w:afterAutospacing="0" w:line="336" w:lineRule="atLeast"/>
        <w:ind w:firstLine="284"/>
        <w:rPr>
          <w:color w:val="252525"/>
        </w:rPr>
      </w:pPr>
    </w:p>
    <w:p w:rsidR="007F2293" w:rsidRPr="00E410C0" w:rsidRDefault="002A17F6" w:rsidP="007F2293">
      <w:pPr>
        <w:pStyle w:val="a5"/>
        <w:shd w:val="clear" w:color="auto" w:fill="FFFFFF"/>
        <w:spacing w:before="0" w:beforeAutospacing="0" w:after="0" w:afterAutospacing="0" w:line="336" w:lineRule="atLeast"/>
        <w:ind w:firstLine="284"/>
        <w:rPr>
          <w:color w:val="252525"/>
        </w:rPr>
      </w:pPr>
      <w:r w:rsidRPr="00E410C0">
        <w:rPr>
          <w:color w:val="252525"/>
        </w:rPr>
        <w:t>Уменьшение</w:t>
      </w:r>
      <w:r w:rsidRPr="00E410C0">
        <w:rPr>
          <w:rStyle w:val="apple-converted-space"/>
          <w:color w:val="252525"/>
        </w:rPr>
        <w:t> </w:t>
      </w:r>
      <w:proofErr w:type="spellStart"/>
      <w:r w:rsidRPr="00E410C0">
        <w:rPr>
          <w:rStyle w:val="mi"/>
          <w:i/>
          <w:iCs/>
          <w:color w:val="252525"/>
          <w:bdr w:val="none" w:sz="0" w:space="0" w:color="auto" w:frame="1"/>
        </w:rPr>
        <w:t>αa</w:t>
      </w:r>
      <w:proofErr w:type="spellEnd"/>
      <w:r w:rsidRPr="00E410C0">
        <w:rPr>
          <w:rStyle w:val="apple-converted-space"/>
          <w:color w:val="252525"/>
        </w:rPr>
        <w:t> </w:t>
      </w:r>
      <w:r w:rsidRPr="00E410C0">
        <w:rPr>
          <w:color w:val="252525"/>
        </w:rPr>
        <w:t>приводит к противоположным изменениям — потенциальная яма расширяется, жесткость падает.</w:t>
      </w:r>
    </w:p>
    <w:p w:rsidR="002A17F6" w:rsidRPr="00E410C0" w:rsidRDefault="002A17F6" w:rsidP="007F2293">
      <w:pPr>
        <w:pStyle w:val="a5"/>
        <w:shd w:val="clear" w:color="auto" w:fill="FFFFFF"/>
        <w:spacing w:before="0" w:beforeAutospacing="0" w:after="0" w:afterAutospacing="0" w:line="336" w:lineRule="atLeast"/>
        <w:ind w:firstLine="284"/>
        <w:rPr>
          <w:color w:val="252525"/>
        </w:rPr>
      </w:pPr>
      <w:r w:rsidRPr="00E410C0">
        <w:rPr>
          <w:color w:val="252525"/>
        </w:rPr>
        <w:t xml:space="preserve"> Сила, соответствующая потенциалу Морзе, вычисляется по формуле:</w:t>
      </w:r>
    </w:p>
    <w:p w:rsidR="007F2293" w:rsidRPr="00E410C0" w:rsidRDefault="007F2293" w:rsidP="007F2293">
      <w:pPr>
        <w:shd w:val="clear" w:color="auto" w:fill="FFFFFF"/>
        <w:spacing w:line="360" w:lineRule="atLeast"/>
        <w:ind w:firstLine="284"/>
        <w:rPr>
          <w:rStyle w:val="mi"/>
          <w:i/>
          <w:iCs/>
          <w:color w:val="252525"/>
          <w:bdr w:val="none" w:sz="0" w:space="0" w:color="auto" w:frame="1"/>
        </w:rPr>
      </w:pPr>
    </w:p>
    <w:p w:rsidR="007F2293" w:rsidRPr="00E410C0" w:rsidRDefault="007F2293" w:rsidP="007F2293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  <w:lang w:val="en-US"/>
        </w:rPr>
      </w:pPr>
      <w:r w:rsidRPr="00E410C0">
        <w:rPr>
          <w:noProof/>
          <w:color w:val="252525"/>
        </w:rPr>
        <w:drawing>
          <wp:inline distT="0" distB="0" distL="0" distR="0">
            <wp:extent cx="3258005" cy="428685"/>
            <wp:effectExtent l="19050" t="0" r="0" b="0"/>
            <wp:docPr id="2" name="Рисунок 1" descr="курс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ч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3C5" w:rsidRPr="00E410C0" w:rsidRDefault="002A17F6" w:rsidP="007F2293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rStyle w:val="mi"/>
          <w:color w:val="252525"/>
        </w:rPr>
      </w:pPr>
      <w:r w:rsidRPr="00E410C0">
        <w:rPr>
          <w:color w:val="252525"/>
        </w:rPr>
        <w:t>Или в векторной форме:</w:t>
      </w:r>
    </w:p>
    <w:p w:rsidR="007F2293" w:rsidRPr="00E410C0" w:rsidRDefault="007F2293" w:rsidP="00A543C5">
      <w:r w:rsidRPr="00E410C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-4445</wp:posOffset>
            </wp:positionV>
            <wp:extent cx="3676650" cy="495300"/>
            <wp:effectExtent l="19050" t="0" r="0" b="0"/>
            <wp:wrapNone/>
            <wp:docPr id="3" name="Рисунок 2" descr="курчас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час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E410C0" w:rsidRPr="00E410C0" w:rsidRDefault="00E410C0" w:rsidP="007B00FD">
      <w:pPr>
        <w:pStyle w:val="3"/>
        <w:rPr>
          <w:rFonts w:ascii="Times New Roman" w:hAnsi="Times New Roman" w:cs="Times New Roman"/>
          <w:color w:val="000000"/>
        </w:rPr>
      </w:pPr>
      <w:bookmarkStart w:id="4" w:name="_Toc421271940"/>
      <w:r>
        <w:rPr>
          <w:rStyle w:val="mw-headline"/>
          <w:rFonts w:ascii="Times New Roman" w:hAnsi="Times New Roman" w:cs="Times New Roman"/>
          <w:color w:val="000000"/>
        </w:rPr>
        <w:lastRenderedPageBreak/>
        <w:t xml:space="preserve">1.2.2 </w:t>
      </w:r>
      <w:hyperlink r:id="rId11" w:tooltip="Потенциал Леннард-Джонса" w:history="1">
        <w:r w:rsidRPr="00E410C0">
          <w:rPr>
            <w:rStyle w:val="a3"/>
            <w:rFonts w:ascii="Times New Roman" w:hAnsi="Times New Roman" w:cs="Times New Roman"/>
            <w:color w:val="0B0080"/>
          </w:rPr>
          <w:t xml:space="preserve">Потенциал </w:t>
        </w:r>
        <w:proofErr w:type="spellStart"/>
        <w:r w:rsidRPr="00E410C0">
          <w:rPr>
            <w:rStyle w:val="a3"/>
            <w:rFonts w:ascii="Times New Roman" w:hAnsi="Times New Roman" w:cs="Times New Roman"/>
            <w:color w:val="0B0080"/>
          </w:rPr>
          <w:t>Леннард-Джонса</w:t>
        </w:r>
        <w:proofErr w:type="spellEnd"/>
      </w:hyperlink>
      <w:r w:rsidRPr="008F17BE">
        <w:rPr>
          <w:rStyle w:val="mw-headline"/>
          <w:rFonts w:ascii="Times New Roman" w:hAnsi="Times New Roman" w:cs="Times New Roman"/>
          <w:color w:val="000000"/>
        </w:rPr>
        <w:t>.</w:t>
      </w:r>
      <w:bookmarkEnd w:id="4"/>
    </w:p>
    <w:p w:rsidR="00A543C5" w:rsidRPr="00E410C0" w:rsidRDefault="00A543C5" w:rsidP="00A543C5"/>
    <w:p w:rsidR="00E410C0" w:rsidRPr="00E410C0" w:rsidRDefault="00E410C0" w:rsidP="00E410C0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</w:rPr>
      </w:pPr>
      <w:r w:rsidRPr="00E410C0">
        <w:rPr>
          <w:color w:val="252525"/>
        </w:rPr>
        <w:t>Парный силовой потенциал взаимодействия. Определяется формулой:</w:t>
      </w:r>
    </w:p>
    <w:p w:rsidR="00E410C0" w:rsidRDefault="00E410C0" w:rsidP="00E410C0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  <w:lang w:val="en-US"/>
        </w:rPr>
      </w:pPr>
      <w:r>
        <w:rPr>
          <w:noProof/>
          <w:color w:val="252525"/>
        </w:rPr>
        <w:drawing>
          <wp:inline distT="0" distB="0" distL="0" distR="0">
            <wp:extent cx="2352675" cy="636815"/>
            <wp:effectExtent l="19050" t="0" r="9525" b="0"/>
            <wp:docPr id="4" name="Рисунок 3" descr="курсач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ач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3004" cy="63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0C0" w:rsidRPr="00E410C0" w:rsidRDefault="00E410C0" w:rsidP="00E410C0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</w:rPr>
      </w:pPr>
      <w:r w:rsidRPr="00E410C0">
        <w:rPr>
          <w:color w:val="252525"/>
        </w:rPr>
        <w:t>где</w:t>
      </w:r>
    </w:p>
    <w:p w:rsidR="00E410C0" w:rsidRPr="00E410C0" w:rsidRDefault="00E410C0" w:rsidP="00E410C0">
      <w:pPr>
        <w:numPr>
          <w:ilvl w:val="0"/>
          <w:numId w:val="12"/>
        </w:numPr>
        <w:shd w:val="clear" w:color="auto" w:fill="FFFFFF"/>
        <w:spacing w:beforeAutospacing="1" w:line="360" w:lineRule="atLeast"/>
        <w:ind w:left="0" w:firstLine="284"/>
        <w:rPr>
          <w:color w:val="252525"/>
        </w:rPr>
      </w:pPr>
      <w:proofErr w:type="spellStart"/>
      <w:r w:rsidRPr="00E410C0">
        <w:rPr>
          <w:rStyle w:val="mi"/>
          <w:i/>
          <w:iCs/>
          <w:color w:val="252525"/>
          <w:bdr w:val="none" w:sz="0" w:space="0" w:color="auto" w:frame="1"/>
        </w:rPr>
        <w:t>r</w:t>
      </w:r>
      <w:proofErr w:type="spellEnd"/>
      <w:r w:rsidRPr="00E410C0">
        <w:rPr>
          <w:rStyle w:val="apple-converted-space"/>
          <w:rFonts w:eastAsiaTheme="majorEastAsia"/>
          <w:color w:val="252525"/>
        </w:rPr>
        <w:t> </w:t>
      </w:r>
      <w:r w:rsidRPr="00E410C0">
        <w:rPr>
          <w:color w:val="252525"/>
        </w:rPr>
        <w:t>— расстояние между частицами,</w:t>
      </w:r>
    </w:p>
    <w:p w:rsidR="00E410C0" w:rsidRPr="00E410C0" w:rsidRDefault="00E410C0" w:rsidP="00E410C0">
      <w:pPr>
        <w:numPr>
          <w:ilvl w:val="0"/>
          <w:numId w:val="12"/>
        </w:numPr>
        <w:shd w:val="clear" w:color="auto" w:fill="FFFFFF"/>
        <w:spacing w:beforeAutospacing="1" w:line="360" w:lineRule="atLeast"/>
        <w:ind w:left="0" w:firstLine="284"/>
        <w:rPr>
          <w:color w:val="252525"/>
        </w:rPr>
      </w:pPr>
      <w:r w:rsidRPr="00E410C0">
        <w:rPr>
          <w:rStyle w:val="mi"/>
          <w:i/>
          <w:iCs/>
          <w:color w:val="252525"/>
          <w:bdr w:val="none" w:sz="0" w:space="0" w:color="auto" w:frame="1"/>
        </w:rPr>
        <w:t>D</w:t>
      </w:r>
      <w:r w:rsidRPr="00E410C0">
        <w:rPr>
          <w:rStyle w:val="apple-converted-space"/>
          <w:rFonts w:eastAsiaTheme="majorEastAsia"/>
          <w:color w:val="252525"/>
        </w:rPr>
        <w:t> </w:t>
      </w:r>
      <w:r w:rsidRPr="00E410C0">
        <w:rPr>
          <w:color w:val="252525"/>
        </w:rPr>
        <w:t>— энергия связи,</w:t>
      </w:r>
    </w:p>
    <w:p w:rsidR="00E410C0" w:rsidRPr="00E410C0" w:rsidRDefault="00E410C0" w:rsidP="00E410C0">
      <w:pPr>
        <w:numPr>
          <w:ilvl w:val="0"/>
          <w:numId w:val="12"/>
        </w:numPr>
        <w:shd w:val="clear" w:color="auto" w:fill="FFFFFF"/>
        <w:spacing w:beforeAutospacing="1" w:line="360" w:lineRule="atLeast"/>
        <w:ind w:left="0" w:firstLine="284"/>
        <w:rPr>
          <w:color w:val="252525"/>
        </w:rPr>
      </w:pPr>
      <w:proofErr w:type="spellStart"/>
      <w:r w:rsidRPr="00E410C0">
        <w:rPr>
          <w:rStyle w:val="mi"/>
          <w:i/>
          <w:iCs/>
          <w:color w:val="252525"/>
          <w:bdr w:val="none" w:sz="0" w:space="0" w:color="auto" w:frame="1"/>
        </w:rPr>
        <w:t>a</w:t>
      </w:r>
      <w:proofErr w:type="spellEnd"/>
      <w:r w:rsidRPr="00E410C0">
        <w:rPr>
          <w:rStyle w:val="apple-converted-space"/>
          <w:rFonts w:eastAsiaTheme="majorEastAsia"/>
          <w:color w:val="252525"/>
        </w:rPr>
        <w:t> </w:t>
      </w:r>
      <w:r w:rsidRPr="00E410C0">
        <w:rPr>
          <w:color w:val="252525"/>
        </w:rPr>
        <w:t>— длина связи.</w:t>
      </w:r>
    </w:p>
    <w:p w:rsidR="00E410C0" w:rsidRPr="00E410C0" w:rsidRDefault="00E410C0" w:rsidP="00E410C0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</w:rPr>
      </w:pPr>
      <w:r w:rsidRPr="00E410C0">
        <w:rPr>
          <w:color w:val="252525"/>
        </w:rPr>
        <w:t>Потенциал является частным случаем</w:t>
      </w:r>
      <w:r w:rsidRPr="00E410C0">
        <w:rPr>
          <w:rStyle w:val="apple-converted-space"/>
          <w:rFonts w:eastAsiaTheme="majorEastAsia"/>
          <w:color w:val="252525"/>
        </w:rPr>
        <w:t> </w:t>
      </w:r>
      <w:hyperlink r:id="rId13" w:tooltip="Потенциал Ми" w:history="1">
        <w:r w:rsidRPr="00E410C0">
          <w:rPr>
            <w:rStyle w:val="a3"/>
            <w:color w:val="0B0080"/>
          </w:rPr>
          <w:t>потенциала Ми</w:t>
        </w:r>
      </w:hyperlink>
      <w:r w:rsidRPr="00E410C0">
        <w:rPr>
          <w:rStyle w:val="apple-converted-space"/>
          <w:rFonts w:eastAsiaTheme="majorEastAsia"/>
          <w:color w:val="252525"/>
        </w:rPr>
        <w:t> </w:t>
      </w:r>
      <w:r w:rsidRPr="00E410C0">
        <w:rPr>
          <w:color w:val="252525"/>
        </w:rPr>
        <w:t>и не имеет безразмерных параметров.</w:t>
      </w:r>
    </w:p>
    <w:p w:rsidR="00E410C0" w:rsidRPr="00E410C0" w:rsidRDefault="00E410C0" w:rsidP="00E410C0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</w:rPr>
      </w:pPr>
      <w:r w:rsidRPr="00E410C0">
        <w:rPr>
          <w:color w:val="252525"/>
        </w:rPr>
        <w:t xml:space="preserve">Сила взаимодействия, соответствующая потенциалу </w:t>
      </w:r>
      <w:proofErr w:type="spellStart"/>
      <w:r w:rsidRPr="00E410C0">
        <w:rPr>
          <w:color w:val="252525"/>
        </w:rPr>
        <w:t>Леннард-Джонса</w:t>
      </w:r>
      <w:proofErr w:type="spellEnd"/>
      <w:r w:rsidRPr="00E410C0">
        <w:rPr>
          <w:color w:val="252525"/>
        </w:rPr>
        <w:t>, вычисляется по формуле</w:t>
      </w:r>
    </w:p>
    <w:p w:rsidR="00E410C0" w:rsidRDefault="00E410C0" w:rsidP="00E410C0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  <w:lang w:val="en-US"/>
        </w:rPr>
      </w:pPr>
      <w:r>
        <w:rPr>
          <w:noProof/>
          <w:color w:val="252525"/>
        </w:rPr>
        <w:drawing>
          <wp:inline distT="0" distB="0" distL="0" distR="0">
            <wp:extent cx="2638425" cy="639345"/>
            <wp:effectExtent l="19050" t="0" r="9525" b="0"/>
            <wp:docPr id="5" name="Рисунок 4" descr="курсч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ч5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8792" cy="63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0C0" w:rsidRPr="00E410C0" w:rsidRDefault="00E410C0" w:rsidP="00E410C0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</w:rPr>
      </w:pPr>
      <w:r w:rsidRPr="00E410C0">
        <w:rPr>
          <w:color w:val="252525"/>
        </w:rPr>
        <w:t xml:space="preserve">Для потенциала </w:t>
      </w:r>
      <w:proofErr w:type="spellStart"/>
      <w:r w:rsidRPr="00E410C0">
        <w:rPr>
          <w:color w:val="252525"/>
        </w:rPr>
        <w:t>Леннард-Джонса</w:t>
      </w:r>
      <w:proofErr w:type="spellEnd"/>
      <w:r w:rsidRPr="00E410C0">
        <w:rPr>
          <w:color w:val="252525"/>
        </w:rPr>
        <w:t xml:space="preserve"> жесткость связи, критическая длина связи и прочность связи, соответственно, равны</w:t>
      </w:r>
    </w:p>
    <w:p w:rsidR="00E410C0" w:rsidRPr="00E410C0" w:rsidRDefault="00E410C0" w:rsidP="00E410C0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</w:rPr>
      </w:pPr>
      <w:r>
        <w:rPr>
          <w:noProof/>
          <w:color w:val="252525"/>
        </w:rPr>
        <w:drawing>
          <wp:inline distT="0" distB="0" distL="0" distR="0">
            <wp:extent cx="5238750" cy="668777"/>
            <wp:effectExtent l="19050" t="0" r="0" b="0"/>
            <wp:docPr id="6" name="Рисунок 5" descr="курсч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ч6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9483" cy="66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10C0">
        <w:rPr>
          <w:color w:val="252525"/>
        </w:rPr>
        <w:br/>
        <w:t>Векторная сила взаимодействия определяется формулой</w:t>
      </w:r>
    </w:p>
    <w:p w:rsidR="00E410C0" w:rsidRDefault="00E410C0" w:rsidP="00E410C0">
      <w:pPr>
        <w:pStyle w:val="a5"/>
        <w:shd w:val="clear" w:color="auto" w:fill="FFFFFF"/>
        <w:spacing w:before="0" w:beforeAutospacing="0" w:after="0" w:afterAutospacing="0" w:line="336" w:lineRule="atLeast"/>
        <w:ind w:firstLine="284"/>
        <w:rPr>
          <w:color w:val="252525"/>
          <w:lang w:val="en-US"/>
        </w:rPr>
      </w:pPr>
      <w:r>
        <w:rPr>
          <w:noProof/>
          <w:color w:val="252525"/>
        </w:rPr>
        <w:drawing>
          <wp:inline distT="0" distB="0" distL="0" distR="0">
            <wp:extent cx="3371850" cy="643132"/>
            <wp:effectExtent l="19050" t="0" r="0" b="0"/>
            <wp:docPr id="7" name="Рисунок 6" descr="курсч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ч7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72320" cy="64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0C0" w:rsidRDefault="00E410C0" w:rsidP="00E410C0">
      <w:pPr>
        <w:pStyle w:val="a5"/>
        <w:shd w:val="clear" w:color="auto" w:fill="FFFFFF"/>
        <w:spacing w:before="0" w:beforeAutospacing="0" w:after="0" w:afterAutospacing="0" w:line="336" w:lineRule="atLeast"/>
        <w:ind w:firstLine="284"/>
        <w:rPr>
          <w:color w:val="252525"/>
          <w:lang w:val="en-US"/>
        </w:rPr>
      </w:pPr>
    </w:p>
    <w:p w:rsidR="00E410C0" w:rsidRPr="00E410C0" w:rsidRDefault="00E410C0" w:rsidP="00E410C0">
      <w:pPr>
        <w:pStyle w:val="a5"/>
        <w:shd w:val="clear" w:color="auto" w:fill="FFFFFF"/>
        <w:spacing w:before="0" w:beforeAutospacing="0" w:after="0" w:afterAutospacing="0" w:line="336" w:lineRule="atLeast"/>
        <w:ind w:firstLine="284"/>
        <w:rPr>
          <w:color w:val="252525"/>
        </w:rPr>
      </w:pPr>
      <w:r w:rsidRPr="00E410C0">
        <w:rPr>
          <w:color w:val="252525"/>
        </w:rPr>
        <w:t>Данное выражение содержит лишь четные степени межатомного расстояния</w:t>
      </w:r>
      <w:r w:rsidRPr="00E410C0">
        <w:rPr>
          <w:rStyle w:val="apple-converted-space"/>
          <w:rFonts w:eastAsiaTheme="majorEastAsia"/>
          <w:color w:val="252525"/>
        </w:rPr>
        <w:t> </w:t>
      </w:r>
      <w:proofErr w:type="spellStart"/>
      <w:r w:rsidRPr="00E410C0">
        <w:rPr>
          <w:rStyle w:val="mi"/>
          <w:i/>
          <w:iCs/>
          <w:color w:val="252525"/>
          <w:bdr w:val="none" w:sz="0" w:space="0" w:color="auto" w:frame="1"/>
        </w:rPr>
        <w:t>r</w:t>
      </w:r>
      <w:proofErr w:type="spellEnd"/>
      <w:r w:rsidRPr="00E410C0">
        <w:rPr>
          <w:color w:val="252525"/>
        </w:rPr>
        <w:t>, что позволяет при численных расчетах</w:t>
      </w:r>
      <w:r w:rsidRPr="00E410C0">
        <w:rPr>
          <w:rStyle w:val="apple-converted-space"/>
          <w:rFonts w:eastAsiaTheme="majorEastAsia"/>
          <w:color w:val="252525"/>
        </w:rPr>
        <w:t> </w:t>
      </w:r>
      <w:r w:rsidRPr="00E410C0">
        <w:rPr>
          <w:color w:val="252525"/>
        </w:rPr>
        <w:t>методом динамики частиц</w:t>
      </w:r>
      <w:r w:rsidRPr="00E410C0">
        <w:rPr>
          <w:rStyle w:val="apple-converted-space"/>
          <w:rFonts w:eastAsiaTheme="majorEastAsia"/>
          <w:color w:val="252525"/>
        </w:rPr>
        <w:t> </w:t>
      </w:r>
      <w:r w:rsidRPr="00E410C0">
        <w:rPr>
          <w:color w:val="252525"/>
        </w:rPr>
        <w:t>не использовать операцию извлечения корня.</w:t>
      </w:r>
    </w:p>
    <w:p w:rsidR="00A543C5" w:rsidRPr="00E410C0" w:rsidRDefault="00A543C5" w:rsidP="00E410C0">
      <w:pPr>
        <w:ind w:firstLine="284"/>
      </w:pPr>
    </w:p>
    <w:p w:rsidR="00A543C5" w:rsidRPr="00E410C0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3555A6" w:rsidP="007B00FD">
      <w:pPr>
        <w:pStyle w:val="3"/>
      </w:pPr>
      <w:bookmarkStart w:id="5" w:name="_Toc421271941"/>
      <w:r>
        <w:lastRenderedPageBreak/>
        <w:t xml:space="preserve">1.2.3  Сравнение потенциалов Морзе и </w:t>
      </w:r>
      <w:proofErr w:type="spellStart"/>
      <w:r>
        <w:t>Леннард-Джонса</w:t>
      </w:r>
      <w:bookmarkEnd w:id="5"/>
      <w:proofErr w:type="spellEnd"/>
    </w:p>
    <w:p w:rsidR="00A543C5" w:rsidRDefault="00A543C5" w:rsidP="00A543C5"/>
    <w:p w:rsidR="003555A6" w:rsidRPr="00027779" w:rsidRDefault="003555A6" w:rsidP="00027779">
      <w:pPr>
        <w:ind w:firstLine="284"/>
      </w:pPr>
      <w:r w:rsidRPr="00027779">
        <w:t xml:space="preserve">Чтобы определиться с потенциалом, рассмотрим каждый с функциональной точки зрения. </w:t>
      </w:r>
    </w:p>
    <w:p w:rsidR="003555A6" w:rsidRPr="00027779" w:rsidRDefault="003555A6" w:rsidP="00027779">
      <w:pPr>
        <w:ind w:firstLine="284"/>
      </w:pPr>
    </w:p>
    <w:p w:rsidR="003555A6" w:rsidRPr="00027779" w:rsidRDefault="003555A6" w:rsidP="00027779">
      <w:pPr>
        <w:ind w:firstLine="284"/>
      </w:pPr>
      <w:r w:rsidRPr="00027779">
        <w:t>У обоих потенциалов есть два слагаемых, одно отвечает за притяжение, а другое за притяжение.</w:t>
      </w:r>
    </w:p>
    <w:p w:rsidR="003555A6" w:rsidRPr="00027779" w:rsidRDefault="003555A6" w:rsidP="00027779">
      <w:pPr>
        <w:ind w:firstLine="284"/>
      </w:pPr>
      <w:r w:rsidRPr="00027779">
        <w:t xml:space="preserve">В потенциале Морзе содержится экспонента с отрицательным показателем – одна из самых быстро убывающих функций. Напомню, что показатель имеет вид  </w:t>
      </w:r>
      <m:oMath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  <m:r>
          <w:rPr>
            <w:rFonts w:ascii="Cambria Math" w:hAnsi="Cambria Math"/>
          </w:rPr>
          <m:t>α</m:t>
        </m:r>
        <m:r>
          <w:rPr>
            <w:rFonts w:ascii="Cambria Math"/>
          </w:rPr>
          <m:t>(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-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/>
          </w:rPr>
          <m:t>)</m:t>
        </m:r>
      </m:oMath>
      <w:r w:rsidRPr="00027779">
        <w:t xml:space="preserve"> для слага</w:t>
      </w:r>
      <w:r w:rsidR="007117F1" w:rsidRPr="00027779">
        <w:t>емого, отвечающего за отталкивание, и</w:t>
      </w:r>
      <w:proofErr w:type="gramStart"/>
      <w:r w:rsidR="007117F1" w:rsidRPr="00027779">
        <w:t xml:space="preserve">  </w:t>
      </w:r>
      <m:oMath>
        <m:r>
          <w:rPr>
            <w:rFonts w:ascii="Cambria Math"/>
          </w:rPr>
          <m:t>-</m:t>
        </m:r>
        <m:r>
          <w:rPr>
            <w:rFonts w:ascii="Cambria Math" w:hAnsi="Cambria Math"/>
          </w:rPr>
          <m:t>α</m:t>
        </m:r>
        <m:r>
          <w:rPr>
            <w:rFonts w:ascii="Cambria Math"/>
          </w:rPr>
          <m:t>(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-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/>
          </w:rPr>
          <m:t>)</m:t>
        </m:r>
      </m:oMath>
      <w:r w:rsidR="007117F1" w:rsidRPr="00027779">
        <w:t xml:space="preserve"> </w:t>
      </w:r>
      <w:proofErr w:type="gramEnd"/>
      <w:r w:rsidR="007117F1" w:rsidRPr="00027779">
        <w:t xml:space="preserve">для слагаемого, отвечающего за притяжение. </w:t>
      </w:r>
    </w:p>
    <w:p w:rsidR="007117F1" w:rsidRPr="00027779" w:rsidRDefault="007117F1" w:rsidP="00027779">
      <w:pPr>
        <w:ind w:firstLine="284"/>
      </w:pPr>
    </w:p>
    <w:p w:rsidR="007117F1" w:rsidRPr="00027779" w:rsidRDefault="007117F1" w:rsidP="00027779">
      <w:pPr>
        <w:ind w:firstLine="284"/>
      </w:pPr>
      <w:r w:rsidRPr="00027779">
        <w:t>Преимущества:</w:t>
      </w:r>
    </w:p>
    <w:p w:rsidR="007117F1" w:rsidRPr="00027779" w:rsidRDefault="007117F1" w:rsidP="00027779">
      <w:pPr>
        <w:pStyle w:val="a6"/>
        <w:numPr>
          <w:ilvl w:val="0"/>
          <w:numId w:val="13"/>
        </w:numPr>
        <w:ind w:firstLine="284"/>
      </w:pPr>
      <w:r w:rsidRPr="00027779">
        <w:t xml:space="preserve">имеет параметр  </w:t>
      </w:r>
      <m:oMath>
        <m:r>
          <w:rPr>
            <w:rFonts w:ascii="Cambria Math" w:hAnsi="Cambria Math"/>
          </w:rPr>
          <m:t>α</m:t>
        </m:r>
      </m:oMath>
      <w:r w:rsidRPr="00027779">
        <w:t xml:space="preserve">, с помощью которого можно подбирать ширину потенциальной ямы </w:t>
      </w:r>
    </w:p>
    <w:p w:rsidR="007117F1" w:rsidRPr="00027779" w:rsidRDefault="007117F1" w:rsidP="00027779">
      <w:pPr>
        <w:pStyle w:val="a6"/>
        <w:numPr>
          <w:ilvl w:val="0"/>
          <w:numId w:val="13"/>
        </w:numPr>
        <w:ind w:firstLine="284"/>
      </w:pPr>
      <w:r w:rsidRPr="00027779">
        <w:t xml:space="preserve">при больших </w:t>
      </w:r>
      <m:oMath>
        <m:r>
          <w:rPr>
            <w:rFonts w:ascii="Cambria Math" w:hAnsi="Cambria Math"/>
          </w:rPr>
          <m:t>r</m:t>
        </m:r>
      </m:oMath>
      <w:r w:rsidRPr="00027779">
        <w:t xml:space="preserve"> сила взаимодействия становится очень мал</w:t>
      </w:r>
      <w:proofErr w:type="gramStart"/>
      <w:r w:rsidRPr="00027779">
        <w:t>а(</w:t>
      </w:r>
      <w:proofErr w:type="gramEnd"/>
      <w:r w:rsidRPr="00027779">
        <w:t xml:space="preserve"> во много раз меньше чем у потенциала </w:t>
      </w:r>
      <w:proofErr w:type="spellStart"/>
      <w:r w:rsidRPr="00027779">
        <w:t>Леннард</w:t>
      </w:r>
      <w:proofErr w:type="spellEnd"/>
      <w:r w:rsidRPr="00027779">
        <w:t xml:space="preserve">- Джонса ) </w:t>
      </w:r>
    </w:p>
    <w:p w:rsidR="007117F1" w:rsidRPr="00027779" w:rsidRDefault="007117F1" w:rsidP="00027779">
      <w:pPr>
        <w:pStyle w:val="a6"/>
        <w:ind w:firstLine="284"/>
      </w:pPr>
    </w:p>
    <w:p w:rsidR="00583A6B" w:rsidRPr="00027779" w:rsidRDefault="007117F1" w:rsidP="00027779">
      <w:pPr>
        <w:pStyle w:val="a6"/>
        <w:ind w:firstLine="284"/>
      </w:pPr>
      <w:r w:rsidRPr="00027779">
        <w:t xml:space="preserve">Потенциал </w:t>
      </w:r>
      <w:proofErr w:type="spellStart"/>
      <w:r w:rsidRPr="00027779">
        <w:t>Леннард</w:t>
      </w:r>
      <w:proofErr w:type="spellEnd"/>
      <w:r w:rsidR="00583A6B" w:rsidRPr="00027779">
        <w:t xml:space="preserve"> Джонса в свою очередь содержит степенную</w:t>
      </w:r>
      <w:r w:rsidRPr="00027779">
        <w:t xml:space="preserve"> функцию вида </w:t>
      </w:r>
    </w:p>
    <w:p w:rsidR="00583A6B" w:rsidRPr="00027779" w:rsidRDefault="00583A6B" w:rsidP="00027779">
      <w:pPr>
        <w:pStyle w:val="a6"/>
        <w:ind w:firstLine="284"/>
      </w:pPr>
    </w:p>
    <w:p w:rsidR="00A543C5" w:rsidRPr="00027779" w:rsidRDefault="00302D07" w:rsidP="00027779">
      <w:pPr>
        <w:pStyle w:val="a6"/>
        <w:ind w:firstLine="284"/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r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:rsidR="00583A6B" w:rsidRPr="00027779" w:rsidRDefault="00583A6B" w:rsidP="00027779">
      <w:pPr>
        <w:pStyle w:val="a6"/>
        <w:ind w:firstLine="284"/>
        <w:rPr>
          <w:i/>
        </w:rPr>
      </w:pPr>
      <m:oMathPara>
        <m:oMathParaPr>
          <m:jc m:val="left"/>
        </m:oMathParaPr>
        <m:oMath>
          <m:r>
            <w:rPr>
              <w:rFonts w:ascii="Cambria Math"/>
              <w:lang w:val="en-US"/>
            </w:rPr>
            <m:t xml:space="preserve"> </m:t>
          </m:r>
        </m:oMath>
      </m:oMathPara>
    </w:p>
    <w:p w:rsidR="00A543C5" w:rsidRPr="00027779" w:rsidRDefault="00583A6B" w:rsidP="00027779">
      <w:pPr>
        <w:ind w:firstLine="284"/>
      </w:pPr>
      <w:r w:rsidRPr="00027779">
        <w:t xml:space="preserve">Где </w:t>
      </w:r>
      <w:r w:rsidRPr="00027779">
        <w:rPr>
          <w:lang w:val="en-US"/>
        </w:rPr>
        <w:t>n</w:t>
      </w:r>
      <w:r w:rsidRPr="00027779">
        <w:t xml:space="preserve"> = 6 для слагаемого, отвечающего за притяжение</w:t>
      </w:r>
      <w:r w:rsidR="00027779">
        <w:t>,</w:t>
      </w:r>
      <w:r w:rsidRPr="00027779">
        <w:t xml:space="preserve"> и </w:t>
      </w:r>
      <w:r w:rsidRPr="00027779">
        <w:rPr>
          <w:lang w:val="en-US"/>
        </w:rPr>
        <w:t>n</w:t>
      </w:r>
      <w:r w:rsidRPr="00027779">
        <w:t xml:space="preserve"> = 12 для слагаемого, отвечающего за отталкивания.</w:t>
      </w:r>
    </w:p>
    <w:p w:rsidR="00583A6B" w:rsidRPr="00027779" w:rsidRDefault="00583A6B" w:rsidP="00027779">
      <w:pPr>
        <w:ind w:firstLine="284"/>
      </w:pPr>
    </w:p>
    <w:p w:rsidR="00583A6B" w:rsidRPr="00027779" w:rsidRDefault="00583A6B" w:rsidP="00027779">
      <w:pPr>
        <w:ind w:firstLine="284"/>
      </w:pPr>
      <w:r w:rsidRPr="00027779">
        <w:t>Преимущества:</w:t>
      </w:r>
    </w:p>
    <w:p w:rsidR="00583A6B" w:rsidRPr="00027779" w:rsidRDefault="00583A6B" w:rsidP="00027779">
      <w:pPr>
        <w:pStyle w:val="a6"/>
        <w:numPr>
          <w:ilvl w:val="0"/>
          <w:numId w:val="16"/>
        </w:numPr>
        <w:ind w:firstLine="284"/>
      </w:pPr>
      <w:r w:rsidRPr="00027779">
        <w:t>не требуется операция извлечения квадратного корня, так как при программировании степени четные</w:t>
      </w:r>
    </w:p>
    <w:p w:rsidR="00583A6B" w:rsidRPr="00027779" w:rsidRDefault="00583A6B" w:rsidP="00027779">
      <w:pPr>
        <w:pStyle w:val="a6"/>
        <w:numPr>
          <w:ilvl w:val="0"/>
          <w:numId w:val="16"/>
        </w:numPr>
        <w:ind w:firstLine="284"/>
      </w:pPr>
      <w:proofErr w:type="gramStart"/>
      <w:r w:rsidRPr="00027779">
        <w:t>Более плавное</w:t>
      </w:r>
      <w:proofErr w:type="gramEnd"/>
      <w:r w:rsidRPr="00027779">
        <w:t xml:space="preserve"> убывание и возрастание по сравнению с потенциалом Морзе</w:t>
      </w:r>
    </w:p>
    <w:p w:rsidR="00583A6B" w:rsidRPr="00027779" w:rsidRDefault="00583A6B" w:rsidP="007B00FD"/>
    <w:p w:rsidR="00583A6B" w:rsidRPr="00027779" w:rsidRDefault="007B00FD" w:rsidP="007B00FD">
      <w:pPr>
        <w:pStyle w:val="3"/>
      </w:pPr>
      <w:r>
        <w:t xml:space="preserve"> </w:t>
      </w:r>
      <w:bookmarkStart w:id="6" w:name="_Toc421271942"/>
      <w:r>
        <w:t xml:space="preserve">1.2.4 </w:t>
      </w:r>
      <w:r w:rsidR="00583A6B" w:rsidRPr="00027779">
        <w:t>Графики сравнения потенциалов и сил.</w:t>
      </w:r>
      <w:bookmarkEnd w:id="6"/>
    </w:p>
    <w:p w:rsidR="00583A6B" w:rsidRPr="00027779" w:rsidRDefault="00583A6B" w:rsidP="00027779">
      <w:pPr>
        <w:ind w:firstLine="284"/>
      </w:pPr>
    </w:p>
    <w:p w:rsidR="00787790" w:rsidRPr="00583A6B" w:rsidRDefault="00787790" w:rsidP="00787790">
      <w:pPr>
        <w:pStyle w:val="a6"/>
        <w:numPr>
          <w:ilvl w:val="0"/>
          <w:numId w:val="19"/>
        </w:numPr>
      </w:pPr>
      <w:r>
        <w:rPr>
          <w:rFonts w:ascii="MathJax_Math" w:hAnsi="MathJax_Math" w:cs="Arial"/>
          <w:i/>
          <w:iCs/>
          <w:noProof/>
          <w:color w:val="252525"/>
          <w:sz w:val="25"/>
          <w:szCs w:val="25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205740</wp:posOffset>
            </wp:positionV>
            <wp:extent cx="5006340" cy="3861435"/>
            <wp:effectExtent l="19050" t="0" r="3810" b="0"/>
            <wp:wrapTopAndBottom/>
            <wp:docPr id="9" name="Рисунок 8" descr="курсач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ач8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7790">
        <w:rPr>
          <w:rStyle w:val="mi"/>
          <w:rFonts w:ascii="MathJax_Math" w:hAnsi="MathJax_Math" w:cs="Arial"/>
          <w:i/>
          <w:iCs/>
          <w:color w:val="252525"/>
          <w:sz w:val="25"/>
          <w:szCs w:val="25"/>
          <w:bdr w:val="none" w:sz="0" w:space="0" w:color="auto" w:frame="1"/>
          <w:shd w:val="clear" w:color="auto" w:fill="FFFFFF"/>
        </w:rPr>
        <w:t>αa</w:t>
      </w:r>
      <w:r w:rsidRPr="00787790">
        <w:rPr>
          <w:rStyle w:val="mo"/>
          <w:rFonts w:ascii="MathJax_Main" w:hAnsi="MathJax_Main" w:cs="Arial"/>
          <w:color w:val="252525"/>
          <w:sz w:val="25"/>
          <w:szCs w:val="25"/>
          <w:bdr w:val="none" w:sz="0" w:space="0" w:color="auto" w:frame="1"/>
          <w:shd w:val="clear" w:color="auto" w:fill="FFFFFF"/>
        </w:rPr>
        <w:t>=</w:t>
      </w:r>
      <w:r>
        <w:rPr>
          <w:rStyle w:val="mo"/>
          <w:rFonts w:ascii="MathJax_Main" w:hAnsi="MathJax_Main" w:cs="Arial"/>
          <w:color w:val="252525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Pr="00787790">
        <w:rPr>
          <w:rStyle w:val="mn"/>
          <w:rFonts w:ascii="MathJax_Main" w:eastAsiaTheme="majorEastAsia" w:hAnsi="MathJax_Main" w:cs="Arial"/>
          <w:color w:val="252525"/>
          <w:sz w:val="25"/>
          <w:szCs w:val="25"/>
          <w:bdr w:val="none" w:sz="0" w:space="0" w:color="auto" w:frame="1"/>
          <w:shd w:val="clear" w:color="auto" w:fill="FFFFFF"/>
        </w:rPr>
        <w:t xml:space="preserve">6 </w:t>
      </w:r>
    </w:p>
    <w:p w:rsidR="00A543C5" w:rsidRDefault="00A543C5" w:rsidP="00A543C5"/>
    <w:p w:rsidR="00A543C5" w:rsidRDefault="00A543C5" w:rsidP="00A543C5"/>
    <w:p w:rsidR="00A543C5" w:rsidRDefault="00787790" w:rsidP="00787790">
      <w:pPr>
        <w:pStyle w:val="a6"/>
        <w:numPr>
          <w:ilvl w:val="0"/>
          <w:numId w:val="19"/>
        </w:num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Style w:val="mi"/>
          <w:rFonts w:ascii="MathJax_Math" w:hAnsi="MathJax_Math" w:cs="Arial"/>
          <w:i/>
          <w:iCs/>
          <w:color w:val="252525"/>
          <w:sz w:val="25"/>
          <w:szCs w:val="25"/>
          <w:bdr w:val="none" w:sz="0" w:space="0" w:color="auto" w:frame="1"/>
          <w:shd w:val="clear" w:color="auto" w:fill="FFFFFF"/>
        </w:rPr>
        <w:t xml:space="preserve">αa </w:t>
      </w:r>
      <w:r>
        <w:rPr>
          <w:rStyle w:val="mo"/>
          <w:rFonts w:ascii="MathJax_Main" w:hAnsi="MathJax_Main" w:cs="Arial"/>
          <w:color w:val="252525"/>
          <w:sz w:val="25"/>
          <w:szCs w:val="25"/>
          <w:bdr w:val="none" w:sz="0" w:space="0" w:color="auto" w:frame="1"/>
          <w:shd w:val="clear" w:color="auto" w:fill="FFFFFF"/>
        </w:rPr>
        <w:t xml:space="preserve">= </w:t>
      </w:r>
      <w:r>
        <w:rPr>
          <w:rStyle w:val="mn"/>
          <w:rFonts w:ascii="MathJax_Main" w:eastAsiaTheme="majorEastAsia" w:hAnsi="MathJax_Main" w:cs="Arial"/>
          <w:color w:val="252525"/>
          <w:sz w:val="25"/>
          <w:szCs w:val="25"/>
          <w:bdr w:val="none" w:sz="0" w:space="0" w:color="auto" w:frame="1"/>
          <w:shd w:val="clear" w:color="auto" w:fill="FFFFFF"/>
        </w:rPr>
        <w:t>4</w:t>
      </w:r>
    </w:p>
    <w:p w:rsidR="00A543C5" w:rsidRDefault="00787790" w:rsidP="00A543C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-635</wp:posOffset>
            </wp:positionV>
            <wp:extent cx="5026660" cy="3790950"/>
            <wp:effectExtent l="19050" t="0" r="2540" b="0"/>
            <wp:wrapSquare wrapText="bothSides"/>
            <wp:docPr id="10" name="Рисунок 9" descr="курсач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ач 9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2666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787790" w:rsidP="00787790">
      <w:pPr>
        <w:pStyle w:val="a6"/>
        <w:numPr>
          <w:ilvl w:val="0"/>
          <w:numId w:val="20"/>
        </w:numPr>
      </w:pPr>
      <w:r w:rsidRPr="00787790">
        <w:rPr>
          <w:rStyle w:val="mi"/>
          <w:rFonts w:ascii="MathJax_Math" w:hAnsi="MathJax_Math" w:cs="Arial"/>
          <w:i/>
          <w:iCs/>
          <w:color w:val="252525"/>
          <w:sz w:val="25"/>
          <w:szCs w:val="25"/>
          <w:bdr w:val="none" w:sz="0" w:space="0" w:color="auto" w:frame="1"/>
          <w:shd w:val="clear" w:color="auto" w:fill="FFFFFF"/>
        </w:rPr>
        <w:t>αa</w:t>
      </w:r>
      <w:r w:rsidRPr="00787790">
        <w:rPr>
          <w:rStyle w:val="mo"/>
          <w:rFonts w:ascii="MathJax_Main" w:hAnsi="MathJax_Main" w:cs="Arial"/>
          <w:color w:val="252525"/>
          <w:sz w:val="25"/>
          <w:szCs w:val="25"/>
          <w:bdr w:val="none" w:sz="0" w:space="0" w:color="auto" w:frame="1"/>
          <w:shd w:val="clear" w:color="auto" w:fill="FFFFFF"/>
        </w:rPr>
        <w:t>=</w:t>
      </w:r>
      <w:r>
        <w:rPr>
          <w:rStyle w:val="mo"/>
          <w:rFonts w:ascii="MathJax_Main" w:hAnsi="MathJax_Main" w:cs="Arial"/>
          <w:color w:val="252525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>
        <w:rPr>
          <w:rStyle w:val="mn"/>
          <w:rFonts w:ascii="MathJax_Main" w:eastAsiaTheme="majorEastAsia" w:hAnsi="MathJax_Main" w:cs="Arial"/>
          <w:color w:val="252525"/>
          <w:sz w:val="25"/>
          <w:szCs w:val="25"/>
          <w:bdr w:val="none" w:sz="0" w:space="0" w:color="auto" w:frame="1"/>
          <w:shd w:val="clear" w:color="auto" w:fill="FFFFFF"/>
        </w:rPr>
        <w:t>8</w:t>
      </w:r>
    </w:p>
    <w:p w:rsidR="00A543C5" w:rsidRDefault="00A543C5" w:rsidP="00A543C5"/>
    <w:p w:rsidR="00A543C5" w:rsidRDefault="00787790" w:rsidP="00A543C5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1311910</wp:posOffset>
            </wp:positionH>
            <wp:positionV relativeFrom="paragraph">
              <wp:posOffset>217805</wp:posOffset>
            </wp:positionV>
            <wp:extent cx="5114925" cy="3888740"/>
            <wp:effectExtent l="19050" t="0" r="9525" b="0"/>
            <wp:wrapTopAndBottom/>
            <wp:docPr id="11" name="Рисунок 10" descr="курчас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час10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17BE" w:rsidRDefault="008F17BE" w:rsidP="007B00FD">
      <w:pPr>
        <w:pStyle w:val="3"/>
      </w:pPr>
      <w:bookmarkStart w:id="7" w:name="_Toc421271943"/>
      <w:r>
        <w:lastRenderedPageBreak/>
        <w:t>1.2.5  Вывод</w:t>
      </w:r>
      <w:bookmarkEnd w:id="7"/>
    </w:p>
    <w:p w:rsidR="008F17BE" w:rsidRDefault="008F17BE" w:rsidP="00A543C5"/>
    <w:p w:rsidR="00A543C5" w:rsidRDefault="008F17BE" w:rsidP="008F17BE">
      <w:pPr>
        <w:ind w:firstLine="284"/>
      </w:pPr>
      <w:r>
        <w:t>Из данных графиков можно сделать 1 вывод – потенциал Морзе более гибкий, поэтому больше подходит для моих нужд, ибо надо описывать взаимодействия между тремя частицами, и для этого потребуется 3 вида потенциала:</w:t>
      </w:r>
    </w:p>
    <w:p w:rsidR="008F17BE" w:rsidRDefault="008F17BE" w:rsidP="008F17BE">
      <w:pPr>
        <w:ind w:left="360" w:firstLine="284"/>
      </w:pPr>
    </w:p>
    <w:p w:rsidR="008F17BE" w:rsidRDefault="008F17BE" w:rsidP="008F17BE">
      <w:pPr>
        <w:pStyle w:val="a6"/>
        <w:numPr>
          <w:ilvl w:val="0"/>
          <w:numId w:val="24"/>
        </w:numPr>
        <w:ind w:firstLine="284"/>
      </w:pPr>
      <w:r>
        <w:t xml:space="preserve">Для взаимодействия между кислородом и углеродом </w:t>
      </w:r>
      <w:proofErr w:type="gramStart"/>
      <w:r>
        <w:t xml:space="preserve">( </w:t>
      </w:r>
      <w:proofErr w:type="gramEnd"/>
      <w:r>
        <w:t>оно одинаковое для каждого кислорода в молекуле )</w:t>
      </w:r>
    </w:p>
    <w:p w:rsidR="008F17BE" w:rsidRDefault="008F17BE" w:rsidP="008F17BE">
      <w:pPr>
        <w:pStyle w:val="a6"/>
        <w:numPr>
          <w:ilvl w:val="0"/>
          <w:numId w:val="24"/>
        </w:numPr>
        <w:ind w:firstLine="284"/>
      </w:pPr>
      <w:r>
        <w:t>Для взаимодействия между кислородами в молекуле углекислого газа (назовем его стабилизирующим</w:t>
      </w:r>
      <w:proofErr w:type="gramStart"/>
      <w:r>
        <w:t xml:space="preserve"> )</w:t>
      </w:r>
      <w:proofErr w:type="gramEnd"/>
      <w:r>
        <w:t xml:space="preserve"> </w:t>
      </w:r>
    </w:p>
    <w:p w:rsidR="008F17BE" w:rsidRDefault="008F17BE" w:rsidP="008F17BE">
      <w:pPr>
        <w:pStyle w:val="a6"/>
        <w:numPr>
          <w:ilvl w:val="0"/>
          <w:numId w:val="24"/>
        </w:numPr>
        <w:ind w:firstLine="284"/>
      </w:pPr>
      <w:r>
        <w:t xml:space="preserve">Для взаимодействия между частицами из </w:t>
      </w:r>
      <w:proofErr w:type="gramStart"/>
      <w:r>
        <w:t>разным</w:t>
      </w:r>
      <w:proofErr w:type="gramEnd"/>
      <w:r>
        <w:t xml:space="preserve"> молекул </w:t>
      </w:r>
    </w:p>
    <w:p w:rsidR="008F17BE" w:rsidRDefault="008F17BE" w:rsidP="008F17BE">
      <w:pPr>
        <w:ind w:firstLine="284"/>
      </w:pPr>
    </w:p>
    <w:p w:rsidR="008F17BE" w:rsidRDefault="008F17BE" w:rsidP="008F17BE">
      <w:pPr>
        <w:ind w:firstLine="284"/>
      </w:pPr>
      <w:r>
        <w:t>Поэтому в дальнейшем я буду использоват</w:t>
      </w:r>
      <w:r w:rsidR="00574C8F">
        <w:t>ь только потенциал Морзе, а</w:t>
      </w:r>
      <w:r>
        <w:t xml:space="preserve"> название буду опускать. </w:t>
      </w:r>
    </w:p>
    <w:p w:rsidR="008F17BE" w:rsidRDefault="008F17BE" w:rsidP="008F17BE">
      <w:pPr>
        <w:pStyle w:val="a6"/>
        <w:ind w:firstLine="284"/>
      </w:pPr>
    </w:p>
    <w:p w:rsidR="00A543C5" w:rsidRDefault="00A543C5" w:rsidP="00A543C5"/>
    <w:p w:rsidR="00854A3B" w:rsidRDefault="00854A3B" w:rsidP="00854A3B">
      <w:pPr>
        <w:pStyle w:val="a6"/>
        <w:ind w:left="480"/>
        <w:outlineLvl w:val="1"/>
        <w:rPr>
          <w:b/>
        </w:rPr>
      </w:pPr>
    </w:p>
    <w:p w:rsidR="00574C8F" w:rsidRDefault="00854A3B" w:rsidP="00854A3B">
      <w:pPr>
        <w:pStyle w:val="2"/>
        <w:rPr>
          <w:b w:val="0"/>
        </w:rPr>
      </w:pPr>
      <w:bookmarkStart w:id="8" w:name="_Toc421271944"/>
      <w:r>
        <w:rPr>
          <w:b w:val="0"/>
        </w:rPr>
        <w:t>1.2  Молекула углекислого газа</w:t>
      </w:r>
      <w:bookmarkEnd w:id="8"/>
      <w:r>
        <w:rPr>
          <w:b w:val="0"/>
        </w:rPr>
        <w:t xml:space="preserve"> </w:t>
      </w:r>
    </w:p>
    <w:p w:rsidR="00854A3B" w:rsidRDefault="00854A3B" w:rsidP="00854A3B">
      <w:pPr>
        <w:pStyle w:val="2"/>
        <w:rPr>
          <w:color w:val="252525"/>
          <w:shd w:val="clear" w:color="auto" w:fill="FFFFFF"/>
        </w:rPr>
      </w:pPr>
    </w:p>
    <w:p w:rsidR="00574C8F" w:rsidRPr="00574C8F" w:rsidRDefault="00574C8F" w:rsidP="00574C8F">
      <w:pPr>
        <w:ind w:firstLine="284"/>
        <w:rPr>
          <w:b/>
        </w:rPr>
      </w:pPr>
      <w:r w:rsidRPr="00574C8F">
        <w:rPr>
          <w:color w:val="252525"/>
          <w:shd w:val="clear" w:color="auto" w:fill="FFFFFF"/>
        </w:rPr>
        <w:t xml:space="preserve">Углекислый газ </w:t>
      </w:r>
      <w:proofErr w:type="gramStart"/>
      <w:r w:rsidRPr="00574C8F">
        <w:rPr>
          <w:color w:val="252525"/>
          <w:shd w:val="clear" w:color="auto" w:fill="FFFFFF"/>
        </w:rPr>
        <w:t xml:space="preserve">( </w:t>
      </w:r>
      <w:proofErr w:type="gramEnd"/>
      <w:r w:rsidRPr="00574C8F">
        <w:rPr>
          <w:color w:val="252525"/>
          <w:shd w:val="clear" w:color="auto" w:fill="FFFFFF"/>
        </w:rPr>
        <w:t>диоксид углерода ) - газ без запаха и цвета. Молекула углекислого газа имеет линейное строение и ковалентные полярные связи, хотя сама молекула не является полярной. Дипольный момент = 0.</w:t>
      </w:r>
    </w:p>
    <w:p w:rsidR="00A543C5" w:rsidRPr="00574C8F" w:rsidRDefault="00A543C5" w:rsidP="00A543C5">
      <w:pPr>
        <w:rPr>
          <w:b/>
        </w:rPr>
      </w:pPr>
    </w:p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8F17BE" w:rsidRDefault="008F17BE" w:rsidP="00A543C5"/>
    <w:p w:rsidR="008F17BE" w:rsidRDefault="008F17BE" w:rsidP="00A543C5"/>
    <w:p w:rsidR="008F17BE" w:rsidRDefault="008F17BE" w:rsidP="007B00FD">
      <w:pPr>
        <w:pStyle w:val="1"/>
        <w:rPr>
          <w:b/>
        </w:rPr>
      </w:pPr>
      <w:bookmarkStart w:id="9" w:name="_Toc421271945"/>
      <w:r w:rsidRPr="008F17BE">
        <w:rPr>
          <w:b/>
        </w:rPr>
        <w:t>Глава 2</w:t>
      </w:r>
      <w:r>
        <w:rPr>
          <w:b/>
        </w:rPr>
        <w:t xml:space="preserve"> Написание программы</w:t>
      </w:r>
      <w:bookmarkEnd w:id="9"/>
      <w:r>
        <w:rPr>
          <w:b/>
        </w:rPr>
        <w:t xml:space="preserve"> </w:t>
      </w:r>
    </w:p>
    <w:p w:rsidR="00555563" w:rsidRDefault="00555563" w:rsidP="008F17BE">
      <w:pPr>
        <w:jc w:val="center"/>
        <w:rPr>
          <w:b/>
        </w:rPr>
      </w:pPr>
    </w:p>
    <w:p w:rsidR="00555563" w:rsidRDefault="00555563" w:rsidP="007B00FD">
      <w:pPr>
        <w:pStyle w:val="2"/>
        <w:rPr>
          <w:b w:val="0"/>
        </w:rPr>
      </w:pPr>
      <w:bookmarkStart w:id="10" w:name="_Toc421271946"/>
      <w:r>
        <w:rPr>
          <w:b w:val="0"/>
        </w:rPr>
        <w:t>2.1 Требования к программе</w:t>
      </w:r>
      <w:bookmarkEnd w:id="10"/>
      <w:r>
        <w:rPr>
          <w:b w:val="0"/>
        </w:rPr>
        <w:t xml:space="preserve"> </w:t>
      </w:r>
    </w:p>
    <w:p w:rsidR="00555563" w:rsidRDefault="00555563" w:rsidP="00555563">
      <w:pPr>
        <w:rPr>
          <w:b/>
        </w:rPr>
      </w:pPr>
    </w:p>
    <w:p w:rsidR="00555563" w:rsidRDefault="00555563" w:rsidP="00555563">
      <w:r>
        <w:t>Программа должна выполнять следующие функции:</w:t>
      </w:r>
    </w:p>
    <w:p w:rsidR="00555563" w:rsidRDefault="00555563" w:rsidP="00555563">
      <w:pPr>
        <w:pStyle w:val="a6"/>
        <w:ind w:left="765"/>
      </w:pPr>
    </w:p>
    <w:p w:rsidR="00555563" w:rsidRDefault="00555563" w:rsidP="00555563">
      <w:pPr>
        <w:pStyle w:val="a6"/>
        <w:numPr>
          <w:ilvl w:val="0"/>
          <w:numId w:val="20"/>
        </w:numPr>
      </w:pPr>
      <w:r>
        <w:t>Визуализация  поля и стенок.</w:t>
      </w:r>
    </w:p>
    <w:p w:rsidR="00555563" w:rsidRDefault="00555563" w:rsidP="00555563">
      <w:pPr>
        <w:pStyle w:val="a6"/>
        <w:numPr>
          <w:ilvl w:val="0"/>
          <w:numId w:val="20"/>
        </w:numPr>
      </w:pPr>
      <w:r>
        <w:t>Визуализация  разных частиц.</w:t>
      </w:r>
    </w:p>
    <w:p w:rsidR="00555563" w:rsidRDefault="00555563" w:rsidP="00555563">
      <w:pPr>
        <w:pStyle w:val="a6"/>
        <w:numPr>
          <w:ilvl w:val="0"/>
          <w:numId w:val="20"/>
        </w:numPr>
      </w:pPr>
      <w:r>
        <w:t>Система должна приходить в покой со временем.</w:t>
      </w:r>
    </w:p>
    <w:p w:rsidR="00555563" w:rsidRDefault="00555563" w:rsidP="00555563">
      <w:pPr>
        <w:pStyle w:val="a6"/>
        <w:numPr>
          <w:ilvl w:val="0"/>
          <w:numId w:val="20"/>
        </w:numPr>
      </w:pPr>
      <w:r>
        <w:t xml:space="preserve"> Правдоподобно описывать  взаимодействие внутри молекулы.</w:t>
      </w:r>
    </w:p>
    <w:p w:rsidR="00555563" w:rsidRDefault="00555563" w:rsidP="00555563">
      <w:pPr>
        <w:pStyle w:val="a6"/>
        <w:numPr>
          <w:ilvl w:val="0"/>
          <w:numId w:val="20"/>
        </w:numPr>
      </w:pPr>
      <w:r>
        <w:t xml:space="preserve">Молекула углекислого газа должна быть стабильной. </w:t>
      </w:r>
    </w:p>
    <w:p w:rsidR="00555563" w:rsidRDefault="00555563" w:rsidP="00555563">
      <w:pPr>
        <w:pStyle w:val="a6"/>
        <w:numPr>
          <w:ilvl w:val="0"/>
          <w:numId w:val="20"/>
        </w:numPr>
      </w:pPr>
      <w:r>
        <w:t>Между разными частицами должно быть разное взаимодействие.</w:t>
      </w:r>
    </w:p>
    <w:p w:rsidR="00555563" w:rsidRDefault="00555563" w:rsidP="00555563">
      <w:pPr>
        <w:pStyle w:val="a6"/>
        <w:numPr>
          <w:ilvl w:val="0"/>
          <w:numId w:val="20"/>
        </w:numPr>
      </w:pPr>
      <w:r>
        <w:t>Добавление и создание частиц по клавише мыши.</w:t>
      </w:r>
    </w:p>
    <w:p w:rsidR="00555563" w:rsidRDefault="00555563" w:rsidP="00555563">
      <w:pPr>
        <w:pStyle w:val="a6"/>
        <w:numPr>
          <w:ilvl w:val="0"/>
          <w:numId w:val="20"/>
        </w:numPr>
      </w:pPr>
      <w:r>
        <w:t>Возможность управление частицами.</w:t>
      </w:r>
    </w:p>
    <w:p w:rsidR="00555563" w:rsidRDefault="00555563" w:rsidP="00555563"/>
    <w:p w:rsidR="00555563" w:rsidRDefault="00534617" w:rsidP="00534617">
      <w:pPr>
        <w:pStyle w:val="a6"/>
        <w:numPr>
          <w:ilvl w:val="0"/>
          <w:numId w:val="25"/>
        </w:numPr>
      </w:pPr>
      <w:r>
        <w:t xml:space="preserve">Программа написана на языке </w:t>
      </w:r>
      <w:r w:rsidRPr="00534617">
        <w:rPr>
          <w:lang w:val="en-US"/>
        </w:rPr>
        <w:t>Java</w:t>
      </w:r>
      <w:r w:rsidRPr="00534617">
        <w:t xml:space="preserve"> </w:t>
      </w:r>
      <w:r w:rsidRPr="00534617">
        <w:rPr>
          <w:lang w:val="en-US"/>
        </w:rPr>
        <w:t>Script</w:t>
      </w:r>
      <w:r>
        <w:t xml:space="preserve">, а визуализация происходит на </w:t>
      </w:r>
      <w:r w:rsidRPr="00534617">
        <w:rPr>
          <w:lang w:val="en-US"/>
        </w:rPr>
        <w:t>canvas</w:t>
      </w:r>
      <w:r>
        <w:t>.</w:t>
      </w:r>
    </w:p>
    <w:p w:rsidR="00534617" w:rsidRDefault="00534617" w:rsidP="00534617">
      <w:pPr>
        <w:pStyle w:val="a6"/>
        <w:numPr>
          <w:ilvl w:val="0"/>
          <w:numId w:val="25"/>
        </w:numPr>
      </w:pPr>
      <w:r>
        <w:t>Разные частицы рисуются разным цветом. Атом углерода рисуется коралловым, атом кислорода – синим и атом азота – золотым.</w:t>
      </w:r>
    </w:p>
    <w:p w:rsidR="00534617" w:rsidRDefault="00534617" w:rsidP="00534617">
      <w:pPr>
        <w:pStyle w:val="a6"/>
        <w:numPr>
          <w:ilvl w:val="0"/>
          <w:numId w:val="25"/>
        </w:numPr>
      </w:pPr>
      <w:r>
        <w:t>В покой система приходит благодаря введению трению между стенками, частицами и средой.</w:t>
      </w:r>
    </w:p>
    <w:p w:rsidR="00534617" w:rsidRDefault="00534617" w:rsidP="00534617">
      <w:pPr>
        <w:pStyle w:val="a6"/>
        <w:numPr>
          <w:ilvl w:val="0"/>
          <w:numId w:val="25"/>
        </w:numPr>
      </w:pPr>
      <w:r>
        <w:t xml:space="preserve">Описание функции </w:t>
      </w:r>
      <w:r>
        <w:rPr>
          <w:lang w:val="en-US"/>
        </w:rPr>
        <w:t>physics</w:t>
      </w:r>
      <w:r w:rsidRPr="00534617">
        <w:t xml:space="preserve"> </w:t>
      </w:r>
      <w:r>
        <w:t>будет дано ниже.</w:t>
      </w:r>
    </w:p>
    <w:p w:rsidR="00534617" w:rsidRDefault="00534617" w:rsidP="00534617">
      <w:pPr>
        <w:pStyle w:val="a6"/>
        <w:numPr>
          <w:ilvl w:val="0"/>
          <w:numId w:val="25"/>
        </w:numPr>
      </w:pPr>
      <w:r>
        <w:t>Молекула становится после стабильной после введения потенциала между частицами кислорода.</w:t>
      </w:r>
    </w:p>
    <w:p w:rsidR="00534617" w:rsidRDefault="00534617" w:rsidP="00534617">
      <w:pPr>
        <w:pStyle w:val="a6"/>
        <w:numPr>
          <w:ilvl w:val="0"/>
          <w:numId w:val="25"/>
        </w:numPr>
      </w:pPr>
      <w:r>
        <w:t>Взаимодействие меняется из-за изменения длины связи в формуле потенциала.</w:t>
      </w:r>
    </w:p>
    <w:p w:rsidR="00534617" w:rsidRDefault="00534617" w:rsidP="00534617">
      <w:pPr>
        <w:pStyle w:val="a6"/>
        <w:numPr>
          <w:ilvl w:val="0"/>
          <w:numId w:val="25"/>
        </w:numPr>
      </w:pPr>
      <w:r>
        <w:t>Описание функций создания и удаления частиц ниже.</w:t>
      </w:r>
    </w:p>
    <w:p w:rsidR="00534617" w:rsidRDefault="00534617" w:rsidP="00534617">
      <w:pPr>
        <w:pStyle w:val="a6"/>
        <w:numPr>
          <w:ilvl w:val="0"/>
          <w:numId w:val="25"/>
        </w:numPr>
      </w:pPr>
      <w:r>
        <w:t xml:space="preserve">Управление осуществляется зажатием левой кнопки мыши по частице. </w:t>
      </w:r>
    </w:p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Pr="00574C8F" w:rsidRDefault="00574C8F" w:rsidP="007B00FD">
      <w:pPr>
        <w:pStyle w:val="2"/>
        <w:rPr>
          <w:b w:val="0"/>
        </w:rPr>
      </w:pPr>
      <w:bookmarkStart w:id="11" w:name="_Toc421271947"/>
      <w:r w:rsidRPr="00574C8F">
        <w:rPr>
          <w:b w:val="0"/>
        </w:rPr>
        <w:lastRenderedPageBreak/>
        <w:t xml:space="preserve">2.2 </w:t>
      </w:r>
      <w:r>
        <w:rPr>
          <w:b w:val="0"/>
        </w:rPr>
        <w:t xml:space="preserve"> Код программы</w:t>
      </w:r>
      <w:r w:rsidRPr="00574C8F">
        <w:rPr>
          <w:b w:val="0"/>
        </w:rPr>
        <w:t>.</w:t>
      </w:r>
      <w:bookmarkEnd w:id="11"/>
    </w:p>
    <w:p w:rsidR="00574C8F" w:rsidRDefault="00574C8F" w:rsidP="00574C8F"/>
    <w:p w:rsidR="00574C8F" w:rsidRDefault="00574C8F" w:rsidP="00574C8F">
      <w:r>
        <w:t xml:space="preserve">Здесь будет кратко описываться исходный код основой части программы. </w:t>
      </w:r>
    </w:p>
    <w:p w:rsidR="00574C8F" w:rsidRDefault="00574C8F" w:rsidP="00574C8F"/>
    <w:p w:rsidR="00574C8F" w:rsidRDefault="00574C8F" w:rsidP="007B00FD">
      <w:pPr>
        <w:pStyle w:val="3"/>
      </w:pPr>
      <w:bookmarkStart w:id="12" w:name="_Toc421271948"/>
      <w:r>
        <w:t>2.2.1 Переменные.</w:t>
      </w:r>
      <w:bookmarkEnd w:id="12"/>
    </w:p>
    <w:p w:rsidR="00574C8F" w:rsidRDefault="00574C8F" w:rsidP="00574C8F"/>
    <w:p w:rsidR="00574C8F" w:rsidRPr="00574C8F" w:rsidRDefault="00574C8F" w:rsidP="00574C8F">
      <w:pPr>
        <w:tabs>
          <w:tab w:val="left" w:pos="0"/>
          <w:tab w:val="left" w:pos="142"/>
        </w:tabs>
      </w:pP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Pi</w:t>
      </w:r>
      <w:proofErr w:type="spellEnd"/>
      <w:r w:rsidRPr="00574C8F">
        <w:t xml:space="preserve"> = 3.1415926;                   // число "пи"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m0 = 1;                           // масштаб массы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T0 = 1;                           // масштаб времени (период колебаний исходной системы)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a0 = 1;                           // масштаб расстояния (диаметр шара)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g0 = a0 / T0 / T0;                // масштаб ускорения (ускорение, при котором за T0 будет пройдено расстояние a0)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k0 = 2 * </w:t>
      </w:r>
      <w:proofErr w:type="spellStart"/>
      <w:r w:rsidRPr="00574C8F">
        <w:t>Pi</w:t>
      </w:r>
      <w:proofErr w:type="spellEnd"/>
      <w:r w:rsidRPr="00574C8F">
        <w:t xml:space="preserve"> / T0;                 // масштаб частоты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C0 = m0 * k0 * k0;                // масштаб жесткости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B0 = 2 * m0 * k0;                 // масштаб вязкости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// *** Задание физических параметров ***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Ny</w:t>
      </w:r>
      <w:proofErr w:type="spellEnd"/>
      <w:r w:rsidRPr="00574C8F">
        <w:t xml:space="preserve"> = 5;                           // число шаров, помещающихся по вертикали в окно (задает размер шара относительно размера окна)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m</w:t>
      </w:r>
      <w:proofErr w:type="spellEnd"/>
      <w:r w:rsidRPr="00574C8F">
        <w:t xml:space="preserve"> = 1 * m0;                       // масса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Cwall</w:t>
      </w:r>
      <w:proofErr w:type="spellEnd"/>
      <w:r w:rsidRPr="00574C8F">
        <w:t xml:space="preserve"> = 10 * C0;                  // жесткость стен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B = 0.003 * B0;                   // вязкость среды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Bwall</w:t>
      </w:r>
      <w:proofErr w:type="spellEnd"/>
      <w:r w:rsidRPr="00574C8F">
        <w:t xml:space="preserve"> = 0.03 * B0;                // вязкость на стенках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Cball</w:t>
      </w:r>
      <w:proofErr w:type="spellEnd"/>
      <w:r w:rsidRPr="00574C8F">
        <w:t xml:space="preserve"> = 0.1 * </w:t>
      </w:r>
      <w:proofErr w:type="spellStart"/>
      <w:r w:rsidRPr="00574C8F">
        <w:t>Cwall</w:t>
      </w:r>
      <w:proofErr w:type="spellEnd"/>
      <w:r w:rsidRPr="00574C8F">
        <w:t>;              // жесткость между частицами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ab/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mg</w:t>
      </w:r>
      <w:proofErr w:type="spellEnd"/>
      <w:r w:rsidRPr="00574C8F">
        <w:t xml:space="preserve"> = 0//0.25 * </w:t>
      </w:r>
      <w:proofErr w:type="spellStart"/>
      <w:r w:rsidRPr="00574C8F">
        <w:t>m</w:t>
      </w:r>
      <w:proofErr w:type="spellEnd"/>
      <w:r w:rsidRPr="00574C8F">
        <w:t xml:space="preserve"> * g0;               // сила тяжести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r</w:t>
      </w:r>
      <w:proofErr w:type="spellEnd"/>
      <w:r w:rsidRPr="00574C8F">
        <w:t xml:space="preserve"> = 0.1 * a0;                     // радиус частицы в расчетных координатах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ab/>
      </w:r>
      <w:proofErr w:type="spellStart"/>
      <w:r w:rsidRPr="00574C8F">
        <w:t>var</w:t>
      </w:r>
      <w:proofErr w:type="spellEnd"/>
      <w:r w:rsidRPr="00574C8F">
        <w:t xml:space="preserve"> K = 0.85;                         // сила взаимодействия ограничивается значением, реализующимся при </w:t>
      </w:r>
      <w:proofErr w:type="spellStart"/>
      <w:r w:rsidRPr="00574C8F">
        <w:t>r</w:t>
      </w:r>
      <w:proofErr w:type="spellEnd"/>
      <w:r w:rsidRPr="00574C8F">
        <w:t>/</w:t>
      </w:r>
      <w:proofErr w:type="spellStart"/>
      <w:r w:rsidRPr="00574C8F">
        <w:t>a</w:t>
      </w:r>
      <w:proofErr w:type="spellEnd"/>
      <w:r w:rsidRPr="00574C8F">
        <w:t xml:space="preserve"> = K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a</w:t>
      </w:r>
      <w:proofErr w:type="spellEnd"/>
      <w:r w:rsidRPr="00574C8F">
        <w:t xml:space="preserve"> = 5 * </w:t>
      </w:r>
      <w:proofErr w:type="spellStart"/>
      <w:r w:rsidRPr="00574C8F">
        <w:t>r</w:t>
      </w:r>
      <w:proofErr w:type="spellEnd"/>
      <w:r w:rsidRPr="00574C8F">
        <w:t>;                        // равновесное расстояние между частицами</w:t>
      </w:r>
    </w:p>
    <w:p w:rsidR="00574C8F" w:rsidRPr="00574C8F" w:rsidRDefault="00574C8F" w:rsidP="00574C8F">
      <w:pPr>
        <w:tabs>
          <w:tab w:val="left" w:pos="0"/>
          <w:tab w:val="left" w:pos="142"/>
        </w:tabs>
        <w:rPr>
          <w:lang w:val="en-US"/>
        </w:rPr>
      </w:pPr>
      <w:r w:rsidRPr="00574C8F">
        <w:tab/>
      </w:r>
      <w:proofErr w:type="spellStart"/>
      <w:proofErr w:type="gramStart"/>
      <w:r w:rsidRPr="00574C8F">
        <w:rPr>
          <w:lang w:val="en-US"/>
        </w:rPr>
        <w:t>var</w:t>
      </w:r>
      <w:proofErr w:type="spellEnd"/>
      <w:proofErr w:type="gramEnd"/>
      <w:r w:rsidRPr="00574C8F">
        <w:rPr>
          <w:lang w:val="en-US"/>
        </w:rPr>
        <w:t xml:space="preserve"> a_1 = 2.1 * r;                       </w:t>
      </w:r>
    </w:p>
    <w:p w:rsidR="00574C8F" w:rsidRPr="00574C8F" w:rsidRDefault="00574C8F" w:rsidP="00574C8F">
      <w:pPr>
        <w:tabs>
          <w:tab w:val="left" w:pos="0"/>
          <w:tab w:val="left" w:pos="142"/>
        </w:tabs>
        <w:rPr>
          <w:lang w:val="en-US"/>
        </w:rPr>
      </w:pPr>
      <w:r w:rsidRPr="00574C8F">
        <w:rPr>
          <w:lang w:val="en-US"/>
        </w:rPr>
        <w:t xml:space="preserve">    </w:t>
      </w:r>
      <w:proofErr w:type="spellStart"/>
      <w:proofErr w:type="gramStart"/>
      <w:r w:rsidRPr="00574C8F">
        <w:rPr>
          <w:lang w:val="en-US"/>
        </w:rPr>
        <w:t>var</w:t>
      </w:r>
      <w:proofErr w:type="spellEnd"/>
      <w:proofErr w:type="gramEnd"/>
      <w:r w:rsidRPr="00574C8F">
        <w:rPr>
          <w:lang w:val="en-US"/>
        </w:rPr>
        <w:t xml:space="preserve"> a_2 = 2.1 * a ;</w:t>
      </w:r>
    </w:p>
    <w:p w:rsidR="00574C8F" w:rsidRPr="00574C8F" w:rsidRDefault="00574C8F" w:rsidP="00574C8F">
      <w:pPr>
        <w:tabs>
          <w:tab w:val="left" w:pos="0"/>
          <w:tab w:val="left" w:pos="142"/>
        </w:tabs>
        <w:rPr>
          <w:lang w:val="en-US"/>
        </w:rPr>
      </w:pPr>
      <w:r w:rsidRPr="00574C8F">
        <w:rPr>
          <w:lang w:val="en-US"/>
        </w:rPr>
        <w:tab/>
      </w:r>
      <w:proofErr w:type="spellStart"/>
      <w:proofErr w:type="gramStart"/>
      <w:r w:rsidRPr="00574C8F">
        <w:rPr>
          <w:lang w:val="en-US"/>
        </w:rPr>
        <w:t>var</w:t>
      </w:r>
      <w:proofErr w:type="spellEnd"/>
      <w:proofErr w:type="gramEnd"/>
      <w:r w:rsidRPr="00574C8F">
        <w:rPr>
          <w:lang w:val="en-US"/>
        </w:rPr>
        <w:t xml:space="preserve"> </w:t>
      </w:r>
      <w:proofErr w:type="spellStart"/>
      <w:r w:rsidRPr="00574C8F">
        <w:rPr>
          <w:lang w:val="en-US"/>
        </w:rPr>
        <w:t>aCut</w:t>
      </w:r>
      <w:proofErr w:type="spellEnd"/>
      <w:r w:rsidRPr="00574C8F">
        <w:rPr>
          <w:lang w:val="en-US"/>
        </w:rPr>
        <w:t xml:space="preserve"> =  2 * r ;                     // </w:t>
      </w:r>
      <w:r w:rsidRPr="00574C8F">
        <w:t>радиус</w:t>
      </w:r>
      <w:r w:rsidRPr="00574C8F">
        <w:rPr>
          <w:lang w:val="en-US"/>
        </w:rPr>
        <w:t xml:space="preserve"> </w:t>
      </w:r>
      <w:r w:rsidRPr="00574C8F">
        <w:t>обрезания</w:t>
      </w:r>
    </w:p>
    <w:p w:rsidR="00574C8F" w:rsidRPr="00574C8F" w:rsidRDefault="00574C8F" w:rsidP="00574C8F">
      <w:pPr>
        <w:tabs>
          <w:tab w:val="left" w:pos="0"/>
          <w:tab w:val="left" w:pos="142"/>
        </w:tabs>
        <w:rPr>
          <w:lang w:val="en-US"/>
        </w:rPr>
      </w:pPr>
      <w:r w:rsidRPr="00574C8F">
        <w:rPr>
          <w:lang w:val="en-US"/>
        </w:rPr>
        <w:tab/>
      </w:r>
      <w:proofErr w:type="spellStart"/>
      <w:proofErr w:type="gramStart"/>
      <w:r w:rsidRPr="00574C8F">
        <w:rPr>
          <w:lang w:val="en-US"/>
        </w:rPr>
        <w:t>var</w:t>
      </w:r>
      <w:proofErr w:type="spellEnd"/>
      <w:proofErr w:type="gramEnd"/>
      <w:r w:rsidRPr="00574C8F">
        <w:rPr>
          <w:lang w:val="en-US"/>
        </w:rPr>
        <w:t xml:space="preserve"> </w:t>
      </w:r>
      <w:proofErr w:type="spellStart"/>
      <w:r w:rsidRPr="00574C8F">
        <w:rPr>
          <w:lang w:val="en-US"/>
        </w:rPr>
        <w:t>alfa</w:t>
      </w:r>
      <w:proofErr w:type="spellEnd"/>
      <w:r w:rsidRPr="00574C8F">
        <w:rPr>
          <w:lang w:val="en-US"/>
        </w:rPr>
        <w:t xml:space="preserve"> = 5 ;</w:t>
      </w:r>
    </w:p>
    <w:p w:rsidR="00574C8F" w:rsidRPr="00574C8F" w:rsidRDefault="00574C8F" w:rsidP="00574C8F">
      <w:pPr>
        <w:tabs>
          <w:tab w:val="left" w:pos="0"/>
          <w:tab w:val="left" w:pos="142"/>
        </w:tabs>
        <w:rPr>
          <w:lang w:val="en-US"/>
        </w:rPr>
      </w:pPr>
    </w:p>
    <w:p w:rsidR="00574C8F" w:rsidRPr="00574C8F" w:rsidRDefault="00574C8F" w:rsidP="00574C8F">
      <w:pPr>
        <w:tabs>
          <w:tab w:val="left" w:pos="0"/>
          <w:tab w:val="left" w:pos="142"/>
        </w:tabs>
        <w:rPr>
          <w:lang w:val="en-US"/>
        </w:rPr>
      </w:pP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rPr>
          <w:lang w:val="en-US"/>
        </w:rPr>
        <w:t xml:space="preserve">    </w:t>
      </w:r>
      <w:r w:rsidRPr="00574C8F">
        <w:t>// *** Задание вычислительных параметров ***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fps</w:t>
      </w:r>
      <w:proofErr w:type="spellEnd"/>
      <w:r w:rsidRPr="00574C8F">
        <w:t xml:space="preserve"> = 50;                         // </w:t>
      </w:r>
      <w:proofErr w:type="spellStart"/>
      <w:r w:rsidRPr="00574C8F">
        <w:t>frames</w:t>
      </w:r>
      <w:proofErr w:type="spellEnd"/>
      <w:r w:rsidRPr="00574C8F">
        <w:t xml:space="preserve"> </w:t>
      </w:r>
      <w:proofErr w:type="spellStart"/>
      <w:r w:rsidRPr="00574C8F">
        <w:t>per</w:t>
      </w:r>
      <w:proofErr w:type="spellEnd"/>
      <w:r w:rsidRPr="00574C8F">
        <w:t xml:space="preserve"> </w:t>
      </w:r>
      <w:proofErr w:type="spellStart"/>
      <w:r w:rsidRPr="00574C8F">
        <w:t>second</w:t>
      </w:r>
      <w:proofErr w:type="spellEnd"/>
      <w:r w:rsidRPr="00574C8F">
        <w:t xml:space="preserve"> - число кадров в секунду (</w:t>
      </w:r>
      <w:proofErr w:type="spellStart"/>
      <w:r w:rsidRPr="00574C8F">
        <w:t>качечтво</w:t>
      </w:r>
      <w:proofErr w:type="spellEnd"/>
      <w:r w:rsidRPr="00574C8F">
        <w:t xml:space="preserve"> отображения)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spf</w:t>
      </w:r>
      <w:proofErr w:type="spellEnd"/>
      <w:r w:rsidRPr="00574C8F">
        <w:t xml:space="preserve"> = 100;                        // </w:t>
      </w:r>
      <w:proofErr w:type="spellStart"/>
      <w:r w:rsidRPr="00574C8F">
        <w:t>steps</w:t>
      </w:r>
      <w:proofErr w:type="spellEnd"/>
      <w:r w:rsidRPr="00574C8F">
        <w:t xml:space="preserve"> </w:t>
      </w:r>
      <w:proofErr w:type="spellStart"/>
      <w:r w:rsidRPr="00574C8F">
        <w:t>per</w:t>
      </w:r>
      <w:proofErr w:type="spellEnd"/>
      <w:r w:rsidRPr="00574C8F">
        <w:t xml:space="preserve"> </w:t>
      </w:r>
      <w:proofErr w:type="spellStart"/>
      <w:r w:rsidRPr="00574C8F">
        <w:t>frame</w:t>
      </w:r>
      <w:proofErr w:type="spellEnd"/>
      <w:r w:rsidRPr="00574C8F">
        <w:t xml:space="preserve">   - число шагов интегрирования между кадрами (скорость расчета)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dt</w:t>
      </w:r>
      <w:proofErr w:type="spellEnd"/>
      <w:r w:rsidRPr="00574C8F">
        <w:t xml:space="preserve">  = 0.045 * T0 / </w:t>
      </w:r>
      <w:proofErr w:type="spellStart"/>
      <w:r w:rsidRPr="00574C8F">
        <w:t>fps</w:t>
      </w:r>
      <w:proofErr w:type="spellEnd"/>
      <w:r w:rsidRPr="00574C8F">
        <w:t>;           // шаг интегрирования (качество расчета)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// Выполнение программы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scale</w:t>
      </w:r>
      <w:proofErr w:type="spellEnd"/>
      <w:r w:rsidRPr="00574C8F">
        <w:t xml:space="preserve"> = </w:t>
      </w:r>
      <w:proofErr w:type="spellStart"/>
      <w:r w:rsidRPr="00574C8F">
        <w:t>canvas.height</w:t>
      </w:r>
      <w:proofErr w:type="spellEnd"/>
      <w:r w:rsidRPr="00574C8F">
        <w:t xml:space="preserve"> / </w:t>
      </w:r>
      <w:proofErr w:type="spellStart"/>
      <w:r w:rsidRPr="00574C8F">
        <w:t>Ny</w:t>
      </w:r>
      <w:proofErr w:type="spellEnd"/>
      <w:r w:rsidRPr="00574C8F">
        <w:t xml:space="preserve"> / a0</w:t>
      </w:r>
      <w:proofErr w:type="gramStart"/>
      <w:r w:rsidRPr="00574C8F">
        <w:t xml:space="preserve"> ;</w:t>
      </w:r>
      <w:proofErr w:type="gramEnd"/>
      <w:r w:rsidRPr="00574C8F">
        <w:t xml:space="preserve">  // масштабный коэффициент для перехода от расчетных к экранным координатам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r2 = </w:t>
      </w:r>
      <w:proofErr w:type="spellStart"/>
      <w:r w:rsidRPr="00574C8F">
        <w:t>r</w:t>
      </w:r>
      <w:proofErr w:type="spellEnd"/>
      <w:r w:rsidRPr="00574C8F">
        <w:t xml:space="preserve"> * </w:t>
      </w:r>
      <w:proofErr w:type="spellStart"/>
      <w:r w:rsidRPr="00574C8F">
        <w:t>r</w:t>
      </w:r>
      <w:proofErr w:type="spellEnd"/>
      <w:proofErr w:type="gramStart"/>
      <w:r w:rsidRPr="00574C8F">
        <w:t xml:space="preserve"> ;</w:t>
      </w:r>
      <w:proofErr w:type="gramEnd"/>
      <w:r w:rsidRPr="00574C8F">
        <w:t xml:space="preserve">                       // </w:t>
      </w:r>
      <w:proofErr w:type="spellStart"/>
      <w:r w:rsidRPr="00574C8F">
        <w:t>___в</w:t>
      </w:r>
      <w:proofErr w:type="spellEnd"/>
      <w:r w:rsidRPr="00574C8F">
        <w:t xml:space="preserve"> целях оптимизации___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aCut2 = </w:t>
      </w:r>
      <w:proofErr w:type="spellStart"/>
      <w:r w:rsidRPr="00574C8F">
        <w:t>aCut</w:t>
      </w:r>
      <w:proofErr w:type="spellEnd"/>
      <w:r w:rsidRPr="00574C8F">
        <w:t xml:space="preserve"> * </w:t>
      </w:r>
      <w:proofErr w:type="spellStart"/>
      <w:r w:rsidRPr="00574C8F">
        <w:t>aCut</w:t>
      </w:r>
      <w:proofErr w:type="spellEnd"/>
      <w:proofErr w:type="gramStart"/>
      <w:r w:rsidRPr="00574C8F">
        <w:t xml:space="preserve"> ;</w:t>
      </w:r>
      <w:proofErr w:type="gramEnd"/>
      <w:r w:rsidRPr="00574C8F">
        <w:t xml:space="preserve">              // </w:t>
      </w:r>
      <w:proofErr w:type="spellStart"/>
      <w:r w:rsidRPr="00574C8F">
        <w:t>___в</w:t>
      </w:r>
      <w:proofErr w:type="spellEnd"/>
      <w:r w:rsidRPr="00574C8F">
        <w:t xml:space="preserve"> целях оптимизации___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lastRenderedPageBreak/>
        <w:t xml:space="preserve">    </w:t>
      </w:r>
      <w:proofErr w:type="spellStart"/>
      <w:r w:rsidRPr="00574C8F">
        <w:t>var</w:t>
      </w:r>
      <w:proofErr w:type="spellEnd"/>
      <w:r w:rsidRPr="00574C8F">
        <w:t xml:space="preserve"> a2 = </w:t>
      </w:r>
      <w:proofErr w:type="spellStart"/>
      <w:r w:rsidRPr="00574C8F">
        <w:t>a</w:t>
      </w:r>
      <w:proofErr w:type="spellEnd"/>
      <w:r w:rsidRPr="00574C8F">
        <w:t xml:space="preserve"> * </w:t>
      </w:r>
      <w:proofErr w:type="spellStart"/>
      <w:r w:rsidRPr="00574C8F">
        <w:t>a</w:t>
      </w:r>
      <w:proofErr w:type="spellEnd"/>
      <w:proofErr w:type="gramStart"/>
      <w:r w:rsidRPr="00574C8F">
        <w:t xml:space="preserve"> ;</w:t>
      </w:r>
      <w:proofErr w:type="gramEnd"/>
      <w:r w:rsidRPr="00574C8F">
        <w:t xml:space="preserve">                       // </w:t>
      </w:r>
      <w:proofErr w:type="spellStart"/>
      <w:r w:rsidRPr="00574C8F">
        <w:t>___в</w:t>
      </w:r>
      <w:proofErr w:type="spellEnd"/>
      <w:r w:rsidRPr="00574C8F">
        <w:t xml:space="preserve"> целях оптимизации___</w:t>
      </w:r>
    </w:p>
    <w:p w:rsidR="00574C8F" w:rsidRPr="00574C8F" w:rsidRDefault="00574C8F" w:rsidP="00574C8F">
      <w:pPr>
        <w:tabs>
          <w:tab w:val="left" w:pos="0"/>
          <w:tab w:val="left" w:pos="142"/>
        </w:tabs>
        <w:rPr>
          <w:lang w:val="en-US"/>
        </w:rPr>
      </w:pPr>
      <w:r w:rsidRPr="00574C8F">
        <w:t xml:space="preserve">    </w:t>
      </w:r>
      <w:proofErr w:type="spellStart"/>
      <w:proofErr w:type="gramStart"/>
      <w:r w:rsidRPr="00574C8F">
        <w:rPr>
          <w:lang w:val="en-US"/>
        </w:rPr>
        <w:t>var</w:t>
      </w:r>
      <w:proofErr w:type="spellEnd"/>
      <w:proofErr w:type="gramEnd"/>
      <w:r w:rsidRPr="00574C8F">
        <w:rPr>
          <w:lang w:val="en-US"/>
        </w:rPr>
        <w:t xml:space="preserve"> a22 = a_2 * a_2 ;</w:t>
      </w:r>
    </w:p>
    <w:p w:rsidR="00574C8F" w:rsidRPr="00574C8F" w:rsidRDefault="00574C8F" w:rsidP="00574C8F">
      <w:pPr>
        <w:tabs>
          <w:tab w:val="left" w:pos="0"/>
          <w:tab w:val="left" w:pos="142"/>
        </w:tabs>
        <w:rPr>
          <w:lang w:val="en-US"/>
        </w:rPr>
      </w:pPr>
      <w:r w:rsidRPr="00574C8F">
        <w:rPr>
          <w:lang w:val="en-US"/>
        </w:rPr>
        <w:t xml:space="preserve">    </w:t>
      </w:r>
      <w:proofErr w:type="spellStart"/>
      <w:proofErr w:type="gramStart"/>
      <w:r w:rsidRPr="00574C8F">
        <w:rPr>
          <w:lang w:val="en-US"/>
        </w:rPr>
        <w:t>var</w:t>
      </w:r>
      <w:proofErr w:type="spellEnd"/>
      <w:proofErr w:type="gramEnd"/>
      <w:r w:rsidRPr="00574C8F">
        <w:rPr>
          <w:lang w:val="en-US"/>
        </w:rPr>
        <w:t xml:space="preserve"> a11 = a_1 * a_1 ;  </w:t>
      </w:r>
      <w:r w:rsidRPr="00574C8F">
        <w:rPr>
          <w:lang w:val="en-US"/>
        </w:rPr>
        <w:tab/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rPr>
          <w:lang w:val="en-US"/>
        </w:rPr>
        <w:tab/>
      </w:r>
      <w:proofErr w:type="spellStart"/>
      <w:r w:rsidRPr="00574C8F">
        <w:t>var</w:t>
      </w:r>
      <w:proofErr w:type="spellEnd"/>
      <w:r w:rsidRPr="00574C8F">
        <w:t xml:space="preserve"> D = a2 * </w:t>
      </w:r>
      <w:proofErr w:type="spellStart"/>
      <w:r w:rsidRPr="00574C8F">
        <w:t>Cball</w:t>
      </w:r>
      <w:proofErr w:type="spellEnd"/>
      <w:r w:rsidRPr="00574C8F">
        <w:t xml:space="preserve"> / 72</w:t>
      </w:r>
      <w:proofErr w:type="gramStart"/>
      <w:r w:rsidRPr="00574C8F">
        <w:t xml:space="preserve"> ;</w:t>
      </w:r>
      <w:proofErr w:type="gramEnd"/>
      <w:r w:rsidRPr="00574C8F">
        <w:t xml:space="preserve">              // энергия связи между частицами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LJCoeff</w:t>
      </w:r>
      <w:proofErr w:type="spellEnd"/>
      <w:r w:rsidRPr="00574C8F">
        <w:t xml:space="preserve"> = 12 * D / a2</w:t>
      </w:r>
      <w:proofErr w:type="gramStart"/>
      <w:r w:rsidRPr="00574C8F">
        <w:t xml:space="preserve"> ;</w:t>
      </w:r>
      <w:proofErr w:type="gramEnd"/>
      <w:r w:rsidRPr="00574C8F">
        <w:t xml:space="preserve">            // коэффициент для расчета потенциала Л-Дж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ab/>
      </w:r>
      <w:proofErr w:type="spellStart"/>
      <w:proofErr w:type="gramStart"/>
      <w:r w:rsidRPr="00574C8F">
        <w:rPr>
          <w:lang w:val="en-US"/>
        </w:rPr>
        <w:t>var</w:t>
      </w:r>
      <w:proofErr w:type="spellEnd"/>
      <w:proofErr w:type="gramEnd"/>
      <w:r w:rsidRPr="00574C8F">
        <w:t xml:space="preserve"> </w:t>
      </w:r>
      <w:r w:rsidRPr="00574C8F">
        <w:rPr>
          <w:lang w:val="en-US"/>
        </w:rPr>
        <w:t>a</w:t>
      </w:r>
      <w:r w:rsidRPr="00574C8F">
        <w:t xml:space="preserve">1 = </w:t>
      </w:r>
      <w:proofErr w:type="spellStart"/>
      <w:r w:rsidRPr="00574C8F">
        <w:rPr>
          <w:lang w:val="en-US"/>
        </w:rPr>
        <w:t>alfa</w:t>
      </w:r>
      <w:proofErr w:type="spellEnd"/>
      <w:r w:rsidRPr="00574C8F">
        <w:t xml:space="preserve"> / </w:t>
      </w:r>
      <w:r w:rsidRPr="00574C8F">
        <w:rPr>
          <w:lang w:val="en-US"/>
        </w:rPr>
        <w:t>a</w:t>
      </w:r>
      <w:r w:rsidRPr="00574C8F">
        <w:t xml:space="preserve"> ;</w:t>
      </w:r>
      <w:r>
        <w:t xml:space="preserve">                  // параметр для потенциала Морзе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ab/>
      </w:r>
      <w:proofErr w:type="spellStart"/>
      <w:proofErr w:type="gramStart"/>
      <w:r w:rsidRPr="00574C8F">
        <w:rPr>
          <w:lang w:val="en-US"/>
        </w:rPr>
        <w:t>var</w:t>
      </w:r>
      <w:proofErr w:type="spellEnd"/>
      <w:proofErr w:type="gramEnd"/>
      <w:r w:rsidRPr="00574C8F">
        <w:t xml:space="preserve"> </w:t>
      </w:r>
      <w:proofErr w:type="spellStart"/>
      <w:r w:rsidRPr="00574C8F">
        <w:rPr>
          <w:lang w:val="en-US"/>
        </w:rPr>
        <w:t>MorzCoeff</w:t>
      </w:r>
      <w:proofErr w:type="spellEnd"/>
      <w:r w:rsidRPr="00574C8F">
        <w:t xml:space="preserve"> = 2 * </w:t>
      </w:r>
      <w:r w:rsidRPr="00574C8F">
        <w:rPr>
          <w:lang w:val="en-US"/>
        </w:rPr>
        <w:t>a</w:t>
      </w:r>
      <w:r w:rsidRPr="00574C8F">
        <w:t xml:space="preserve">1 * </w:t>
      </w:r>
      <w:r w:rsidRPr="00574C8F">
        <w:rPr>
          <w:lang w:val="en-US"/>
        </w:rPr>
        <w:t>D</w:t>
      </w:r>
      <w:r w:rsidRPr="00574C8F">
        <w:t xml:space="preserve">  ; </w:t>
      </w:r>
      <w:r>
        <w:t xml:space="preserve"> // коэффициент для расчета потенциала Морзе 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Ka</w:t>
      </w:r>
      <w:proofErr w:type="spellEnd"/>
      <w:r w:rsidRPr="00574C8F">
        <w:t xml:space="preserve"> = K * </w:t>
      </w:r>
      <w:proofErr w:type="spellStart"/>
      <w:r w:rsidRPr="00574C8F">
        <w:t>r</w:t>
      </w:r>
      <w:proofErr w:type="spellEnd"/>
      <w:proofErr w:type="gramStart"/>
      <w:r w:rsidRPr="00574C8F">
        <w:t xml:space="preserve"> ;</w:t>
      </w:r>
      <w:proofErr w:type="gramEnd"/>
      <w:r w:rsidRPr="00574C8F">
        <w:t xml:space="preserve">                       // </w:t>
      </w:r>
      <w:proofErr w:type="spellStart"/>
      <w:r w:rsidRPr="00574C8F">
        <w:t>___в</w:t>
      </w:r>
      <w:proofErr w:type="spellEnd"/>
      <w:r w:rsidRPr="00574C8F">
        <w:t xml:space="preserve"> целях оптимизации___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K2a2 = </w:t>
      </w:r>
      <w:proofErr w:type="spellStart"/>
      <w:r w:rsidRPr="00574C8F">
        <w:t>Ka</w:t>
      </w:r>
      <w:proofErr w:type="spellEnd"/>
      <w:r w:rsidRPr="00574C8F">
        <w:t>*</w:t>
      </w:r>
      <w:proofErr w:type="spellStart"/>
      <w:r w:rsidRPr="00574C8F">
        <w:t>Ka</w:t>
      </w:r>
      <w:proofErr w:type="spellEnd"/>
      <w:proofErr w:type="gramStart"/>
      <w:r w:rsidRPr="00574C8F">
        <w:t xml:space="preserve"> ;</w:t>
      </w:r>
      <w:proofErr w:type="gramEnd"/>
      <w:r w:rsidRPr="00574C8F">
        <w:t xml:space="preserve">                // </w:t>
      </w:r>
      <w:proofErr w:type="spellStart"/>
      <w:r w:rsidRPr="00574C8F">
        <w:t>___в</w:t>
      </w:r>
      <w:proofErr w:type="spellEnd"/>
      <w:r w:rsidRPr="00574C8F">
        <w:t xml:space="preserve"> целях оптимизации___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w</w:t>
      </w:r>
      <w:proofErr w:type="spellEnd"/>
      <w:r w:rsidRPr="00574C8F">
        <w:t xml:space="preserve"> = </w:t>
      </w:r>
      <w:proofErr w:type="spellStart"/>
      <w:r w:rsidRPr="00574C8F">
        <w:t>canvas.width</w:t>
      </w:r>
      <w:proofErr w:type="spellEnd"/>
      <w:r w:rsidRPr="00574C8F">
        <w:t xml:space="preserve"> / </w:t>
      </w:r>
      <w:proofErr w:type="spellStart"/>
      <w:r w:rsidRPr="00574C8F">
        <w:t>scale</w:t>
      </w:r>
      <w:proofErr w:type="spellEnd"/>
      <w:proofErr w:type="gramStart"/>
      <w:r w:rsidRPr="00574C8F">
        <w:t xml:space="preserve"> ;</w:t>
      </w:r>
      <w:proofErr w:type="gramEnd"/>
      <w:r w:rsidRPr="00574C8F">
        <w:t xml:space="preserve">           // ширина окна в расчетных координатах</w:t>
      </w:r>
    </w:p>
    <w:p w:rsid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h</w:t>
      </w:r>
      <w:proofErr w:type="spellEnd"/>
      <w:r w:rsidRPr="00574C8F">
        <w:t xml:space="preserve"> = </w:t>
      </w:r>
      <w:proofErr w:type="spellStart"/>
      <w:r w:rsidRPr="00574C8F">
        <w:t>canvas.height</w:t>
      </w:r>
      <w:proofErr w:type="spellEnd"/>
      <w:r w:rsidRPr="00574C8F">
        <w:t xml:space="preserve"> / </w:t>
      </w:r>
      <w:proofErr w:type="spellStart"/>
      <w:r w:rsidRPr="00574C8F">
        <w:t>scale</w:t>
      </w:r>
      <w:proofErr w:type="spellEnd"/>
      <w:proofErr w:type="gramStart"/>
      <w:r w:rsidRPr="00574C8F">
        <w:t xml:space="preserve"> ;</w:t>
      </w:r>
      <w:proofErr w:type="gramEnd"/>
      <w:r w:rsidRPr="00574C8F">
        <w:t xml:space="preserve">          // высота окна в расчетных координатах</w:t>
      </w:r>
    </w:p>
    <w:p w:rsidR="00154CB5" w:rsidRDefault="00154CB5" w:rsidP="00574C8F">
      <w:pPr>
        <w:tabs>
          <w:tab w:val="left" w:pos="0"/>
          <w:tab w:val="left" w:pos="142"/>
        </w:tabs>
      </w:pPr>
    </w:p>
    <w:p w:rsidR="00154CB5" w:rsidRDefault="00154CB5" w:rsidP="007B00FD">
      <w:pPr>
        <w:pStyle w:val="3"/>
      </w:pPr>
      <w:bookmarkStart w:id="13" w:name="_Toc421271949"/>
      <w:r>
        <w:t>2.2.2 Функция создания частиц</w:t>
      </w:r>
      <w:bookmarkEnd w:id="13"/>
      <w:r>
        <w:t xml:space="preserve"> </w:t>
      </w:r>
    </w:p>
    <w:p w:rsidR="00154CB5" w:rsidRDefault="00154CB5" w:rsidP="00574C8F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balls = [];  </w:t>
      </w:r>
      <w:r w:rsidRPr="00154CB5">
        <w:rPr>
          <w:lang w:val="en-US"/>
        </w:rPr>
        <w:tab/>
        <w:t xml:space="preserve">// </w:t>
      </w:r>
      <w:r w:rsidRPr="00154CB5">
        <w:t>массив</w:t>
      </w:r>
      <w:r w:rsidRPr="00154CB5">
        <w:rPr>
          <w:lang w:val="en-US"/>
        </w:rPr>
        <w:t xml:space="preserve"> </w:t>
      </w:r>
      <w:r w:rsidRPr="00154CB5">
        <w:t>шаров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t xml:space="preserve"> </w:t>
      </w:r>
      <w:r w:rsidRPr="00154CB5">
        <w:rPr>
          <w:lang w:val="en-US"/>
        </w:rPr>
        <w:t>C</w:t>
      </w:r>
      <w:r w:rsidRPr="00154CB5">
        <w:t xml:space="preserve"> =[] ; </w:t>
      </w:r>
      <w:r>
        <w:t xml:space="preserve">               //массив углеродов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t xml:space="preserve"> </w:t>
      </w:r>
      <w:r w:rsidRPr="00154CB5">
        <w:rPr>
          <w:lang w:val="en-US"/>
        </w:rPr>
        <w:t>O</w:t>
      </w:r>
      <w:r w:rsidRPr="00154CB5">
        <w:t>1 = [] ;</w:t>
      </w:r>
      <w:r>
        <w:t xml:space="preserve">            // массивы кислородов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O2 = []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addNewBall</w:t>
      </w:r>
      <w:proofErr w:type="spellEnd"/>
      <w:r w:rsidRPr="00154CB5">
        <w:rPr>
          <w:lang w:val="en-US"/>
        </w:rPr>
        <w:t xml:space="preserve"> =  function(x, y) {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</w:t>
      </w:r>
      <w:r w:rsidRPr="00154CB5">
        <w:t>// проверка - не пересекается ли новый шар со стенами или уже существующими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 xml:space="preserve">        </w:t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(x - r &lt; 0 || x + r &gt; w || y - r &lt; 0 || y + r &gt; h) return null;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= 0;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&lt; </w:t>
      </w:r>
      <w:proofErr w:type="spellStart"/>
      <w:r w:rsidRPr="00154CB5">
        <w:rPr>
          <w:lang w:val="en-US"/>
        </w:rPr>
        <w:t>balls.length</w:t>
      </w:r>
      <w:proofErr w:type="spellEnd"/>
      <w:r w:rsidRPr="00154CB5">
        <w:rPr>
          <w:lang w:val="en-US"/>
        </w:rPr>
        <w:t xml:space="preserve">;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balls[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].x - x;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balls[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].y - y;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rLen2 =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*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+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*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(rLen2 &lt; 4 * r2) return null;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 = [];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= x;               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= y;        // </w:t>
      </w:r>
      <w:r w:rsidRPr="00154CB5">
        <w:t>расчетные</w:t>
      </w:r>
      <w:r w:rsidRPr="00154CB5">
        <w:rPr>
          <w:lang w:val="en-US"/>
        </w:rPr>
        <w:t xml:space="preserve"> </w:t>
      </w:r>
      <w:r w:rsidRPr="00154CB5">
        <w:t>координаты</w:t>
      </w:r>
      <w:r w:rsidRPr="00154CB5">
        <w:rPr>
          <w:lang w:val="en-US"/>
        </w:rPr>
        <w:t xml:space="preserve"> </w:t>
      </w:r>
      <w:r w:rsidRPr="00154CB5">
        <w:t>шара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</w:t>
      </w:r>
      <w:proofErr w:type="spellStart"/>
      <w:r w:rsidRPr="00154CB5">
        <w:t>b.fx</w:t>
      </w:r>
      <w:proofErr w:type="spellEnd"/>
      <w:r w:rsidRPr="00154CB5">
        <w:t xml:space="preserve"> = 0;               </w:t>
      </w:r>
      <w:proofErr w:type="spellStart"/>
      <w:r w:rsidRPr="00154CB5">
        <w:t>b.fy</w:t>
      </w:r>
      <w:proofErr w:type="spellEnd"/>
      <w:r w:rsidRPr="00154CB5">
        <w:t xml:space="preserve"> = </w:t>
      </w:r>
      <w:proofErr w:type="spellStart"/>
      <w:r w:rsidRPr="00154CB5">
        <w:t>mg</w:t>
      </w:r>
      <w:proofErr w:type="spellEnd"/>
      <w:r w:rsidRPr="00154CB5">
        <w:t>;      // сила, действующая на шар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</w:t>
      </w:r>
      <w:proofErr w:type="spellStart"/>
      <w:r w:rsidRPr="00154CB5">
        <w:t>b.vx</w:t>
      </w:r>
      <w:proofErr w:type="spellEnd"/>
      <w:r w:rsidRPr="00154CB5">
        <w:t xml:space="preserve"> = 0;               </w:t>
      </w:r>
      <w:proofErr w:type="spellStart"/>
      <w:r w:rsidRPr="00154CB5">
        <w:t>b.vy</w:t>
      </w:r>
      <w:proofErr w:type="spellEnd"/>
      <w:r w:rsidRPr="00154CB5">
        <w:t xml:space="preserve"> = 0;   </w:t>
      </w:r>
      <w:r w:rsidRPr="00154CB5">
        <w:tab/>
      </w:r>
      <w:r w:rsidRPr="00154CB5">
        <w:tab/>
        <w:t xml:space="preserve">// скорость 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</w:t>
      </w:r>
      <w:proofErr w:type="spellStart"/>
      <w:r w:rsidRPr="00154CB5">
        <w:t>balls</w:t>
      </w:r>
      <w:proofErr w:type="spellEnd"/>
      <w:r w:rsidRPr="00154CB5">
        <w:t>[</w:t>
      </w:r>
      <w:proofErr w:type="spellStart"/>
      <w:r w:rsidRPr="00154CB5">
        <w:t>balls.length</w:t>
      </w:r>
      <w:proofErr w:type="spellEnd"/>
      <w:r w:rsidRPr="00154CB5">
        <w:t xml:space="preserve">] = </w:t>
      </w:r>
      <w:proofErr w:type="spellStart"/>
      <w:r w:rsidRPr="00154CB5">
        <w:t>b</w:t>
      </w:r>
      <w:proofErr w:type="spellEnd"/>
      <w:r w:rsidRPr="00154CB5">
        <w:t>;                // добавить элемент в конец массива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return</w:t>
      </w:r>
      <w:proofErr w:type="gramEnd"/>
      <w:r w:rsidRPr="00154CB5">
        <w:rPr>
          <w:lang w:val="en-US"/>
        </w:rPr>
        <w:t xml:space="preserve"> b;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};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addNewC</w:t>
      </w:r>
      <w:proofErr w:type="spellEnd"/>
      <w:r w:rsidRPr="00154CB5">
        <w:rPr>
          <w:lang w:val="en-US"/>
        </w:rPr>
        <w:t xml:space="preserve"> =  function(x, y) {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</w:t>
      </w:r>
      <w:r w:rsidRPr="00154CB5">
        <w:t>// проверка - не пересекается ли новый шар со стенами или уже существующими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 xml:space="preserve">        </w:t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(x - r &lt; 0 || x + r &gt; w || y - r &lt; 0 || y + r &gt; h) return null;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= 0;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&lt; </w:t>
      </w:r>
      <w:proofErr w:type="spellStart"/>
      <w:r w:rsidRPr="00154CB5">
        <w:rPr>
          <w:lang w:val="en-US"/>
        </w:rPr>
        <w:t>balls.length</w:t>
      </w:r>
      <w:proofErr w:type="spellEnd"/>
      <w:r w:rsidRPr="00154CB5">
        <w:rPr>
          <w:lang w:val="en-US"/>
        </w:rPr>
        <w:t xml:space="preserve">;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balls[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].x - x;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balls[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].y - y;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rLen2 =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*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+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*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(rLen2 &lt; 4 * r2) return null;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 = [];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lastRenderedPageBreak/>
        <w:t xml:space="preserve">       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= x;               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= y;        // </w:t>
      </w:r>
      <w:r w:rsidRPr="00154CB5">
        <w:t>расчетные</w:t>
      </w:r>
      <w:r w:rsidRPr="00154CB5">
        <w:rPr>
          <w:lang w:val="en-US"/>
        </w:rPr>
        <w:t xml:space="preserve"> </w:t>
      </w:r>
      <w:r w:rsidRPr="00154CB5">
        <w:t>координаты</w:t>
      </w:r>
      <w:r w:rsidRPr="00154CB5">
        <w:rPr>
          <w:lang w:val="en-US"/>
        </w:rPr>
        <w:t xml:space="preserve"> </w:t>
      </w:r>
      <w:r w:rsidRPr="00154CB5">
        <w:t>шара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</w:t>
      </w:r>
      <w:proofErr w:type="spellStart"/>
      <w:r w:rsidRPr="00154CB5">
        <w:t>b.fx</w:t>
      </w:r>
      <w:proofErr w:type="spellEnd"/>
      <w:r w:rsidRPr="00154CB5">
        <w:t xml:space="preserve"> = 0;               </w:t>
      </w:r>
      <w:proofErr w:type="spellStart"/>
      <w:r w:rsidRPr="00154CB5">
        <w:t>b.fy</w:t>
      </w:r>
      <w:proofErr w:type="spellEnd"/>
      <w:r w:rsidRPr="00154CB5">
        <w:t xml:space="preserve"> = </w:t>
      </w:r>
      <w:proofErr w:type="spellStart"/>
      <w:r w:rsidRPr="00154CB5">
        <w:t>mg</w:t>
      </w:r>
      <w:proofErr w:type="spellEnd"/>
      <w:r w:rsidRPr="00154CB5">
        <w:t>;      // сила, действующая на шар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</w:t>
      </w:r>
      <w:proofErr w:type="spellStart"/>
      <w:r w:rsidRPr="00154CB5">
        <w:t>b.vx</w:t>
      </w:r>
      <w:proofErr w:type="spellEnd"/>
      <w:r w:rsidRPr="00154CB5">
        <w:t xml:space="preserve"> = 0;               </w:t>
      </w:r>
      <w:proofErr w:type="spellStart"/>
      <w:r w:rsidRPr="00154CB5">
        <w:t>b.vy</w:t>
      </w:r>
      <w:proofErr w:type="spellEnd"/>
      <w:r w:rsidRPr="00154CB5">
        <w:t xml:space="preserve"> = 0;   </w:t>
      </w:r>
      <w:r w:rsidRPr="00154CB5">
        <w:tab/>
      </w:r>
      <w:r w:rsidRPr="00154CB5">
        <w:tab/>
        <w:t>// скорость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C[</w:t>
      </w:r>
      <w:proofErr w:type="spellStart"/>
      <w:r w:rsidRPr="00154CB5">
        <w:t>C.length</w:t>
      </w:r>
      <w:proofErr w:type="spellEnd"/>
      <w:r w:rsidRPr="00154CB5">
        <w:t xml:space="preserve">] = </w:t>
      </w:r>
      <w:proofErr w:type="spellStart"/>
      <w:r w:rsidRPr="00154CB5">
        <w:t>b</w:t>
      </w:r>
      <w:proofErr w:type="spellEnd"/>
      <w:r w:rsidRPr="00154CB5">
        <w:t>;                // добавить элемент в конец массива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return</w:t>
      </w:r>
      <w:proofErr w:type="gramEnd"/>
      <w:r w:rsidRPr="00154CB5">
        <w:rPr>
          <w:lang w:val="en-US"/>
        </w:rPr>
        <w:t xml:space="preserve"> b;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};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addNewO1 =  function(x, y) {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</w:t>
      </w:r>
      <w:r w:rsidRPr="00154CB5">
        <w:t>// проверка - не пересекается ли новый шар со стенами или уже существующими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 xml:space="preserve">        </w:t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(x - r &lt; 0 || x + r &gt; w || y - r &lt; 0 || y + r &gt; h) return null;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= 0;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&lt; </w:t>
      </w:r>
      <w:proofErr w:type="spellStart"/>
      <w:r w:rsidRPr="00154CB5">
        <w:rPr>
          <w:lang w:val="en-US"/>
        </w:rPr>
        <w:t>balls.length</w:t>
      </w:r>
      <w:proofErr w:type="spellEnd"/>
      <w:r w:rsidRPr="00154CB5">
        <w:rPr>
          <w:lang w:val="en-US"/>
        </w:rPr>
        <w:t xml:space="preserve">;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balls[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].x - x;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balls[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].y - y;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rLen2 =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*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+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*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(rLen2 &lt; 4 * r2) return null;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 = [];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= x;               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= y;        // </w:t>
      </w:r>
      <w:r w:rsidRPr="00154CB5">
        <w:t>расчетные</w:t>
      </w:r>
      <w:r w:rsidRPr="00154CB5">
        <w:rPr>
          <w:lang w:val="en-US"/>
        </w:rPr>
        <w:t xml:space="preserve"> </w:t>
      </w:r>
      <w:r w:rsidRPr="00154CB5">
        <w:t>координаты</w:t>
      </w:r>
      <w:r w:rsidRPr="00154CB5">
        <w:rPr>
          <w:lang w:val="en-US"/>
        </w:rPr>
        <w:t xml:space="preserve"> </w:t>
      </w:r>
      <w:r w:rsidRPr="00154CB5">
        <w:t>шара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</w:t>
      </w:r>
      <w:proofErr w:type="spellStart"/>
      <w:r w:rsidRPr="00154CB5">
        <w:t>b.fx</w:t>
      </w:r>
      <w:proofErr w:type="spellEnd"/>
      <w:r w:rsidRPr="00154CB5">
        <w:t xml:space="preserve"> = 0;               </w:t>
      </w:r>
      <w:proofErr w:type="spellStart"/>
      <w:r w:rsidRPr="00154CB5">
        <w:t>b.fy</w:t>
      </w:r>
      <w:proofErr w:type="spellEnd"/>
      <w:r w:rsidRPr="00154CB5">
        <w:t xml:space="preserve"> = </w:t>
      </w:r>
      <w:proofErr w:type="spellStart"/>
      <w:r w:rsidRPr="00154CB5">
        <w:t>mg</w:t>
      </w:r>
      <w:proofErr w:type="spellEnd"/>
      <w:r w:rsidRPr="00154CB5">
        <w:t>;      // сила, действующая на шар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</w:t>
      </w:r>
      <w:proofErr w:type="spellStart"/>
      <w:r w:rsidRPr="00154CB5">
        <w:t>b.vx</w:t>
      </w:r>
      <w:proofErr w:type="spellEnd"/>
      <w:r w:rsidRPr="00154CB5">
        <w:t xml:space="preserve"> = 0;               </w:t>
      </w:r>
      <w:proofErr w:type="spellStart"/>
      <w:r w:rsidRPr="00154CB5">
        <w:t>b.vy</w:t>
      </w:r>
      <w:proofErr w:type="spellEnd"/>
      <w:r w:rsidRPr="00154CB5">
        <w:t xml:space="preserve"> = 0;   </w:t>
      </w:r>
      <w:r w:rsidRPr="00154CB5">
        <w:tab/>
      </w:r>
      <w:r w:rsidRPr="00154CB5">
        <w:tab/>
        <w:t>// скорость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O1[O1.length] = </w:t>
      </w:r>
      <w:proofErr w:type="spellStart"/>
      <w:r w:rsidRPr="00154CB5">
        <w:t>b</w:t>
      </w:r>
      <w:proofErr w:type="spellEnd"/>
      <w:r w:rsidRPr="00154CB5">
        <w:t>;                // добавить элемент в конец массива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return</w:t>
      </w:r>
      <w:proofErr w:type="gramEnd"/>
      <w:r w:rsidRPr="00154CB5">
        <w:rPr>
          <w:lang w:val="en-US"/>
        </w:rPr>
        <w:t xml:space="preserve"> b;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};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addNewO2 =  function(x, y) {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</w:t>
      </w:r>
      <w:r w:rsidRPr="00154CB5">
        <w:t>// проверка - не пересекается ли новый шар со стенами или уже существующими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 xml:space="preserve">        </w:t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(x - r &lt; 0 || x + r &gt; w || y - r &lt; 0 || y + r &gt; h) return null;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= 0;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&lt; </w:t>
      </w:r>
      <w:proofErr w:type="spellStart"/>
      <w:r w:rsidRPr="00154CB5">
        <w:rPr>
          <w:lang w:val="en-US"/>
        </w:rPr>
        <w:t>balls.length</w:t>
      </w:r>
      <w:proofErr w:type="spellEnd"/>
      <w:r w:rsidRPr="00154CB5">
        <w:rPr>
          <w:lang w:val="en-US"/>
        </w:rPr>
        <w:t xml:space="preserve">;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balls[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].x - x;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balls[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].y - y;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rLen2 =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*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+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*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(rLen2 &lt; 4 * r2) return null;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 = [];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= x;               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= y;        // </w:t>
      </w:r>
      <w:r w:rsidRPr="00154CB5">
        <w:t>расчетные</w:t>
      </w:r>
      <w:r w:rsidRPr="00154CB5">
        <w:rPr>
          <w:lang w:val="en-US"/>
        </w:rPr>
        <w:t xml:space="preserve"> </w:t>
      </w:r>
      <w:r w:rsidRPr="00154CB5">
        <w:t>координаты</w:t>
      </w:r>
      <w:r w:rsidRPr="00154CB5">
        <w:rPr>
          <w:lang w:val="en-US"/>
        </w:rPr>
        <w:t xml:space="preserve"> </w:t>
      </w:r>
      <w:r w:rsidRPr="00154CB5">
        <w:t>шара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</w:t>
      </w:r>
      <w:proofErr w:type="spellStart"/>
      <w:r w:rsidRPr="00154CB5">
        <w:t>b.fx</w:t>
      </w:r>
      <w:proofErr w:type="spellEnd"/>
      <w:r w:rsidRPr="00154CB5">
        <w:t xml:space="preserve"> = 0;               </w:t>
      </w:r>
      <w:proofErr w:type="spellStart"/>
      <w:r w:rsidRPr="00154CB5">
        <w:t>b.fy</w:t>
      </w:r>
      <w:proofErr w:type="spellEnd"/>
      <w:r w:rsidRPr="00154CB5">
        <w:t xml:space="preserve"> = </w:t>
      </w:r>
      <w:proofErr w:type="spellStart"/>
      <w:r w:rsidRPr="00154CB5">
        <w:t>mg</w:t>
      </w:r>
      <w:proofErr w:type="spellEnd"/>
      <w:r w:rsidRPr="00154CB5">
        <w:t>;      // сила, действующая на шар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</w:t>
      </w:r>
      <w:proofErr w:type="spellStart"/>
      <w:r w:rsidRPr="00154CB5">
        <w:t>b.vx</w:t>
      </w:r>
      <w:proofErr w:type="spellEnd"/>
      <w:r w:rsidRPr="00154CB5">
        <w:t xml:space="preserve"> = 0;               </w:t>
      </w:r>
      <w:proofErr w:type="spellStart"/>
      <w:r w:rsidRPr="00154CB5">
        <w:t>b.vy</w:t>
      </w:r>
      <w:proofErr w:type="spellEnd"/>
      <w:r w:rsidRPr="00154CB5">
        <w:t xml:space="preserve"> = 0;   </w:t>
      </w:r>
      <w:r w:rsidRPr="00154CB5">
        <w:tab/>
      </w:r>
      <w:r w:rsidRPr="00154CB5">
        <w:tab/>
        <w:t>// скорость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O2[O2.length] = </w:t>
      </w:r>
      <w:proofErr w:type="spellStart"/>
      <w:r w:rsidRPr="00154CB5">
        <w:t>b</w:t>
      </w:r>
      <w:proofErr w:type="spellEnd"/>
      <w:r w:rsidRPr="00154CB5">
        <w:t>;                // добавить элемент в конец массива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proofErr w:type="spellStart"/>
      <w:r w:rsidRPr="00154CB5">
        <w:t>return</w:t>
      </w:r>
      <w:proofErr w:type="spellEnd"/>
      <w:r w:rsidRPr="00154CB5">
        <w:t xml:space="preserve"> </w:t>
      </w:r>
      <w:proofErr w:type="spellStart"/>
      <w:r w:rsidRPr="00154CB5">
        <w:t>b</w:t>
      </w:r>
      <w:proofErr w:type="spellEnd"/>
      <w:r w:rsidRPr="00154CB5">
        <w:t xml:space="preserve">; </w:t>
      </w:r>
    </w:p>
    <w:p w:rsid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};</w:t>
      </w: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7B00FD">
      <w:pPr>
        <w:pStyle w:val="3"/>
      </w:pPr>
      <w:bookmarkStart w:id="14" w:name="_Toc421271950"/>
      <w:r>
        <w:t>2.2.3 Функция физики</w:t>
      </w:r>
      <w:bookmarkEnd w:id="14"/>
      <w:r>
        <w:t xml:space="preserve"> </w:t>
      </w: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proofErr w:type="spellStart"/>
      <w:r w:rsidRPr="00154CB5">
        <w:t>function</w:t>
      </w:r>
      <w:proofErr w:type="spellEnd"/>
      <w:r w:rsidRPr="00154CB5">
        <w:t xml:space="preserve"> </w:t>
      </w:r>
      <w:proofErr w:type="spellStart"/>
      <w:r w:rsidRPr="00154CB5">
        <w:t>physics</w:t>
      </w:r>
      <w:proofErr w:type="spellEnd"/>
      <w:r w:rsidRPr="00154CB5">
        <w:t xml:space="preserve">() </w:t>
      </w:r>
      <w:proofErr w:type="gramStart"/>
      <w:r w:rsidRPr="00154CB5">
        <w:t xml:space="preserve">{                        </w:t>
      </w:r>
      <w:proofErr w:type="gramEnd"/>
      <w:r w:rsidRPr="00154CB5">
        <w:t>// то, что происходит каждый шаг времени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 xml:space="preserve">       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s = 1; s &lt;= </w:t>
      </w:r>
      <w:proofErr w:type="spellStart"/>
      <w:r w:rsidRPr="00154CB5">
        <w:rPr>
          <w:lang w:val="en-US"/>
        </w:rPr>
        <w:t>spf</w:t>
      </w:r>
      <w:proofErr w:type="spellEnd"/>
      <w:r w:rsidRPr="00154CB5">
        <w:rPr>
          <w:lang w:val="en-US"/>
        </w:rPr>
        <w:t>; s++)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</w:t>
      </w:r>
      <w:r w:rsidRPr="00154CB5">
        <w:t>// пересчет сил идет отдельным массивом, т.к. далее будут добавляться силы взаимодействия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  <w:t xml:space="preserve">  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i0 = 0; i0 &lt; </w:t>
      </w:r>
      <w:proofErr w:type="spellStart"/>
      <w:r w:rsidRPr="00154CB5">
        <w:rPr>
          <w:lang w:val="en-US"/>
        </w:rPr>
        <w:t>balls.length</w:t>
      </w:r>
      <w:proofErr w:type="spellEnd"/>
      <w:r w:rsidRPr="00154CB5">
        <w:rPr>
          <w:lang w:val="en-US"/>
        </w:rPr>
        <w:t>; i0++)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  <w:proofErr w:type="gramStart"/>
      <w:r w:rsidRPr="00154CB5">
        <w:rPr>
          <w:lang w:val="en-US"/>
        </w:rPr>
        <w:t>balls[</w:t>
      </w:r>
      <w:proofErr w:type="gramEnd"/>
      <w:r w:rsidRPr="00154CB5">
        <w:rPr>
          <w:lang w:val="en-US"/>
        </w:rPr>
        <w:t>i0].</w:t>
      </w:r>
      <w:proofErr w:type="spellStart"/>
      <w:r w:rsidRPr="00154CB5">
        <w:rPr>
          <w:lang w:val="en-US"/>
        </w:rPr>
        <w:t>fx</w:t>
      </w:r>
      <w:proofErr w:type="spellEnd"/>
      <w:r w:rsidRPr="00154CB5">
        <w:rPr>
          <w:lang w:val="en-US"/>
        </w:rPr>
        <w:t xml:space="preserve"> = - B * balls[i0].</w:t>
      </w:r>
      <w:proofErr w:type="spellStart"/>
      <w:r w:rsidRPr="00154CB5">
        <w:rPr>
          <w:lang w:val="en-US"/>
        </w:rPr>
        <w:t>vx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  <w:proofErr w:type="gramStart"/>
      <w:r w:rsidRPr="00154CB5">
        <w:rPr>
          <w:lang w:val="en-US"/>
        </w:rPr>
        <w:t>balls[</w:t>
      </w:r>
      <w:proofErr w:type="gramEnd"/>
      <w:r w:rsidRPr="00154CB5">
        <w:rPr>
          <w:lang w:val="en-US"/>
        </w:rPr>
        <w:t>i0].</w:t>
      </w:r>
      <w:proofErr w:type="spellStart"/>
      <w:r w:rsidRPr="00154CB5">
        <w:rPr>
          <w:lang w:val="en-US"/>
        </w:rPr>
        <w:t>fy</w:t>
      </w:r>
      <w:proofErr w:type="spellEnd"/>
      <w:r w:rsidRPr="00154CB5">
        <w:rPr>
          <w:lang w:val="en-US"/>
        </w:rPr>
        <w:t xml:space="preserve"> = mg - B * balls[i0].</w:t>
      </w:r>
      <w:proofErr w:type="spellStart"/>
      <w:r w:rsidRPr="00154CB5">
        <w:rPr>
          <w:lang w:val="en-US"/>
        </w:rPr>
        <w:t>vy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i0 = 0; i0 &lt; </w:t>
      </w:r>
      <w:proofErr w:type="spellStart"/>
      <w:r w:rsidRPr="00154CB5">
        <w:rPr>
          <w:lang w:val="en-US"/>
        </w:rPr>
        <w:t>C.length</w:t>
      </w:r>
      <w:proofErr w:type="spellEnd"/>
      <w:r w:rsidRPr="00154CB5">
        <w:rPr>
          <w:lang w:val="en-US"/>
        </w:rPr>
        <w:t>; i0++)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  <w:proofErr w:type="gramStart"/>
      <w:r w:rsidRPr="00154CB5">
        <w:rPr>
          <w:lang w:val="en-US"/>
        </w:rPr>
        <w:t>C[</w:t>
      </w:r>
      <w:proofErr w:type="gramEnd"/>
      <w:r w:rsidRPr="00154CB5">
        <w:rPr>
          <w:lang w:val="en-US"/>
        </w:rPr>
        <w:t>i0].</w:t>
      </w:r>
      <w:proofErr w:type="spellStart"/>
      <w:r w:rsidRPr="00154CB5">
        <w:rPr>
          <w:lang w:val="en-US"/>
        </w:rPr>
        <w:t>fx</w:t>
      </w:r>
      <w:proofErr w:type="spellEnd"/>
      <w:r w:rsidRPr="00154CB5">
        <w:rPr>
          <w:lang w:val="en-US"/>
        </w:rPr>
        <w:t xml:space="preserve"> = - B * C[i0].</w:t>
      </w:r>
      <w:proofErr w:type="spellStart"/>
      <w:r w:rsidRPr="00154CB5">
        <w:rPr>
          <w:lang w:val="en-US"/>
        </w:rPr>
        <w:t>vx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  <w:proofErr w:type="gramStart"/>
      <w:r w:rsidRPr="00154CB5">
        <w:rPr>
          <w:lang w:val="en-US"/>
        </w:rPr>
        <w:t>C[</w:t>
      </w:r>
      <w:proofErr w:type="gramEnd"/>
      <w:r w:rsidRPr="00154CB5">
        <w:rPr>
          <w:lang w:val="en-US"/>
        </w:rPr>
        <w:t>i0].</w:t>
      </w:r>
      <w:proofErr w:type="spellStart"/>
      <w:r w:rsidRPr="00154CB5">
        <w:rPr>
          <w:lang w:val="en-US"/>
        </w:rPr>
        <w:t>fy</w:t>
      </w:r>
      <w:proofErr w:type="spellEnd"/>
      <w:r w:rsidRPr="00154CB5">
        <w:rPr>
          <w:lang w:val="en-US"/>
        </w:rPr>
        <w:t xml:space="preserve"> = mg - B * C[i0].</w:t>
      </w:r>
      <w:proofErr w:type="spellStart"/>
      <w:r w:rsidRPr="00154CB5">
        <w:rPr>
          <w:lang w:val="en-US"/>
        </w:rPr>
        <w:t>vy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i0 = 0; i0 &lt; O1.length; i0++)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  <w:proofErr w:type="gramStart"/>
      <w:r w:rsidRPr="00154CB5">
        <w:rPr>
          <w:lang w:val="en-US"/>
        </w:rPr>
        <w:t>O1[</w:t>
      </w:r>
      <w:proofErr w:type="gramEnd"/>
      <w:r w:rsidRPr="00154CB5">
        <w:rPr>
          <w:lang w:val="en-US"/>
        </w:rPr>
        <w:t>i0].</w:t>
      </w:r>
      <w:proofErr w:type="spellStart"/>
      <w:r w:rsidRPr="00154CB5">
        <w:rPr>
          <w:lang w:val="en-US"/>
        </w:rPr>
        <w:t>fx</w:t>
      </w:r>
      <w:proofErr w:type="spellEnd"/>
      <w:r w:rsidRPr="00154CB5">
        <w:rPr>
          <w:lang w:val="en-US"/>
        </w:rPr>
        <w:t xml:space="preserve"> = - B * O1[i0].</w:t>
      </w:r>
      <w:proofErr w:type="spellStart"/>
      <w:r w:rsidRPr="00154CB5">
        <w:rPr>
          <w:lang w:val="en-US"/>
        </w:rPr>
        <w:t>vx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  <w:proofErr w:type="gramStart"/>
      <w:r w:rsidRPr="00154CB5">
        <w:rPr>
          <w:lang w:val="en-US"/>
        </w:rPr>
        <w:t>O1[</w:t>
      </w:r>
      <w:proofErr w:type="gramEnd"/>
      <w:r w:rsidRPr="00154CB5">
        <w:rPr>
          <w:lang w:val="en-US"/>
        </w:rPr>
        <w:t>i0].</w:t>
      </w:r>
      <w:proofErr w:type="spellStart"/>
      <w:r w:rsidRPr="00154CB5">
        <w:rPr>
          <w:lang w:val="en-US"/>
        </w:rPr>
        <w:t>fy</w:t>
      </w:r>
      <w:proofErr w:type="spellEnd"/>
      <w:r w:rsidRPr="00154CB5">
        <w:rPr>
          <w:lang w:val="en-US"/>
        </w:rPr>
        <w:t xml:space="preserve"> = mg - B * O1[i0].</w:t>
      </w:r>
      <w:proofErr w:type="spellStart"/>
      <w:r w:rsidRPr="00154CB5">
        <w:rPr>
          <w:lang w:val="en-US"/>
        </w:rPr>
        <w:t>vy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i0 = 0; i0 &lt; O2.length; i0++)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  <w:proofErr w:type="gramStart"/>
      <w:r w:rsidRPr="00154CB5">
        <w:rPr>
          <w:lang w:val="en-US"/>
        </w:rPr>
        <w:t>O2[</w:t>
      </w:r>
      <w:proofErr w:type="gramEnd"/>
      <w:r w:rsidRPr="00154CB5">
        <w:rPr>
          <w:lang w:val="en-US"/>
        </w:rPr>
        <w:t>i0].</w:t>
      </w:r>
      <w:proofErr w:type="spellStart"/>
      <w:r w:rsidRPr="00154CB5">
        <w:rPr>
          <w:lang w:val="en-US"/>
        </w:rPr>
        <w:t>fx</w:t>
      </w:r>
      <w:proofErr w:type="spellEnd"/>
      <w:r w:rsidRPr="00154CB5">
        <w:rPr>
          <w:lang w:val="en-US"/>
        </w:rPr>
        <w:t xml:space="preserve"> = - B * O2[i0].</w:t>
      </w:r>
      <w:proofErr w:type="spellStart"/>
      <w:r w:rsidRPr="00154CB5">
        <w:rPr>
          <w:lang w:val="en-US"/>
        </w:rPr>
        <w:t>vx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  <w:proofErr w:type="gramStart"/>
      <w:r w:rsidRPr="00154CB5">
        <w:rPr>
          <w:lang w:val="en-US"/>
        </w:rPr>
        <w:t>O2[</w:t>
      </w:r>
      <w:proofErr w:type="gramEnd"/>
      <w:r w:rsidRPr="00154CB5">
        <w:rPr>
          <w:lang w:val="en-US"/>
        </w:rPr>
        <w:t>i0].</w:t>
      </w:r>
      <w:proofErr w:type="spellStart"/>
      <w:r w:rsidRPr="00154CB5">
        <w:rPr>
          <w:lang w:val="en-US"/>
        </w:rPr>
        <w:t>fy</w:t>
      </w:r>
      <w:proofErr w:type="spellEnd"/>
      <w:r w:rsidRPr="00154CB5">
        <w:rPr>
          <w:lang w:val="en-US"/>
        </w:rPr>
        <w:t xml:space="preserve"> = mg - B * O2[i0].</w:t>
      </w:r>
      <w:proofErr w:type="spellStart"/>
      <w:r w:rsidRPr="00154CB5">
        <w:rPr>
          <w:lang w:val="en-US"/>
        </w:rPr>
        <w:t>vy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= 0;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&lt; </w:t>
      </w:r>
      <w:proofErr w:type="spellStart"/>
      <w:r>
        <w:rPr>
          <w:lang w:val="en-US"/>
        </w:rPr>
        <w:t>balls.length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++) { // </w:t>
      </w:r>
      <w:r>
        <w:t>расчет</w:t>
      </w:r>
      <w:r w:rsidRPr="00154CB5">
        <w:rPr>
          <w:lang w:val="en-US"/>
        </w:rPr>
        <w:t xml:space="preserve"> </w:t>
      </w:r>
      <w:r>
        <w:t>для</w:t>
      </w:r>
      <w:r w:rsidRPr="00154CB5">
        <w:rPr>
          <w:lang w:val="en-US"/>
        </w:rPr>
        <w:t xml:space="preserve"> </w:t>
      </w:r>
      <w:r>
        <w:t>массива</w:t>
      </w:r>
      <w:r w:rsidRPr="00154CB5">
        <w:rPr>
          <w:lang w:val="en-US"/>
        </w:rPr>
        <w:t xml:space="preserve"> Balls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</w:t>
      </w:r>
      <w:r w:rsidRPr="00154CB5">
        <w:t>// расчет взаимодействия производится со всеми следующими шарами в массиве,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// чтобы не считать каждое взаимодействие дважды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 = balls[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j =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+ 1; j &lt; </w:t>
      </w:r>
      <w:proofErr w:type="spellStart"/>
      <w:r w:rsidRPr="00154CB5">
        <w:rPr>
          <w:lang w:val="en-US"/>
        </w:rPr>
        <w:t>balls.length</w:t>
      </w:r>
      <w:proofErr w:type="spellEnd"/>
      <w:r w:rsidRPr="00154CB5">
        <w:rPr>
          <w:lang w:val="en-US"/>
        </w:rPr>
        <w:t>; j++)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b2 = balls[j];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r2 &gt; aCut2 ) continue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powers</w:t>
      </w:r>
      <w:r w:rsidRPr="00154CB5">
        <w:t>(</w:t>
      </w:r>
      <w:proofErr w:type="gramEnd"/>
      <w:r w:rsidRPr="00154CB5">
        <w:rPr>
          <w:lang w:val="en-US"/>
        </w:rPr>
        <w:t>b</w:t>
      </w:r>
      <w:r w:rsidRPr="00154CB5">
        <w:t>,</w:t>
      </w:r>
      <w:r w:rsidRPr="00154CB5">
        <w:rPr>
          <w:lang w:val="en-US"/>
        </w:rPr>
        <w:t>b</w:t>
      </w:r>
      <w:r w:rsidRPr="00154CB5">
        <w:t>2,</w:t>
      </w:r>
      <w:r w:rsidRPr="00154CB5">
        <w:rPr>
          <w:lang w:val="en-US"/>
        </w:rPr>
        <w:t>a</w:t>
      </w:r>
      <w:r w:rsidRPr="00154CB5">
        <w:t>_1,0.3) ;</w:t>
      </w:r>
      <w:r>
        <w:t xml:space="preserve"> // описание этой функции ниже 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rPr>
          <w:lang w:val="en-US"/>
        </w:rPr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j = 0; j &lt; </w:t>
      </w:r>
      <w:proofErr w:type="spellStart"/>
      <w:r w:rsidRPr="00154CB5">
        <w:rPr>
          <w:lang w:val="en-US"/>
        </w:rPr>
        <w:t>C.length</w:t>
      </w:r>
      <w:proofErr w:type="spellEnd"/>
      <w:r w:rsidRPr="00154CB5">
        <w:rPr>
          <w:lang w:val="en-US"/>
        </w:rPr>
        <w:t>; j++)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b2 = C[j];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r2 &gt; aCut2 ) continue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powers(</w:t>
      </w:r>
      <w:proofErr w:type="gramEnd"/>
      <w:r w:rsidRPr="00154CB5">
        <w:rPr>
          <w:lang w:val="en-US"/>
        </w:rPr>
        <w:t>b,b2,a_1,0.3)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lastRenderedPageBreak/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j = 0; j &lt; O1.length; j++)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b2 = O1[j];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r2 &gt; aCut2 ) continue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powers(</w:t>
      </w:r>
      <w:proofErr w:type="gramEnd"/>
      <w:r w:rsidRPr="00154CB5">
        <w:rPr>
          <w:lang w:val="en-US"/>
        </w:rPr>
        <w:t>b,b2,a_1,0.3)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j = 0; j &lt; O2.length; j++)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b2 = O2[j];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r2 &gt; aCut2 ) continue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powers(</w:t>
      </w:r>
      <w:proofErr w:type="gramEnd"/>
      <w:r w:rsidRPr="00154CB5">
        <w:rPr>
          <w:lang w:val="en-US"/>
        </w:rPr>
        <w:t xml:space="preserve"> b, b2, a_1 ,0.3)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</w:t>
      </w:r>
      <w:proofErr w:type="spellEnd"/>
      <w:r w:rsidRPr="00154CB5">
        <w:t xml:space="preserve"> == </w:t>
      </w:r>
      <w:proofErr w:type="spellStart"/>
      <w:r w:rsidRPr="00154CB5">
        <w:t>dNd</w:t>
      </w:r>
      <w:proofErr w:type="spellEnd"/>
      <w:r w:rsidRPr="00154CB5">
        <w:t xml:space="preserve">) </w:t>
      </w:r>
      <w:proofErr w:type="spellStart"/>
      <w:r w:rsidRPr="00154CB5">
        <w:t>continue</w:t>
      </w:r>
      <w:proofErr w:type="spellEnd"/>
      <w:r w:rsidRPr="00154CB5">
        <w:t xml:space="preserve">;  // если шар схвачен курсором - его </w:t>
      </w:r>
      <w:proofErr w:type="spellStart"/>
      <w:r w:rsidRPr="00154CB5">
        <w:t>вз</w:t>
      </w:r>
      <w:proofErr w:type="spellEnd"/>
      <w:r w:rsidRPr="00154CB5">
        <w:t>. со стенами и перемещение не считаем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b.y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&gt; </w:t>
      </w:r>
      <w:proofErr w:type="spellStart"/>
      <w:r w:rsidRPr="00154CB5">
        <w:t>h</w:t>
      </w:r>
      <w:proofErr w:type="spellEnd"/>
      <w:r w:rsidRPr="00154CB5">
        <w:t xml:space="preserve">) </w:t>
      </w:r>
      <w:proofErr w:type="gramStart"/>
      <w:r w:rsidRPr="00154CB5">
        <w:t xml:space="preserve">{ </w:t>
      </w:r>
      <w:proofErr w:type="spellStart"/>
      <w:proofErr w:type="gramEnd"/>
      <w:r w:rsidRPr="00154CB5">
        <w:t>b.fy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b.y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- </w:t>
      </w:r>
      <w:proofErr w:type="spellStart"/>
      <w:r w:rsidRPr="00154CB5">
        <w:t>h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b.vy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b.y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 &lt; 0) </w:t>
      </w:r>
      <w:proofErr w:type="gramStart"/>
      <w:r w:rsidRPr="00154CB5">
        <w:t xml:space="preserve">{ </w:t>
      </w:r>
      <w:proofErr w:type="spellStart"/>
      <w:proofErr w:type="gramEnd"/>
      <w:r w:rsidRPr="00154CB5">
        <w:t>b.fy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b.y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b.vy</w:t>
      </w:r>
      <w:proofErr w:type="spellEnd"/>
      <w:r w:rsidRPr="00154CB5">
        <w:t>;}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b.x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&gt; </w:t>
      </w:r>
      <w:proofErr w:type="spellStart"/>
      <w:r w:rsidRPr="00154CB5">
        <w:t>w</w:t>
      </w:r>
      <w:proofErr w:type="spellEnd"/>
      <w:r w:rsidRPr="00154CB5">
        <w:t xml:space="preserve">) </w:t>
      </w:r>
      <w:proofErr w:type="gramStart"/>
      <w:r w:rsidRPr="00154CB5">
        <w:t xml:space="preserve">{ </w:t>
      </w:r>
      <w:proofErr w:type="spellStart"/>
      <w:proofErr w:type="gramEnd"/>
      <w:r w:rsidRPr="00154CB5">
        <w:t>b.fx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b.x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- </w:t>
      </w:r>
      <w:proofErr w:type="spellStart"/>
      <w:r w:rsidRPr="00154CB5">
        <w:t>w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b.vx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b.x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 &lt; 0) </w:t>
      </w:r>
      <w:proofErr w:type="gramStart"/>
      <w:r w:rsidRPr="00154CB5">
        <w:t xml:space="preserve">{ </w:t>
      </w:r>
      <w:proofErr w:type="spellStart"/>
      <w:proofErr w:type="gramEnd"/>
      <w:r w:rsidRPr="00154CB5">
        <w:t>b.fx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b.x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b.vx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b.vx</w:t>
      </w:r>
      <w:proofErr w:type="spellEnd"/>
      <w:r w:rsidRPr="00154CB5">
        <w:t xml:space="preserve"> += </w:t>
      </w:r>
      <w:proofErr w:type="spellStart"/>
      <w:r w:rsidRPr="00154CB5">
        <w:t>b.fx</w:t>
      </w:r>
      <w:proofErr w:type="spellEnd"/>
      <w:r w:rsidRPr="00154CB5">
        <w:t xml:space="preserve"> / </w:t>
      </w:r>
      <w:proofErr w:type="spellStart"/>
      <w:r w:rsidRPr="00154CB5">
        <w:t>m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 xml:space="preserve">;        </w:t>
      </w:r>
      <w:proofErr w:type="spellStart"/>
      <w:r w:rsidRPr="00154CB5">
        <w:t>b.vy</w:t>
      </w:r>
      <w:proofErr w:type="spellEnd"/>
      <w:r w:rsidRPr="00154CB5">
        <w:t xml:space="preserve"> += </w:t>
      </w:r>
      <w:proofErr w:type="spellStart"/>
      <w:r w:rsidRPr="00154CB5">
        <w:t>b.fy</w:t>
      </w:r>
      <w:proofErr w:type="spellEnd"/>
      <w:r w:rsidRPr="00154CB5">
        <w:t xml:space="preserve"> / </w:t>
      </w:r>
      <w:proofErr w:type="spellStart"/>
      <w:r w:rsidRPr="00154CB5">
        <w:t>m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b.x</w:t>
      </w:r>
      <w:proofErr w:type="spellEnd"/>
      <w:r w:rsidRPr="00154CB5">
        <w:t xml:space="preserve"> += </w:t>
      </w:r>
      <w:proofErr w:type="spellStart"/>
      <w:r w:rsidRPr="00154CB5">
        <w:t>b.vx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 xml:space="preserve">;             </w:t>
      </w:r>
      <w:proofErr w:type="spellStart"/>
      <w:r w:rsidRPr="00154CB5">
        <w:t>b.y</w:t>
      </w:r>
      <w:proofErr w:type="spellEnd"/>
      <w:r w:rsidRPr="00154CB5">
        <w:t xml:space="preserve"> += </w:t>
      </w:r>
      <w:proofErr w:type="spellStart"/>
      <w:r w:rsidRPr="00154CB5">
        <w:t>b.vy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 xml:space="preserve">            </w:t>
      </w:r>
      <w:r w:rsidRPr="00154CB5">
        <w:rPr>
          <w:lang w:val="en-US"/>
        </w:rPr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=</w:t>
      </w:r>
      <w:r>
        <w:rPr>
          <w:lang w:val="en-US"/>
        </w:rPr>
        <w:t xml:space="preserve"> 0;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&lt; </w:t>
      </w:r>
      <w:proofErr w:type="spellStart"/>
      <w:r>
        <w:rPr>
          <w:lang w:val="en-US"/>
        </w:rPr>
        <w:t>C.length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++) { // </w:t>
      </w:r>
      <w:r>
        <w:t>расчет</w:t>
      </w:r>
      <w:r w:rsidRPr="00154CB5">
        <w:rPr>
          <w:lang w:val="en-US"/>
        </w:rPr>
        <w:t xml:space="preserve"> </w:t>
      </w:r>
      <w:r>
        <w:t>для</w:t>
      </w:r>
      <w:r w:rsidRPr="00154CB5">
        <w:rPr>
          <w:lang w:val="en-US"/>
        </w:rPr>
        <w:t xml:space="preserve"> </w:t>
      </w:r>
      <w:r>
        <w:t>массива</w:t>
      </w:r>
      <w:r w:rsidRPr="00154CB5">
        <w:rPr>
          <w:lang w:val="en-US"/>
        </w:rPr>
        <w:t xml:space="preserve">  C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</w:t>
      </w:r>
      <w:r w:rsidRPr="00154CB5">
        <w:t>// расчет взаимодействия производится со всеми следующими шарами в массиве,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// чтобы не считать каждое взаимодействие дважды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 = C[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j =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+ 1; j &lt; </w:t>
      </w:r>
      <w:proofErr w:type="spellStart"/>
      <w:r w:rsidRPr="00154CB5">
        <w:rPr>
          <w:lang w:val="en-US"/>
        </w:rPr>
        <w:t>C.length</w:t>
      </w:r>
      <w:proofErr w:type="spellEnd"/>
      <w:r w:rsidRPr="00154CB5">
        <w:rPr>
          <w:lang w:val="en-US"/>
        </w:rPr>
        <w:t>; j++)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b2 = C[j];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r2 &gt; aCut2 ) continue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powers(</w:t>
      </w:r>
      <w:proofErr w:type="gramEnd"/>
      <w:r w:rsidRPr="00154CB5">
        <w:rPr>
          <w:lang w:val="en-US"/>
        </w:rPr>
        <w:t>b,b2,a_1, 0.3)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lastRenderedPageBreak/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j =  0; j &lt; O1.length; j++)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b2 = O1[j];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j ==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) { powers(b,b2,a, 6) ;}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else</w:t>
      </w:r>
      <w:proofErr w:type="gramEnd"/>
      <w:r w:rsidRPr="00154CB5">
        <w:rPr>
          <w:lang w:val="en-US"/>
        </w:rPr>
        <w:t xml:space="preserve"> {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r2 &gt; aCut2 ) continue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powers(</w:t>
      </w:r>
      <w:proofErr w:type="gramEnd"/>
      <w:r w:rsidRPr="00154CB5">
        <w:rPr>
          <w:lang w:val="en-US"/>
        </w:rPr>
        <w:t>b,b2,a_1, 0.3)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j = 0; j &lt; O2.length; j++)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b2 = O2[j];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j ==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) { powers(b,b2,a,6) ;}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else</w:t>
      </w:r>
      <w:proofErr w:type="gramEnd"/>
      <w:r w:rsidRPr="00154CB5">
        <w:rPr>
          <w:lang w:val="en-US"/>
        </w:rPr>
        <w:t xml:space="preserve"> {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r2 &gt; aCut2 ) continue ;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spellStart"/>
      <w:r w:rsidRPr="00154CB5">
        <w:t>powers</w:t>
      </w:r>
      <w:proofErr w:type="spellEnd"/>
      <w:r w:rsidRPr="00154CB5">
        <w:t>(b,b2,a_1, 0.3)</w:t>
      </w:r>
      <w:proofErr w:type="gramStart"/>
      <w:r w:rsidRPr="00154CB5">
        <w:t xml:space="preserve"> ;</w:t>
      </w:r>
      <w:proofErr w:type="gramEnd"/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</w:t>
      </w:r>
      <w:proofErr w:type="spellEnd"/>
      <w:r w:rsidRPr="00154CB5">
        <w:t xml:space="preserve"> == </w:t>
      </w:r>
      <w:proofErr w:type="spellStart"/>
      <w:r w:rsidRPr="00154CB5">
        <w:t>dNd</w:t>
      </w:r>
      <w:proofErr w:type="spellEnd"/>
      <w:r w:rsidRPr="00154CB5">
        <w:t xml:space="preserve">) </w:t>
      </w:r>
      <w:proofErr w:type="spellStart"/>
      <w:r w:rsidRPr="00154CB5">
        <w:t>continue</w:t>
      </w:r>
      <w:proofErr w:type="spellEnd"/>
      <w:r w:rsidRPr="00154CB5">
        <w:t xml:space="preserve">;  // если шар схвачен курсором - его </w:t>
      </w:r>
      <w:proofErr w:type="spellStart"/>
      <w:r w:rsidRPr="00154CB5">
        <w:t>вз</w:t>
      </w:r>
      <w:proofErr w:type="spellEnd"/>
      <w:r w:rsidRPr="00154CB5">
        <w:t>. со стенами и перемещение не считаем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b.y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&gt; </w:t>
      </w:r>
      <w:proofErr w:type="spellStart"/>
      <w:r w:rsidRPr="00154CB5">
        <w:t>h</w:t>
      </w:r>
      <w:proofErr w:type="spellEnd"/>
      <w:r w:rsidRPr="00154CB5">
        <w:t xml:space="preserve">) </w:t>
      </w:r>
      <w:proofErr w:type="gramStart"/>
      <w:r w:rsidRPr="00154CB5">
        <w:t xml:space="preserve">{ </w:t>
      </w:r>
      <w:proofErr w:type="spellStart"/>
      <w:proofErr w:type="gramEnd"/>
      <w:r w:rsidRPr="00154CB5">
        <w:t>b.fy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b.y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- </w:t>
      </w:r>
      <w:proofErr w:type="spellStart"/>
      <w:r w:rsidRPr="00154CB5">
        <w:t>h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b.vy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b.y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 &lt; 0) </w:t>
      </w:r>
      <w:proofErr w:type="gramStart"/>
      <w:r w:rsidRPr="00154CB5">
        <w:t xml:space="preserve">{ </w:t>
      </w:r>
      <w:proofErr w:type="spellStart"/>
      <w:proofErr w:type="gramEnd"/>
      <w:r w:rsidRPr="00154CB5">
        <w:t>b.fy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b.y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b.vy</w:t>
      </w:r>
      <w:proofErr w:type="spellEnd"/>
      <w:r w:rsidRPr="00154CB5">
        <w:t>;}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b.x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&gt; </w:t>
      </w:r>
      <w:proofErr w:type="spellStart"/>
      <w:r w:rsidRPr="00154CB5">
        <w:t>w</w:t>
      </w:r>
      <w:proofErr w:type="spellEnd"/>
      <w:r w:rsidRPr="00154CB5">
        <w:t xml:space="preserve">) </w:t>
      </w:r>
      <w:proofErr w:type="gramStart"/>
      <w:r w:rsidRPr="00154CB5">
        <w:t xml:space="preserve">{ </w:t>
      </w:r>
      <w:proofErr w:type="spellStart"/>
      <w:proofErr w:type="gramEnd"/>
      <w:r w:rsidRPr="00154CB5">
        <w:t>b.fx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b.x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- </w:t>
      </w:r>
      <w:proofErr w:type="spellStart"/>
      <w:r w:rsidRPr="00154CB5">
        <w:t>w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b.vx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b.x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 &lt; 0) </w:t>
      </w:r>
      <w:proofErr w:type="gramStart"/>
      <w:r w:rsidRPr="00154CB5">
        <w:t xml:space="preserve">{ </w:t>
      </w:r>
      <w:proofErr w:type="spellStart"/>
      <w:proofErr w:type="gramEnd"/>
      <w:r w:rsidRPr="00154CB5">
        <w:t>b.fx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b.x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b.vx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b.vx</w:t>
      </w:r>
      <w:proofErr w:type="spellEnd"/>
      <w:r w:rsidRPr="00154CB5">
        <w:t xml:space="preserve"> += </w:t>
      </w:r>
      <w:proofErr w:type="spellStart"/>
      <w:r w:rsidRPr="00154CB5">
        <w:t>b.fx</w:t>
      </w:r>
      <w:proofErr w:type="spellEnd"/>
      <w:r w:rsidRPr="00154CB5">
        <w:t xml:space="preserve"> / </w:t>
      </w:r>
      <w:proofErr w:type="spellStart"/>
      <w:r w:rsidRPr="00154CB5">
        <w:t>m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 xml:space="preserve">;        </w:t>
      </w:r>
      <w:proofErr w:type="spellStart"/>
      <w:r w:rsidRPr="00154CB5">
        <w:t>b.vy</w:t>
      </w:r>
      <w:proofErr w:type="spellEnd"/>
      <w:r w:rsidRPr="00154CB5">
        <w:t xml:space="preserve"> += </w:t>
      </w:r>
      <w:proofErr w:type="spellStart"/>
      <w:r w:rsidRPr="00154CB5">
        <w:t>b.fy</w:t>
      </w:r>
      <w:proofErr w:type="spellEnd"/>
      <w:r w:rsidRPr="00154CB5">
        <w:t xml:space="preserve"> / </w:t>
      </w:r>
      <w:proofErr w:type="spellStart"/>
      <w:r w:rsidRPr="00154CB5">
        <w:t>m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b.x</w:t>
      </w:r>
      <w:proofErr w:type="spellEnd"/>
      <w:r w:rsidRPr="00154CB5">
        <w:t xml:space="preserve"> += </w:t>
      </w:r>
      <w:proofErr w:type="spellStart"/>
      <w:r w:rsidRPr="00154CB5">
        <w:t>b.vx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 xml:space="preserve">;             </w:t>
      </w:r>
      <w:proofErr w:type="spellStart"/>
      <w:r w:rsidRPr="00154CB5">
        <w:t>b.y</w:t>
      </w:r>
      <w:proofErr w:type="spellEnd"/>
      <w:r w:rsidRPr="00154CB5">
        <w:t xml:space="preserve"> += </w:t>
      </w:r>
      <w:proofErr w:type="spellStart"/>
      <w:r w:rsidRPr="00154CB5">
        <w:t>b.vy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 xml:space="preserve">            </w:t>
      </w:r>
      <w:r w:rsidRPr="00154CB5">
        <w:rPr>
          <w:lang w:val="en-US"/>
        </w:rPr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= 0;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&lt; </w:t>
      </w:r>
      <w:proofErr w:type="spellStart"/>
      <w:r w:rsidRPr="00154CB5">
        <w:rPr>
          <w:lang w:val="en-US"/>
        </w:rPr>
        <w:t>C.len</w:t>
      </w:r>
      <w:r>
        <w:rPr>
          <w:lang w:val="en-US"/>
        </w:rPr>
        <w:t>gth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++) { // </w:t>
      </w:r>
      <w:r>
        <w:t>расчет</w:t>
      </w:r>
      <w:r w:rsidRPr="00154CB5">
        <w:rPr>
          <w:lang w:val="en-US"/>
        </w:rPr>
        <w:t xml:space="preserve"> </w:t>
      </w:r>
      <w:r>
        <w:t>для</w:t>
      </w:r>
      <w:r w:rsidRPr="00154CB5">
        <w:rPr>
          <w:lang w:val="en-US"/>
        </w:rPr>
        <w:t xml:space="preserve"> </w:t>
      </w:r>
      <w:r>
        <w:t>массива</w:t>
      </w:r>
      <w:r w:rsidRPr="00154CB5">
        <w:rPr>
          <w:lang w:val="en-US"/>
        </w:rPr>
        <w:t xml:space="preserve"> O1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</w:t>
      </w:r>
      <w:r w:rsidRPr="00154CB5">
        <w:t>// расчет взаимодействия производится со всеми следующими шарами в массиве,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// чтобы не считать каждое взаимодействие дважды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 = O1[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j =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+ 1; j &lt; O1.length; j++)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b2 = O1[j];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r2 &gt; aCut2 ) continue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lastRenderedPageBreak/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  <w:proofErr w:type="gramStart"/>
      <w:r w:rsidRPr="00154CB5">
        <w:rPr>
          <w:lang w:val="en-US"/>
        </w:rPr>
        <w:t>powers(</w:t>
      </w:r>
      <w:proofErr w:type="gramEnd"/>
      <w:r w:rsidRPr="00154CB5">
        <w:rPr>
          <w:lang w:val="en-US"/>
        </w:rPr>
        <w:t>b,b2,a_1,0.3)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j = 0; j &lt; O2.length; j++)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b2 = O2[j];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== j ) { powers(b,b2,a_2, 3) ;}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else</w:t>
      </w:r>
      <w:proofErr w:type="gramEnd"/>
      <w:r w:rsidRPr="00154CB5">
        <w:rPr>
          <w:lang w:val="en-US"/>
        </w:rPr>
        <w:t xml:space="preserve"> {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r2 &gt; aCut2 ) continue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else</w:t>
      </w:r>
      <w:proofErr w:type="gramEnd"/>
      <w:r w:rsidRPr="00154CB5">
        <w:rPr>
          <w:lang w:val="en-US"/>
        </w:rPr>
        <w:t xml:space="preserve"> powers(b,b2,a_1 , 0.3) ;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</w:t>
      </w:r>
      <w:proofErr w:type="spellEnd"/>
      <w:r w:rsidRPr="00154CB5">
        <w:t xml:space="preserve"> == </w:t>
      </w:r>
      <w:proofErr w:type="spellStart"/>
      <w:r w:rsidRPr="00154CB5">
        <w:t>dNd</w:t>
      </w:r>
      <w:proofErr w:type="spellEnd"/>
      <w:r w:rsidRPr="00154CB5">
        <w:t xml:space="preserve">) </w:t>
      </w:r>
      <w:proofErr w:type="spellStart"/>
      <w:r w:rsidRPr="00154CB5">
        <w:t>continue</w:t>
      </w:r>
      <w:proofErr w:type="spellEnd"/>
      <w:r w:rsidRPr="00154CB5">
        <w:t xml:space="preserve">;  // если шар схвачен курсором - его </w:t>
      </w:r>
      <w:proofErr w:type="spellStart"/>
      <w:r w:rsidRPr="00154CB5">
        <w:t>вз</w:t>
      </w:r>
      <w:proofErr w:type="spellEnd"/>
      <w:r w:rsidRPr="00154CB5">
        <w:t>. со стенами и перемещение не считаем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b.y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&gt; </w:t>
      </w:r>
      <w:proofErr w:type="spellStart"/>
      <w:r w:rsidRPr="00154CB5">
        <w:t>h</w:t>
      </w:r>
      <w:proofErr w:type="spellEnd"/>
      <w:r w:rsidRPr="00154CB5">
        <w:t xml:space="preserve">) </w:t>
      </w:r>
      <w:proofErr w:type="gramStart"/>
      <w:r w:rsidRPr="00154CB5">
        <w:t xml:space="preserve">{ </w:t>
      </w:r>
      <w:proofErr w:type="spellStart"/>
      <w:proofErr w:type="gramEnd"/>
      <w:r w:rsidRPr="00154CB5">
        <w:t>b.fy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b.y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- </w:t>
      </w:r>
      <w:proofErr w:type="spellStart"/>
      <w:r w:rsidRPr="00154CB5">
        <w:t>h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b.vy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b.y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 &lt; 0) </w:t>
      </w:r>
      <w:proofErr w:type="gramStart"/>
      <w:r w:rsidRPr="00154CB5">
        <w:t xml:space="preserve">{ </w:t>
      </w:r>
      <w:proofErr w:type="spellStart"/>
      <w:proofErr w:type="gramEnd"/>
      <w:r w:rsidRPr="00154CB5">
        <w:t>b.fy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b.y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b.vy</w:t>
      </w:r>
      <w:proofErr w:type="spellEnd"/>
      <w:r w:rsidRPr="00154CB5">
        <w:t>;}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b.x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&gt; </w:t>
      </w:r>
      <w:proofErr w:type="spellStart"/>
      <w:r w:rsidRPr="00154CB5">
        <w:t>w</w:t>
      </w:r>
      <w:proofErr w:type="spellEnd"/>
      <w:r w:rsidRPr="00154CB5">
        <w:t xml:space="preserve">) </w:t>
      </w:r>
      <w:proofErr w:type="gramStart"/>
      <w:r w:rsidRPr="00154CB5">
        <w:t xml:space="preserve">{ </w:t>
      </w:r>
      <w:proofErr w:type="spellStart"/>
      <w:proofErr w:type="gramEnd"/>
      <w:r w:rsidRPr="00154CB5">
        <w:t>b.fx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b.x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- </w:t>
      </w:r>
      <w:proofErr w:type="spellStart"/>
      <w:r w:rsidRPr="00154CB5">
        <w:t>w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b.vx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b.x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 &lt; 0) </w:t>
      </w:r>
      <w:proofErr w:type="gramStart"/>
      <w:r w:rsidRPr="00154CB5">
        <w:t xml:space="preserve">{ </w:t>
      </w:r>
      <w:proofErr w:type="spellStart"/>
      <w:proofErr w:type="gramEnd"/>
      <w:r w:rsidRPr="00154CB5">
        <w:t>b.fx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b.x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b.vx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b.vx</w:t>
      </w:r>
      <w:proofErr w:type="spellEnd"/>
      <w:r w:rsidRPr="00154CB5">
        <w:t xml:space="preserve"> += </w:t>
      </w:r>
      <w:proofErr w:type="spellStart"/>
      <w:r w:rsidRPr="00154CB5">
        <w:t>b.fx</w:t>
      </w:r>
      <w:proofErr w:type="spellEnd"/>
      <w:r w:rsidRPr="00154CB5">
        <w:t xml:space="preserve"> / </w:t>
      </w:r>
      <w:proofErr w:type="spellStart"/>
      <w:r w:rsidRPr="00154CB5">
        <w:t>m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 xml:space="preserve">;        </w:t>
      </w:r>
      <w:proofErr w:type="spellStart"/>
      <w:r w:rsidRPr="00154CB5">
        <w:t>b.vy</w:t>
      </w:r>
      <w:proofErr w:type="spellEnd"/>
      <w:r w:rsidRPr="00154CB5">
        <w:t xml:space="preserve"> += </w:t>
      </w:r>
      <w:proofErr w:type="spellStart"/>
      <w:r w:rsidRPr="00154CB5">
        <w:t>b.fy</w:t>
      </w:r>
      <w:proofErr w:type="spellEnd"/>
      <w:r w:rsidRPr="00154CB5">
        <w:t xml:space="preserve"> / </w:t>
      </w:r>
      <w:proofErr w:type="spellStart"/>
      <w:r w:rsidRPr="00154CB5">
        <w:t>m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b.x</w:t>
      </w:r>
      <w:proofErr w:type="spellEnd"/>
      <w:r w:rsidRPr="00154CB5">
        <w:t xml:space="preserve"> += </w:t>
      </w:r>
      <w:proofErr w:type="spellStart"/>
      <w:r w:rsidRPr="00154CB5">
        <w:t>b.vx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 xml:space="preserve">;             </w:t>
      </w:r>
      <w:proofErr w:type="spellStart"/>
      <w:r w:rsidRPr="00154CB5">
        <w:t>b.y</w:t>
      </w:r>
      <w:proofErr w:type="spellEnd"/>
      <w:r w:rsidRPr="00154CB5">
        <w:t xml:space="preserve"> += </w:t>
      </w:r>
      <w:proofErr w:type="spellStart"/>
      <w:r w:rsidRPr="00154CB5">
        <w:t>b.vy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 xml:space="preserve">            </w:t>
      </w:r>
      <w:r w:rsidRPr="00154CB5">
        <w:rPr>
          <w:lang w:val="en-US"/>
        </w:rPr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=</w:t>
      </w:r>
      <w:r>
        <w:rPr>
          <w:lang w:val="en-US"/>
        </w:rPr>
        <w:t xml:space="preserve"> 0;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&lt; </w:t>
      </w:r>
      <w:proofErr w:type="spellStart"/>
      <w:r>
        <w:rPr>
          <w:lang w:val="en-US"/>
        </w:rPr>
        <w:t>C.length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++) { // </w:t>
      </w:r>
      <w:r>
        <w:t>расчет</w:t>
      </w:r>
      <w:r w:rsidRPr="00154CB5">
        <w:rPr>
          <w:lang w:val="en-US"/>
        </w:rPr>
        <w:t xml:space="preserve"> </w:t>
      </w:r>
      <w:r>
        <w:t>для</w:t>
      </w:r>
      <w:r w:rsidRPr="00154CB5">
        <w:rPr>
          <w:lang w:val="en-US"/>
        </w:rPr>
        <w:t xml:space="preserve"> </w:t>
      </w:r>
      <w:r>
        <w:t>массива</w:t>
      </w:r>
      <w:r w:rsidRPr="00154CB5">
        <w:rPr>
          <w:lang w:val="en-US"/>
        </w:rPr>
        <w:t xml:space="preserve"> O2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</w:t>
      </w:r>
      <w:r w:rsidRPr="00154CB5">
        <w:t>// расчет взаимодействия производится со всеми следующими шарами в массиве,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// чтобы не считать каждое взаимодействие дважды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 = O2[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j =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+ 1; j &lt; O2.length; j++)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b2 = O2[j];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r2 &gt; aCut2) continue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powers(</w:t>
      </w:r>
      <w:proofErr w:type="gramEnd"/>
      <w:r w:rsidRPr="00154CB5">
        <w:rPr>
          <w:lang w:val="en-US"/>
        </w:rPr>
        <w:t>b,b2,a_1, 0.3)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</w:t>
      </w:r>
      <w:proofErr w:type="spellEnd"/>
      <w:r w:rsidRPr="00154CB5">
        <w:t xml:space="preserve"> == </w:t>
      </w:r>
      <w:proofErr w:type="spellStart"/>
      <w:r w:rsidRPr="00154CB5">
        <w:t>dNd</w:t>
      </w:r>
      <w:proofErr w:type="spellEnd"/>
      <w:r w:rsidRPr="00154CB5">
        <w:t xml:space="preserve">) </w:t>
      </w:r>
      <w:proofErr w:type="spellStart"/>
      <w:r w:rsidRPr="00154CB5">
        <w:t>continue</w:t>
      </w:r>
      <w:proofErr w:type="spellEnd"/>
      <w:r w:rsidRPr="00154CB5">
        <w:t xml:space="preserve">;  // если шар схвачен курсором - его </w:t>
      </w:r>
      <w:proofErr w:type="spellStart"/>
      <w:r w:rsidRPr="00154CB5">
        <w:t>вз</w:t>
      </w:r>
      <w:proofErr w:type="spellEnd"/>
      <w:r w:rsidRPr="00154CB5">
        <w:t>. со стенами и перемещение не считаем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b.y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&gt; </w:t>
      </w:r>
      <w:proofErr w:type="spellStart"/>
      <w:r w:rsidRPr="00154CB5">
        <w:t>h</w:t>
      </w:r>
      <w:proofErr w:type="spellEnd"/>
      <w:r w:rsidRPr="00154CB5">
        <w:t xml:space="preserve">) </w:t>
      </w:r>
      <w:proofErr w:type="gramStart"/>
      <w:r w:rsidRPr="00154CB5">
        <w:t xml:space="preserve">{ </w:t>
      </w:r>
      <w:proofErr w:type="spellStart"/>
      <w:proofErr w:type="gramEnd"/>
      <w:r w:rsidRPr="00154CB5">
        <w:t>b.fy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b.y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- </w:t>
      </w:r>
      <w:proofErr w:type="spellStart"/>
      <w:r w:rsidRPr="00154CB5">
        <w:t>h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b.vy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lastRenderedPageBreak/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b.y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 &lt; 0) </w:t>
      </w:r>
      <w:proofErr w:type="gramStart"/>
      <w:r w:rsidRPr="00154CB5">
        <w:t xml:space="preserve">{ </w:t>
      </w:r>
      <w:proofErr w:type="spellStart"/>
      <w:proofErr w:type="gramEnd"/>
      <w:r w:rsidRPr="00154CB5">
        <w:t>b.fy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b.y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b.vy</w:t>
      </w:r>
      <w:proofErr w:type="spellEnd"/>
      <w:r w:rsidRPr="00154CB5">
        <w:t>;}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b.x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&gt; </w:t>
      </w:r>
      <w:proofErr w:type="spellStart"/>
      <w:r w:rsidRPr="00154CB5">
        <w:t>w</w:t>
      </w:r>
      <w:proofErr w:type="spellEnd"/>
      <w:r w:rsidRPr="00154CB5">
        <w:t xml:space="preserve">) </w:t>
      </w:r>
      <w:proofErr w:type="gramStart"/>
      <w:r w:rsidRPr="00154CB5">
        <w:t xml:space="preserve">{ </w:t>
      </w:r>
      <w:proofErr w:type="spellStart"/>
      <w:proofErr w:type="gramEnd"/>
      <w:r w:rsidRPr="00154CB5">
        <w:t>b.fx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b.x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- </w:t>
      </w:r>
      <w:proofErr w:type="spellStart"/>
      <w:r w:rsidRPr="00154CB5">
        <w:t>w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b.vx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b.x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 &lt; 0) </w:t>
      </w:r>
      <w:proofErr w:type="gramStart"/>
      <w:r w:rsidRPr="00154CB5">
        <w:t xml:space="preserve">{ </w:t>
      </w:r>
      <w:proofErr w:type="spellStart"/>
      <w:proofErr w:type="gramEnd"/>
      <w:r w:rsidRPr="00154CB5">
        <w:t>b.fx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b.x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b.vx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b.vx</w:t>
      </w:r>
      <w:proofErr w:type="spellEnd"/>
      <w:r w:rsidRPr="00154CB5">
        <w:t xml:space="preserve"> += </w:t>
      </w:r>
      <w:proofErr w:type="spellStart"/>
      <w:r w:rsidRPr="00154CB5">
        <w:t>b.fx</w:t>
      </w:r>
      <w:proofErr w:type="spellEnd"/>
      <w:r w:rsidRPr="00154CB5">
        <w:t xml:space="preserve"> / </w:t>
      </w:r>
      <w:proofErr w:type="spellStart"/>
      <w:r w:rsidRPr="00154CB5">
        <w:t>m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 xml:space="preserve">;        </w:t>
      </w:r>
      <w:proofErr w:type="spellStart"/>
      <w:r w:rsidRPr="00154CB5">
        <w:t>b.vy</w:t>
      </w:r>
      <w:proofErr w:type="spellEnd"/>
      <w:r w:rsidRPr="00154CB5">
        <w:t xml:space="preserve"> += </w:t>
      </w:r>
      <w:proofErr w:type="spellStart"/>
      <w:r w:rsidRPr="00154CB5">
        <w:t>b.fy</w:t>
      </w:r>
      <w:proofErr w:type="spellEnd"/>
      <w:r w:rsidRPr="00154CB5">
        <w:t xml:space="preserve"> / </w:t>
      </w:r>
      <w:proofErr w:type="spellStart"/>
      <w:r w:rsidRPr="00154CB5">
        <w:t>m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b.x</w:t>
      </w:r>
      <w:proofErr w:type="spellEnd"/>
      <w:r w:rsidRPr="00154CB5">
        <w:t xml:space="preserve"> += </w:t>
      </w:r>
      <w:proofErr w:type="spellStart"/>
      <w:r w:rsidRPr="00154CB5">
        <w:t>b.vx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 xml:space="preserve">;             </w:t>
      </w:r>
      <w:proofErr w:type="spellStart"/>
      <w:r w:rsidRPr="00154CB5">
        <w:t>b.y</w:t>
      </w:r>
      <w:proofErr w:type="spellEnd"/>
      <w:r w:rsidRPr="00154CB5">
        <w:t xml:space="preserve"> += </w:t>
      </w:r>
      <w:proofErr w:type="spellStart"/>
      <w:r w:rsidRPr="00154CB5">
        <w:t>b.vy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}</w:t>
      </w: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7B00FD">
      <w:pPr>
        <w:pStyle w:val="3"/>
        <w:rPr>
          <w:lang w:val="en-US"/>
        </w:rPr>
      </w:pPr>
      <w:bookmarkStart w:id="15" w:name="_Toc421271951"/>
      <w:r w:rsidRPr="00154CB5">
        <w:rPr>
          <w:lang w:val="en-US"/>
        </w:rPr>
        <w:t xml:space="preserve">2.2.4 </w:t>
      </w:r>
      <w:r>
        <w:t>Функция</w:t>
      </w:r>
      <w:r w:rsidRPr="00154CB5">
        <w:rPr>
          <w:lang w:val="en-US"/>
        </w:rPr>
        <w:t xml:space="preserve"> </w:t>
      </w:r>
      <w:r>
        <w:rPr>
          <w:lang w:val="en-US"/>
        </w:rPr>
        <w:t>power</w:t>
      </w:r>
      <w:bookmarkEnd w:id="15"/>
      <w:r>
        <w:rPr>
          <w:lang w:val="en-US"/>
        </w:rPr>
        <w:t xml:space="preserve"> </w:t>
      </w:r>
    </w:p>
    <w:p w:rsidR="007B00FD" w:rsidRDefault="007B00FD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proofErr w:type="gramStart"/>
      <w:r w:rsidRPr="00154CB5">
        <w:rPr>
          <w:lang w:val="en-US"/>
        </w:rPr>
        <w:t>function</w:t>
      </w:r>
      <w:proofErr w:type="gramEnd"/>
      <w:r w:rsidRPr="00154CB5">
        <w:rPr>
          <w:lang w:val="en-US"/>
        </w:rPr>
        <w:t xml:space="preserve"> powers(b ,b2 , </w:t>
      </w:r>
      <w:proofErr w:type="spellStart"/>
      <w:r w:rsidRPr="00154CB5">
        <w:rPr>
          <w:lang w:val="en-US"/>
        </w:rPr>
        <w:t>hkk</w:t>
      </w:r>
      <w:proofErr w:type="spellEnd"/>
      <w:r w:rsidRPr="00154CB5">
        <w:rPr>
          <w:lang w:val="en-US"/>
        </w:rPr>
        <w:t xml:space="preserve"> , </w:t>
      </w:r>
      <w:proofErr w:type="spellStart"/>
      <w:r w:rsidRPr="00154CB5">
        <w:rPr>
          <w:lang w:val="en-US"/>
        </w:rPr>
        <w:t>jk</w:t>
      </w:r>
      <w:proofErr w:type="spellEnd"/>
      <w:r w:rsidRPr="00154CB5">
        <w:rPr>
          <w:lang w:val="en-US"/>
        </w:rPr>
        <w:t xml:space="preserve"> 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</w:t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rLen</w:t>
      </w:r>
      <w:proofErr w:type="spellEnd"/>
      <w:r w:rsidRPr="00154CB5">
        <w:rPr>
          <w:lang w:val="en-US"/>
        </w:rPr>
        <w:t xml:space="preserve"> = (</w:t>
      </w:r>
      <w:proofErr w:type="spellStart"/>
      <w:r w:rsidRPr="00154CB5">
        <w:rPr>
          <w:lang w:val="en-US"/>
        </w:rPr>
        <w:t>Math.sqrt</w:t>
      </w:r>
      <w:proofErr w:type="spellEnd"/>
      <w:r w:rsidRPr="00154CB5">
        <w:rPr>
          <w:lang w:val="en-US"/>
        </w:rPr>
        <w:t>(r2));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spellStart"/>
      <w:proofErr w:type="gramStart"/>
      <w:r w:rsidRPr="00154CB5">
        <w:t>if</w:t>
      </w:r>
      <w:proofErr w:type="spellEnd"/>
      <w:r w:rsidRPr="00154CB5">
        <w:t xml:space="preserve"> (r2 &lt; K2a2) {</w:t>
      </w:r>
      <w:proofErr w:type="gramEnd"/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rLen</w:t>
      </w:r>
      <w:proofErr w:type="spellEnd"/>
      <w:r w:rsidRPr="00154CB5">
        <w:t xml:space="preserve"> &gt; 0.00001) </w:t>
      </w:r>
      <w:proofErr w:type="gramStart"/>
      <w:r w:rsidRPr="00154CB5">
        <w:t xml:space="preserve">{                           </w:t>
      </w:r>
      <w:proofErr w:type="gramEnd"/>
      <w:r w:rsidRPr="00154CB5">
        <w:t>// проверка, чтобы избежать деления на 0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 xml:space="preserve">                            </w:t>
      </w:r>
      <w:proofErr w:type="spellStart"/>
      <w:proofErr w:type="gramStart"/>
      <w:r w:rsidRPr="00154CB5">
        <w:rPr>
          <w:lang w:val="en-US"/>
        </w:rPr>
        <w:t>rx</w:t>
      </w:r>
      <w:proofErr w:type="spellEnd"/>
      <w:proofErr w:type="gram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/ </w:t>
      </w:r>
      <w:proofErr w:type="spellStart"/>
      <w:r w:rsidRPr="00154CB5">
        <w:rPr>
          <w:lang w:val="en-US"/>
        </w:rPr>
        <w:t>rLen</w:t>
      </w:r>
      <w:proofErr w:type="spellEnd"/>
      <w:r w:rsidRPr="00154CB5">
        <w:rPr>
          <w:lang w:val="en-US"/>
        </w:rPr>
        <w:t xml:space="preserve"> * Ka;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        </w:t>
      </w:r>
      <w:proofErr w:type="spellStart"/>
      <w:proofErr w:type="gramStart"/>
      <w:r w:rsidRPr="00154CB5">
        <w:rPr>
          <w:lang w:val="en-US"/>
        </w:rPr>
        <w:t>ry</w:t>
      </w:r>
      <w:proofErr w:type="spellEnd"/>
      <w:proofErr w:type="gram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/ </w:t>
      </w:r>
      <w:proofErr w:type="spellStart"/>
      <w:r w:rsidRPr="00154CB5">
        <w:rPr>
          <w:lang w:val="en-US"/>
        </w:rPr>
        <w:t>rLen</w:t>
      </w:r>
      <w:proofErr w:type="spellEnd"/>
      <w:r w:rsidRPr="00154CB5">
        <w:rPr>
          <w:lang w:val="en-US"/>
        </w:rPr>
        <w:t xml:space="preserve"> * Ka;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    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    r2 = K2a2;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    </w:t>
      </w:r>
      <w:proofErr w:type="spellStart"/>
      <w:proofErr w:type="gramStart"/>
      <w:r w:rsidRPr="00154CB5">
        <w:rPr>
          <w:lang w:val="en-US"/>
        </w:rPr>
        <w:t>rLen</w:t>
      </w:r>
      <w:proofErr w:type="spellEnd"/>
      <w:proofErr w:type="gramEnd"/>
      <w:r w:rsidRPr="00154CB5">
        <w:rPr>
          <w:lang w:val="en-US"/>
        </w:rPr>
        <w:t xml:space="preserve"> = Ka;                                      // </w:t>
      </w:r>
      <w:r w:rsidRPr="00154CB5">
        <w:t>корень</w:t>
      </w:r>
      <w:r w:rsidRPr="00154CB5">
        <w:rPr>
          <w:lang w:val="en-US"/>
        </w:rPr>
        <w:t xml:space="preserve"> K2a2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// </w:t>
      </w:r>
      <w:r w:rsidRPr="00154CB5">
        <w:t>сила</w:t>
      </w:r>
      <w:r w:rsidRPr="00154CB5">
        <w:rPr>
          <w:lang w:val="en-US"/>
        </w:rPr>
        <w:t xml:space="preserve"> </w:t>
      </w:r>
      <w:r w:rsidRPr="00154CB5">
        <w:t>взаимодействия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u = Math.exp( -a1 * ( </w:t>
      </w:r>
      <w:proofErr w:type="spellStart"/>
      <w:r w:rsidRPr="00154CB5">
        <w:rPr>
          <w:lang w:val="en-US"/>
        </w:rPr>
        <w:t>rLen</w:t>
      </w:r>
      <w:proofErr w:type="spellEnd"/>
      <w:r w:rsidRPr="00154CB5">
        <w:rPr>
          <w:lang w:val="en-US"/>
        </w:rPr>
        <w:t xml:space="preserve"> - </w:t>
      </w:r>
      <w:proofErr w:type="spellStart"/>
      <w:r w:rsidRPr="00154CB5">
        <w:rPr>
          <w:lang w:val="en-US"/>
        </w:rPr>
        <w:t>hkk</w:t>
      </w:r>
      <w:proofErr w:type="spellEnd"/>
      <w:r w:rsidRPr="00154CB5">
        <w:rPr>
          <w:lang w:val="en-US"/>
        </w:rPr>
        <w:t xml:space="preserve">  ))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F = </w:t>
      </w:r>
      <w:proofErr w:type="spellStart"/>
      <w:r w:rsidRPr="00154CB5">
        <w:rPr>
          <w:lang w:val="en-US"/>
        </w:rPr>
        <w:t>jk</w:t>
      </w:r>
      <w:proofErr w:type="spellEnd"/>
      <w:r w:rsidRPr="00154CB5">
        <w:rPr>
          <w:lang w:val="en-US"/>
        </w:rPr>
        <w:t xml:space="preserve">  * </w:t>
      </w:r>
      <w:proofErr w:type="spellStart"/>
      <w:r w:rsidRPr="00154CB5">
        <w:rPr>
          <w:lang w:val="en-US"/>
        </w:rPr>
        <w:t>MorzCoeff</w:t>
      </w:r>
      <w:proofErr w:type="spellEnd"/>
      <w:r w:rsidRPr="00154CB5">
        <w:rPr>
          <w:lang w:val="en-US"/>
        </w:rPr>
        <w:t xml:space="preserve"> * u* ( u - 1 ) /</w:t>
      </w:r>
      <w:proofErr w:type="spellStart"/>
      <w:r w:rsidRPr="00154CB5">
        <w:rPr>
          <w:lang w:val="en-US"/>
        </w:rPr>
        <w:t>rLen</w:t>
      </w:r>
      <w:proofErr w:type="spellEnd"/>
      <w:r w:rsidRPr="00154CB5">
        <w:rPr>
          <w:lang w:val="en-US"/>
        </w:rPr>
        <w:t xml:space="preserve">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t xml:space="preserve"> </w:t>
      </w:r>
      <w:proofErr w:type="spellStart"/>
      <w:r w:rsidRPr="00154CB5">
        <w:rPr>
          <w:lang w:val="en-US"/>
        </w:rPr>
        <w:t>Fx</w:t>
      </w:r>
      <w:proofErr w:type="spellEnd"/>
      <w:r w:rsidRPr="00154CB5">
        <w:t xml:space="preserve"> = </w:t>
      </w:r>
      <w:r w:rsidRPr="00154CB5">
        <w:rPr>
          <w:lang w:val="en-US"/>
        </w:rPr>
        <w:t>F</w:t>
      </w:r>
      <w:r w:rsidRPr="00154CB5">
        <w:t xml:space="preserve"> * </w:t>
      </w:r>
      <w:proofErr w:type="spellStart"/>
      <w:r w:rsidRPr="00154CB5">
        <w:rPr>
          <w:lang w:val="en-US"/>
        </w:rPr>
        <w:t>rx</w:t>
      </w:r>
      <w:proofErr w:type="spellEnd"/>
      <w:r w:rsidRPr="00154CB5">
        <w:t xml:space="preserve">;     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t xml:space="preserve"> </w:t>
      </w:r>
      <w:proofErr w:type="spellStart"/>
      <w:r w:rsidRPr="00154CB5">
        <w:rPr>
          <w:lang w:val="en-US"/>
        </w:rPr>
        <w:t>Fy</w:t>
      </w:r>
      <w:proofErr w:type="spellEnd"/>
      <w:r w:rsidRPr="00154CB5">
        <w:t xml:space="preserve"> = </w:t>
      </w:r>
      <w:r w:rsidRPr="00154CB5">
        <w:rPr>
          <w:lang w:val="en-US"/>
        </w:rPr>
        <w:t>F</w:t>
      </w:r>
      <w:r w:rsidRPr="00154CB5">
        <w:t xml:space="preserve"> * </w:t>
      </w:r>
      <w:proofErr w:type="spellStart"/>
      <w:r w:rsidRPr="00154CB5">
        <w:rPr>
          <w:lang w:val="en-US"/>
        </w:rPr>
        <w:t>ry</w:t>
      </w:r>
      <w:proofErr w:type="spellEnd"/>
      <w:r w:rsidRPr="00154CB5">
        <w:t xml:space="preserve">; // </w:t>
      </w:r>
      <w:r>
        <w:t>подсчет сил для каждой координаты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 xml:space="preserve">                    </w:t>
      </w:r>
      <w:proofErr w:type="spellStart"/>
      <w:r w:rsidRPr="00154CB5">
        <w:rPr>
          <w:lang w:val="en-US"/>
        </w:rPr>
        <w:t>b.fx</w:t>
      </w:r>
      <w:proofErr w:type="spellEnd"/>
      <w:r w:rsidRPr="00154CB5">
        <w:rPr>
          <w:lang w:val="en-US"/>
        </w:rPr>
        <w:t xml:space="preserve"> += </w:t>
      </w:r>
      <w:proofErr w:type="spellStart"/>
      <w:proofErr w:type="gramStart"/>
      <w:r w:rsidRPr="00154CB5">
        <w:rPr>
          <w:lang w:val="en-US"/>
        </w:rPr>
        <w:t>Fx</w:t>
      </w:r>
      <w:proofErr w:type="spellEnd"/>
      <w:proofErr w:type="gramEnd"/>
      <w:r w:rsidRPr="00154CB5">
        <w:rPr>
          <w:lang w:val="en-US"/>
        </w:rPr>
        <w:t xml:space="preserve">;             </w:t>
      </w:r>
      <w:proofErr w:type="spellStart"/>
      <w:r w:rsidRPr="00154CB5">
        <w:rPr>
          <w:lang w:val="en-US"/>
        </w:rPr>
        <w:t>b.fy</w:t>
      </w:r>
      <w:proofErr w:type="spellEnd"/>
      <w:r w:rsidRPr="00154CB5">
        <w:rPr>
          <w:lang w:val="en-US"/>
        </w:rPr>
        <w:t xml:space="preserve"> += </w:t>
      </w:r>
      <w:proofErr w:type="spellStart"/>
      <w:r w:rsidRPr="00154CB5">
        <w:rPr>
          <w:lang w:val="en-US"/>
        </w:rPr>
        <w:t>Fy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b2.fx -= </w:t>
      </w:r>
      <w:proofErr w:type="spellStart"/>
      <w:proofErr w:type="gramStart"/>
      <w:r w:rsidRPr="00154CB5">
        <w:rPr>
          <w:lang w:val="en-US"/>
        </w:rPr>
        <w:t>Fx</w:t>
      </w:r>
      <w:proofErr w:type="spellEnd"/>
      <w:proofErr w:type="gramEnd"/>
      <w:r w:rsidRPr="00154CB5">
        <w:rPr>
          <w:lang w:val="en-US"/>
        </w:rPr>
        <w:t xml:space="preserve">;            b2.fy -= </w:t>
      </w:r>
      <w:proofErr w:type="spellStart"/>
      <w:r w:rsidRPr="00154CB5">
        <w:rPr>
          <w:lang w:val="en-US"/>
        </w:rPr>
        <w:t>Fy</w:t>
      </w:r>
      <w:proofErr w:type="spellEnd"/>
      <w:r w:rsidRPr="00154CB5">
        <w:rPr>
          <w:lang w:val="en-US"/>
        </w:rPr>
        <w:t>;</w:t>
      </w:r>
      <w:r w:rsidRPr="00154CB5">
        <w:rPr>
          <w:lang w:val="en-US"/>
        </w:rPr>
        <w:tab/>
      </w:r>
    </w:p>
    <w:p w:rsid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ab/>
      </w:r>
      <w:r w:rsidRPr="00154CB5">
        <w:t xml:space="preserve">} </w:t>
      </w: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  <w:rPr>
          <w:b/>
        </w:rPr>
      </w:pPr>
    </w:p>
    <w:p w:rsidR="00154CB5" w:rsidRDefault="00154CB5" w:rsidP="007B00FD">
      <w:pPr>
        <w:pStyle w:val="2"/>
        <w:rPr>
          <w:b w:val="0"/>
        </w:rPr>
      </w:pPr>
      <w:bookmarkStart w:id="16" w:name="_Toc421271952"/>
      <w:r w:rsidRPr="00154CB5">
        <w:rPr>
          <w:b w:val="0"/>
        </w:rPr>
        <w:t xml:space="preserve">2.3 </w:t>
      </w:r>
      <w:r>
        <w:rPr>
          <w:b w:val="0"/>
        </w:rPr>
        <w:t xml:space="preserve"> </w:t>
      </w:r>
      <w:r w:rsidRPr="00154CB5">
        <w:rPr>
          <w:b w:val="0"/>
        </w:rPr>
        <w:t>Выбор оптимальных параметров</w:t>
      </w:r>
      <w:bookmarkEnd w:id="16"/>
      <w:r w:rsidRPr="00154CB5">
        <w:rPr>
          <w:b w:val="0"/>
        </w:rPr>
        <w:t xml:space="preserve"> </w:t>
      </w:r>
    </w:p>
    <w:p w:rsidR="00154CB5" w:rsidRPr="006A643F" w:rsidRDefault="00154CB5" w:rsidP="006A643F">
      <w:pPr>
        <w:tabs>
          <w:tab w:val="left" w:pos="0"/>
          <w:tab w:val="left" w:pos="142"/>
        </w:tabs>
        <w:ind w:firstLine="284"/>
        <w:rPr>
          <w:b/>
        </w:rPr>
      </w:pPr>
    </w:p>
    <w:p w:rsidR="00154CB5" w:rsidRPr="006A643F" w:rsidRDefault="00856B8F" w:rsidP="006A643F">
      <w:pPr>
        <w:tabs>
          <w:tab w:val="left" w:pos="0"/>
          <w:tab w:val="left" w:pos="142"/>
        </w:tabs>
        <w:ind w:firstLine="284"/>
      </w:pPr>
      <w:r w:rsidRPr="006A643F">
        <w:t>При моделировании молекулы углекислого газа перед нами встает три вопроса:</w:t>
      </w:r>
    </w:p>
    <w:p w:rsidR="00856B8F" w:rsidRPr="006A643F" w:rsidRDefault="00856B8F" w:rsidP="006A643F">
      <w:pPr>
        <w:tabs>
          <w:tab w:val="left" w:pos="0"/>
          <w:tab w:val="left" w:pos="142"/>
        </w:tabs>
        <w:ind w:firstLine="284"/>
      </w:pPr>
    </w:p>
    <w:p w:rsidR="00856B8F" w:rsidRPr="006A643F" w:rsidRDefault="00856B8F" w:rsidP="006A643F">
      <w:pPr>
        <w:pStyle w:val="a6"/>
        <w:numPr>
          <w:ilvl w:val="0"/>
          <w:numId w:val="28"/>
        </w:numPr>
        <w:tabs>
          <w:tab w:val="left" w:pos="0"/>
          <w:tab w:val="left" w:pos="142"/>
        </w:tabs>
        <w:ind w:firstLine="284"/>
      </w:pPr>
      <w:r w:rsidRPr="006A643F">
        <w:t>Какую взять дли</w:t>
      </w:r>
      <w:r w:rsidR="006A643F" w:rsidRPr="006A643F">
        <w:t>ну связи для каждого потенциала</w:t>
      </w:r>
      <w:r w:rsidRPr="006A643F">
        <w:t>.</w:t>
      </w:r>
    </w:p>
    <w:p w:rsidR="00856B8F" w:rsidRPr="006A643F" w:rsidRDefault="00856B8F" w:rsidP="006A643F">
      <w:pPr>
        <w:pStyle w:val="a6"/>
        <w:numPr>
          <w:ilvl w:val="0"/>
          <w:numId w:val="28"/>
        </w:numPr>
        <w:tabs>
          <w:tab w:val="left" w:pos="0"/>
          <w:tab w:val="left" w:pos="142"/>
        </w:tabs>
        <w:ind w:firstLine="284"/>
      </w:pPr>
      <w:r w:rsidRPr="006A643F">
        <w:t>Какое взять соотношение между коэффициентами в потенциале.</w:t>
      </w:r>
    </w:p>
    <w:p w:rsidR="00856B8F" w:rsidRPr="006A643F" w:rsidRDefault="00856B8F" w:rsidP="006A643F">
      <w:pPr>
        <w:pStyle w:val="a6"/>
        <w:numPr>
          <w:ilvl w:val="0"/>
          <w:numId w:val="28"/>
        </w:numPr>
        <w:tabs>
          <w:tab w:val="left" w:pos="0"/>
          <w:tab w:val="left" w:pos="142"/>
        </w:tabs>
        <w:ind w:firstLine="284"/>
      </w:pPr>
      <w:r w:rsidRPr="006A643F">
        <w:t xml:space="preserve">Определить оптимальную величину параметра </w:t>
      </w:r>
      <m:oMath>
        <m:r>
          <w:rPr>
            <w:rFonts w:ascii="Cambria Math" w:hAnsi="Cambria Math"/>
          </w:rPr>
          <m:t>α</m:t>
        </m:r>
        <m:r>
          <w:rPr>
            <w:rFonts w:ascii="Cambria Math" w:hAnsi="Cambria Math"/>
            <w:lang w:val="en-US"/>
          </w:rPr>
          <m:t>a</m:t>
        </m:r>
      </m:oMath>
      <w:r w:rsidRPr="006A643F">
        <w:t>.</w:t>
      </w:r>
    </w:p>
    <w:p w:rsidR="00856B8F" w:rsidRPr="006A643F" w:rsidRDefault="00856B8F" w:rsidP="006A643F">
      <w:pPr>
        <w:tabs>
          <w:tab w:val="left" w:pos="0"/>
          <w:tab w:val="left" w:pos="142"/>
        </w:tabs>
        <w:ind w:firstLine="284"/>
      </w:pPr>
    </w:p>
    <w:p w:rsidR="00856B8F" w:rsidRPr="006A643F" w:rsidRDefault="00856B8F" w:rsidP="006A643F">
      <w:pPr>
        <w:tabs>
          <w:tab w:val="left" w:pos="0"/>
          <w:tab w:val="left" w:pos="142"/>
        </w:tabs>
        <w:ind w:firstLine="284"/>
      </w:pPr>
      <w:r w:rsidRPr="006A643F">
        <w:t xml:space="preserve">Длину связи между кислородом и углеродом возьмем константную и равную </w:t>
      </w:r>
      <m:oMath>
        <m:r>
          <w:rPr>
            <w:rFonts w:ascii="Cambria Math" w:hAnsi="Cambria Math"/>
          </w:rPr>
          <m:t>a</m:t>
        </m:r>
      </m:oMath>
      <w:r w:rsidRPr="006A643F">
        <w:t>.</w:t>
      </w:r>
    </w:p>
    <w:p w:rsidR="00856B8F" w:rsidRPr="006A643F" w:rsidRDefault="006A643F" w:rsidP="006A643F">
      <w:pPr>
        <w:tabs>
          <w:tab w:val="left" w:pos="0"/>
          <w:tab w:val="left" w:pos="142"/>
        </w:tabs>
        <w:ind w:firstLine="284"/>
      </w:pPr>
      <w:r w:rsidRPr="006A643F">
        <w:t xml:space="preserve">Тогда длина связи между кислородами в молекуле углекислого газа может быть больше </w:t>
      </w:r>
      <m:oMath>
        <m:r>
          <w:rPr>
            <w:rFonts w:ascii="Cambria Math"/>
          </w:rPr>
          <m:t>2</m:t>
        </m:r>
        <m:r>
          <w:rPr>
            <w:rFonts w:ascii="Cambria Math" w:hAnsi="Cambria Math"/>
          </w:rPr>
          <m:t>a</m:t>
        </m:r>
      </m:oMath>
      <w:r w:rsidRPr="006A643F">
        <w:t xml:space="preserve">, меньше </w:t>
      </w:r>
      <m:oMath>
        <m:r>
          <w:rPr>
            <w:rFonts w:ascii="Cambria Math"/>
          </w:rPr>
          <m:t>2</m:t>
        </m:r>
        <m:r>
          <w:rPr>
            <w:rFonts w:ascii="Cambria Math" w:hAnsi="Cambria Math"/>
          </w:rPr>
          <m:t>a</m:t>
        </m:r>
      </m:oMath>
      <w:r w:rsidRPr="006A643F">
        <w:t xml:space="preserve">, либо равна </w:t>
      </w:r>
      <m:oMath>
        <m:r>
          <w:rPr>
            <w:rFonts w:ascii="Cambria Math"/>
          </w:rPr>
          <m:t>2</m:t>
        </m:r>
        <m:r>
          <w:rPr>
            <w:rFonts w:ascii="Cambria Math" w:hAnsi="Cambria Math"/>
          </w:rPr>
          <m:t>a</m:t>
        </m:r>
      </m:oMath>
      <w:r w:rsidRPr="006A643F">
        <w:t>.</w:t>
      </w:r>
    </w:p>
    <w:p w:rsidR="006A643F" w:rsidRPr="006A643F" w:rsidRDefault="006A643F" w:rsidP="006A643F">
      <w:pPr>
        <w:tabs>
          <w:tab w:val="left" w:pos="0"/>
          <w:tab w:val="left" w:pos="142"/>
        </w:tabs>
        <w:ind w:firstLine="284"/>
      </w:pPr>
    </w:p>
    <w:p w:rsidR="006A643F" w:rsidRPr="006A643F" w:rsidRDefault="006A643F" w:rsidP="006A643F">
      <w:pPr>
        <w:tabs>
          <w:tab w:val="left" w:pos="0"/>
          <w:tab w:val="left" w:pos="142"/>
        </w:tabs>
        <w:ind w:firstLine="284"/>
      </w:pPr>
      <w:r w:rsidRPr="006A643F">
        <w:t xml:space="preserve">Если взять длину связи меньше </w:t>
      </w:r>
      <m:oMath>
        <m:r>
          <w:rPr>
            <w:rFonts w:ascii="Cambria Math"/>
          </w:rPr>
          <m:t>2</m:t>
        </m:r>
        <m:r>
          <w:rPr>
            <w:rFonts w:ascii="Cambria Math" w:hAnsi="Cambria Math"/>
          </w:rPr>
          <m:t>a</m:t>
        </m:r>
      </m:oMath>
      <w:r w:rsidRPr="006A643F">
        <w:t xml:space="preserve">, то молекула будет стремиться </w:t>
      </w:r>
      <w:proofErr w:type="gramStart"/>
      <w:r w:rsidRPr="006A643F">
        <w:t>к</w:t>
      </w:r>
      <w:proofErr w:type="gramEnd"/>
      <w:r w:rsidRPr="006A643F">
        <w:t xml:space="preserve"> треугольной. Если взять длину связи равную </w:t>
      </w:r>
      <m:oMath>
        <m:r>
          <w:rPr>
            <w:rFonts w:ascii="Cambria Math"/>
          </w:rPr>
          <m:t>2</m:t>
        </m:r>
        <m:r>
          <w:rPr>
            <w:rFonts w:ascii="Cambria Math" w:hAnsi="Cambria Math"/>
          </w:rPr>
          <m:t>a</m:t>
        </m:r>
      </m:oMath>
      <w:r w:rsidRPr="006A643F">
        <w:t xml:space="preserve">, то молекула получается неустойчивой и легко разрушается. Самым оптимальным вариантом является случай, когда длина связи немного больше </w:t>
      </w:r>
      <m:oMath>
        <m:r>
          <w:rPr>
            <w:rFonts w:ascii="Cambria Math"/>
          </w:rPr>
          <m:t>2</m:t>
        </m:r>
        <m:r>
          <w:rPr>
            <w:rFonts w:ascii="Cambria Math" w:hAnsi="Cambria Math"/>
          </w:rPr>
          <m:t>a</m:t>
        </m:r>
      </m:oMath>
      <w:r w:rsidRPr="006A643F">
        <w:t xml:space="preserve">. Из-за этого появляется напряжение в молекуле, и оно не дает ей легко разрушиться. </w:t>
      </w:r>
    </w:p>
    <w:p w:rsidR="006A643F" w:rsidRPr="006A643F" w:rsidRDefault="006A643F" w:rsidP="006A643F">
      <w:pPr>
        <w:tabs>
          <w:tab w:val="left" w:pos="0"/>
          <w:tab w:val="left" w:pos="142"/>
        </w:tabs>
        <w:ind w:firstLine="284"/>
      </w:pPr>
    </w:p>
    <w:p w:rsidR="006A643F" w:rsidRPr="006A643F" w:rsidRDefault="006A643F" w:rsidP="006A643F">
      <w:pPr>
        <w:tabs>
          <w:tab w:val="left" w:pos="0"/>
          <w:tab w:val="left" w:pos="142"/>
        </w:tabs>
        <w:ind w:firstLine="284"/>
      </w:pPr>
      <w:r w:rsidRPr="006A643F">
        <w:t>Опыты в программе показали, что оптимальным соотношением между коэффициентом для потенциала между кислородом и углеродом и коэффициентом потенциала между кислородами является соотношение равное 2.</w:t>
      </w:r>
    </w:p>
    <w:p w:rsidR="006A643F" w:rsidRPr="006A643F" w:rsidRDefault="006A643F" w:rsidP="006A643F">
      <w:pPr>
        <w:tabs>
          <w:tab w:val="left" w:pos="0"/>
          <w:tab w:val="left" w:pos="142"/>
        </w:tabs>
        <w:ind w:firstLine="284"/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  <w:r w:rsidRPr="006A643F">
        <w:t xml:space="preserve">Оптимальная ширина ямы (а именно на это влияет параметр) достигается при  </w:t>
      </w:r>
      <w:r w:rsidRPr="006A643F">
        <w:rPr>
          <w:rStyle w:val="mi"/>
          <w:i/>
          <w:iCs/>
          <w:color w:val="252525"/>
          <w:bdr w:val="none" w:sz="0" w:space="0" w:color="auto" w:frame="1"/>
          <w:shd w:val="clear" w:color="auto" w:fill="FFFFFF"/>
        </w:rPr>
        <w:t xml:space="preserve">αa </w:t>
      </w:r>
      <w:r w:rsidRPr="006A643F">
        <w:rPr>
          <w:rStyle w:val="mo"/>
          <w:color w:val="252525"/>
          <w:bdr w:val="none" w:sz="0" w:space="0" w:color="auto" w:frame="1"/>
          <w:shd w:val="clear" w:color="auto" w:fill="FFFFFF"/>
        </w:rPr>
        <w:t xml:space="preserve">= </w:t>
      </w:r>
      <w:r w:rsidRPr="006A643F"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  <w:t>4.</w:t>
      </w: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7B00FD">
      <w:pPr>
        <w:pStyle w:val="1"/>
        <w:rPr>
          <w:rStyle w:val="mn"/>
          <w:rFonts w:eastAsiaTheme="majorEastAsia"/>
          <w:b/>
          <w:color w:val="252525"/>
          <w:bdr w:val="none" w:sz="0" w:space="0" w:color="auto" w:frame="1"/>
          <w:shd w:val="clear" w:color="auto" w:fill="FFFFFF"/>
        </w:rPr>
      </w:pPr>
      <w:bookmarkStart w:id="17" w:name="_Toc421271953"/>
      <w:r w:rsidRPr="006A643F">
        <w:rPr>
          <w:rStyle w:val="mn"/>
          <w:rFonts w:eastAsiaTheme="majorEastAsia"/>
          <w:b/>
          <w:color w:val="252525"/>
          <w:bdr w:val="none" w:sz="0" w:space="0" w:color="auto" w:frame="1"/>
          <w:shd w:val="clear" w:color="auto" w:fill="FFFFFF"/>
        </w:rPr>
        <w:t>Итоги работы</w:t>
      </w:r>
      <w:bookmarkEnd w:id="17"/>
    </w:p>
    <w:p w:rsidR="006A643F" w:rsidRDefault="006A643F" w:rsidP="006A643F">
      <w:pPr>
        <w:tabs>
          <w:tab w:val="left" w:pos="0"/>
          <w:tab w:val="left" w:pos="142"/>
        </w:tabs>
        <w:ind w:firstLine="284"/>
        <w:jc w:val="center"/>
        <w:rPr>
          <w:rStyle w:val="mn"/>
          <w:rFonts w:eastAsiaTheme="majorEastAsia"/>
          <w:b/>
          <w:color w:val="252525"/>
          <w:bdr w:val="none" w:sz="0" w:space="0" w:color="auto" w:frame="1"/>
          <w:shd w:val="clear" w:color="auto" w:fill="FFFFFF"/>
        </w:rPr>
      </w:pPr>
    </w:p>
    <w:p w:rsidR="006A643F" w:rsidRPr="006A643F" w:rsidRDefault="006A643F" w:rsidP="00A35743">
      <w:pPr>
        <w:pStyle w:val="a5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6A643F">
        <w:rPr>
          <w:color w:val="252525"/>
        </w:rPr>
        <w:t>Разработан алгоритм, с помощью которого можно смоделировать молекулу углекислого газа при помощи парных потенциалов. Данная модель имеет свои особенности:</w:t>
      </w:r>
    </w:p>
    <w:p w:rsidR="006A643F" w:rsidRPr="006A643F" w:rsidRDefault="006A643F" w:rsidP="00A35743">
      <w:pPr>
        <w:pStyle w:val="a6"/>
        <w:numPr>
          <w:ilvl w:val="0"/>
          <w:numId w:val="30"/>
        </w:numPr>
        <w:shd w:val="clear" w:color="auto" w:fill="FFFFFF"/>
        <w:spacing w:before="100" w:beforeAutospacing="1" w:after="24" w:line="360" w:lineRule="atLeast"/>
        <w:rPr>
          <w:color w:val="252525"/>
        </w:rPr>
      </w:pPr>
      <w:r w:rsidRPr="006A643F">
        <w:rPr>
          <w:color w:val="252525"/>
        </w:rPr>
        <w:t>За конечное время при небольшой вязкости среды частицы собираются в молекулы углекислого газа.</w:t>
      </w:r>
    </w:p>
    <w:p w:rsidR="006A643F" w:rsidRPr="006A643F" w:rsidRDefault="006A643F" w:rsidP="00A35743">
      <w:pPr>
        <w:pStyle w:val="a6"/>
        <w:numPr>
          <w:ilvl w:val="0"/>
          <w:numId w:val="30"/>
        </w:numPr>
        <w:shd w:val="clear" w:color="auto" w:fill="FFFFFF"/>
        <w:spacing w:before="100" w:beforeAutospacing="1" w:after="24" w:line="360" w:lineRule="atLeast"/>
        <w:rPr>
          <w:color w:val="252525"/>
        </w:rPr>
      </w:pPr>
      <w:r w:rsidRPr="006A643F">
        <w:rPr>
          <w:color w:val="252525"/>
        </w:rPr>
        <w:t>Поведение молекулы углекислого газа в системе при небольших скоростях получается реалистичным. Это означает, что можно изучать динамику системы при малых скоростях молекул.</w:t>
      </w:r>
    </w:p>
    <w:p w:rsidR="006A643F" w:rsidRPr="006A643F" w:rsidRDefault="006A643F" w:rsidP="00A35743">
      <w:pPr>
        <w:pStyle w:val="a6"/>
        <w:numPr>
          <w:ilvl w:val="0"/>
          <w:numId w:val="30"/>
        </w:numPr>
        <w:shd w:val="clear" w:color="auto" w:fill="FFFFFF"/>
        <w:spacing w:before="100" w:beforeAutospacing="1" w:after="24" w:line="360" w:lineRule="atLeast"/>
        <w:rPr>
          <w:color w:val="252525"/>
        </w:rPr>
      </w:pPr>
      <w:r w:rsidRPr="006A643F">
        <w:rPr>
          <w:color w:val="252525"/>
        </w:rPr>
        <w:t>При больших скоростях молекулы углекислого газа разрушаются. После разрушения они собираются заново, образуя те же самые молекулы.</w:t>
      </w:r>
    </w:p>
    <w:p w:rsidR="006A643F" w:rsidRPr="006A643F" w:rsidRDefault="006A643F" w:rsidP="00A35743">
      <w:pPr>
        <w:pStyle w:val="a5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6A643F">
        <w:rPr>
          <w:color w:val="252525"/>
        </w:rPr>
        <w:t>В будущем планируется ввести степени насыщенности связи и начать моделировать более сложные молекулы.</w:t>
      </w:r>
      <w:r w:rsidRPr="006A643F">
        <w:rPr>
          <w:rStyle w:val="apple-converted-space"/>
          <w:color w:val="252525"/>
        </w:rPr>
        <w:t> </w:t>
      </w:r>
    </w:p>
    <w:p w:rsidR="006A643F" w:rsidRDefault="006A643F" w:rsidP="00A35743">
      <w:pPr>
        <w:tabs>
          <w:tab w:val="left" w:pos="0"/>
          <w:tab w:val="left" w:pos="142"/>
        </w:tabs>
        <w:ind w:firstLine="284"/>
        <w:rPr>
          <w:b/>
        </w:rPr>
      </w:pPr>
    </w:p>
    <w:p w:rsidR="00A35743" w:rsidRDefault="00A35743" w:rsidP="00A35743">
      <w:pPr>
        <w:tabs>
          <w:tab w:val="left" w:pos="0"/>
          <w:tab w:val="left" w:pos="142"/>
        </w:tabs>
        <w:ind w:firstLine="284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7B00FD">
      <w:pPr>
        <w:pStyle w:val="1"/>
        <w:rPr>
          <w:b/>
        </w:rPr>
      </w:pPr>
      <w:bookmarkStart w:id="18" w:name="_Toc421271954"/>
      <w:r>
        <w:rPr>
          <w:b/>
        </w:rPr>
        <w:t>Список Литературы</w:t>
      </w:r>
      <w:bookmarkEnd w:id="18"/>
      <w:r>
        <w:rPr>
          <w:b/>
        </w:rPr>
        <w:t xml:space="preserve"> </w:t>
      </w:r>
    </w:p>
    <w:p w:rsidR="00A35743" w:rsidRDefault="00A35743" w:rsidP="00A35743">
      <w:pPr>
        <w:pStyle w:val="a6"/>
        <w:tabs>
          <w:tab w:val="left" w:pos="0"/>
          <w:tab w:val="left" w:pos="142"/>
        </w:tabs>
        <w:ind w:left="480"/>
        <w:rPr>
          <w:b/>
        </w:rPr>
      </w:pPr>
    </w:p>
    <w:p w:rsidR="00A35743" w:rsidRDefault="00A35743" w:rsidP="00A35743">
      <w:pPr>
        <w:pStyle w:val="a6"/>
        <w:tabs>
          <w:tab w:val="left" w:pos="0"/>
          <w:tab w:val="left" w:pos="142"/>
        </w:tabs>
        <w:ind w:left="480"/>
        <w:rPr>
          <w:b/>
        </w:rPr>
      </w:pPr>
    </w:p>
    <w:p w:rsidR="00A35743" w:rsidRPr="00A35743" w:rsidRDefault="00A35743" w:rsidP="00A35743">
      <w:pPr>
        <w:pStyle w:val="a6"/>
        <w:numPr>
          <w:ilvl w:val="0"/>
          <w:numId w:val="32"/>
        </w:numPr>
        <w:rPr>
          <w:sz w:val="21"/>
          <w:szCs w:val="21"/>
        </w:rPr>
      </w:pPr>
      <w:r w:rsidRPr="00A35743">
        <w:rPr>
          <w:b/>
          <w:color w:val="252525"/>
        </w:rPr>
        <w:t>Ландау Л.Д., Лифшиц Е.М.,</w:t>
      </w:r>
      <w:r w:rsidRPr="00A35743">
        <w:rPr>
          <w:color w:val="252525"/>
          <w:sz w:val="21"/>
          <w:szCs w:val="21"/>
        </w:rPr>
        <w:t xml:space="preserve"> </w:t>
      </w:r>
      <w:r>
        <w:rPr>
          <w:color w:val="252525"/>
          <w:sz w:val="21"/>
          <w:szCs w:val="21"/>
        </w:rPr>
        <w:t xml:space="preserve">Квантовая </w:t>
      </w:r>
      <w:r w:rsidRPr="00A35743">
        <w:rPr>
          <w:color w:val="252525"/>
          <w:sz w:val="21"/>
          <w:szCs w:val="21"/>
        </w:rPr>
        <w:t>Механика</w:t>
      </w:r>
    </w:p>
    <w:p w:rsidR="00A35743" w:rsidRPr="00A35743" w:rsidRDefault="00A35743" w:rsidP="00A35743">
      <w:pPr>
        <w:pStyle w:val="a6"/>
        <w:numPr>
          <w:ilvl w:val="0"/>
          <w:numId w:val="32"/>
        </w:numPr>
        <w:rPr>
          <w:sz w:val="21"/>
          <w:szCs w:val="21"/>
        </w:rPr>
      </w:pPr>
      <w:hyperlink r:id="rId20" w:history="1">
        <w:r w:rsidRPr="00A35743">
          <w:rPr>
            <w:rStyle w:val="a3"/>
            <w:b/>
            <w:iCs/>
            <w:color w:val="000000"/>
            <w:u w:val="none"/>
          </w:rPr>
          <w:t>Глинка Н.Л.</w:t>
        </w:r>
      </w:hyperlink>
      <w:r w:rsidRPr="00A35743">
        <w:rPr>
          <w:rStyle w:val="apple-converted-space"/>
          <w:b/>
          <w:iCs/>
          <w:color w:val="000000"/>
        </w:rPr>
        <w:t> </w:t>
      </w:r>
      <w:hyperlink r:id="rId21" w:history="1">
        <w:r>
          <w:rPr>
            <w:rStyle w:val="a3"/>
            <w:b/>
            <w:iCs/>
            <w:color w:val="000000"/>
            <w:u w:val="none"/>
          </w:rPr>
          <w:t>,</w:t>
        </w:r>
      </w:hyperlink>
      <w:r>
        <w:rPr>
          <w:b/>
          <w:iCs/>
          <w:color w:val="000000"/>
        </w:rPr>
        <w:t xml:space="preserve"> </w:t>
      </w:r>
      <w:r>
        <w:rPr>
          <w:iCs/>
          <w:color w:val="000000"/>
        </w:rPr>
        <w:t>Общая химия</w:t>
      </w:r>
    </w:p>
    <w:p w:rsidR="00A35743" w:rsidRPr="00A35743" w:rsidRDefault="00A35743" w:rsidP="00A35743">
      <w:pPr>
        <w:pStyle w:val="a6"/>
        <w:numPr>
          <w:ilvl w:val="0"/>
          <w:numId w:val="32"/>
        </w:numPr>
        <w:rPr>
          <w:sz w:val="21"/>
          <w:szCs w:val="21"/>
        </w:rPr>
      </w:pPr>
      <w:r w:rsidRPr="00AA1C5D">
        <w:rPr>
          <w:b/>
          <w:color w:val="252525"/>
        </w:rPr>
        <w:t>Ландау Л.Д., Лифшиц Е.М.,</w:t>
      </w:r>
      <w:r w:rsidRPr="00AA1C5D">
        <w:rPr>
          <w:color w:val="252525"/>
          <w:sz w:val="21"/>
          <w:szCs w:val="21"/>
        </w:rPr>
        <w:t xml:space="preserve"> Механика</w:t>
      </w:r>
    </w:p>
    <w:p w:rsidR="00A35743" w:rsidRPr="00A35743" w:rsidRDefault="00A35743" w:rsidP="00A35743">
      <w:pPr>
        <w:pStyle w:val="a6"/>
        <w:numPr>
          <w:ilvl w:val="0"/>
          <w:numId w:val="32"/>
        </w:numPr>
        <w:rPr>
          <w:b/>
          <w:sz w:val="21"/>
          <w:szCs w:val="21"/>
        </w:rPr>
      </w:pPr>
      <w:proofErr w:type="spellStart"/>
      <w:r w:rsidRPr="00A35743">
        <w:rPr>
          <w:b/>
          <w:sz w:val="21"/>
          <w:szCs w:val="21"/>
        </w:rPr>
        <w:t>Беринский</w:t>
      </w:r>
      <w:proofErr w:type="spellEnd"/>
      <w:r w:rsidRPr="00A35743">
        <w:rPr>
          <w:b/>
          <w:sz w:val="21"/>
          <w:szCs w:val="21"/>
        </w:rPr>
        <w:t xml:space="preserve"> Е.И., Кривцов А.М., Кузькин В.А.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 xml:space="preserve">Современные проблемы механики. Механические свойства </w:t>
      </w:r>
      <w:proofErr w:type="gramStart"/>
      <w:r>
        <w:rPr>
          <w:sz w:val="21"/>
          <w:szCs w:val="21"/>
        </w:rPr>
        <w:t>ковалентных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кристалов</w:t>
      </w:r>
      <w:proofErr w:type="spellEnd"/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Pr="006A643F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sectPr w:rsidR="00A35743" w:rsidRPr="006A643F" w:rsidSect="007F22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87E"/>
    <w:multiLevelType w:val="hybridMultilevel"/>
    <w:tmpl w:val="514E7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31ACB"/>
    <w:multiLevelType w:val="hybridMultilevel"/>
    <w:tmpl w:val="098A5E2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55D3A86"/>
    <w:multiLevelType w:val="hybridMultilevel"/>
    <w:tmpl w:val="AD9E26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0F055A6"/>
    <w:multiLevelType w:val="hybridMultilevel"/>
    <w:tmpl w:val="360612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2E0D71"/>
    <w:multiLevelType w:val="hybridMultilevel"/>
    <w:tmpl w:val="C8D4F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4AF"/>
    <w:multiLevelType w:val="hybridMultilevel"/>
    <w:tmpl w:val="C7E0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D02AF"/>
    <w:multiLevelType w:val="hybridMultilevel"/>
    <w:tmpl w:val="4F38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300AF"/>
    <w:multiLevelType w:val="multilevel"/>
    <w:tmpl w:val="D03E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C57977"/>
    <w:multiLevelType w:val="multilevel"/>
    <w:tmpl w:val="5D08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416B4E"/>
    <w:multiLevelType w:val="hybridMultilevel"/>
    <w:tmpl w:val="DDFE1E22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>
    <w:nsid w:val="30057518"/>
    <w:multiLevelType w:val="multilevel"/>
    <w:tmpl w:val="F0EC15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530721"/>
    <w:multiLevelType w:val="hybridMultilevel"/>
    <w:tmpl w:val="762031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5A950AF"/>
    <w:multiLevelType w:val="hybridMultilevel"/>
    <w:tmpl w:val="362A7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87CE8"/>
    <w:multiLevelType w:val="hybridMultilevel"/>
    <w:tmpl w:val="A26A55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91234D2"/>
    <w:multiLevelType w:val="multilevel"/>
    <w:tmpl w:val="3940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9B4D63"/>
    <w:multiLevelType w:val="multilevel"/>
    <w:tmpl w:val="0BE0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0B5798"/>
    <w:multiLevelType w:val="multilevel"/>
    <w:tmpl w:val="F0EC15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970469"/>
    <w:multiLevelType w:val="hybridMultilevel"/>
    <w:tmpl w:val="BC92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F7BB1"/>
    <w:multiLevelType w:val="multilevel"/>
    <w:tmpl w:val="1F90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D52B9B"/>
    <w:multiLevelType w:val="multilevel"/>
    <w:tmpl w:val="077A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3C2314"/>
    <w:multiLevelType w:val="multilevel"/>
    <w:tmpl w:val="EFA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E00372"/>
    <w:multiLevelType w:val="multilevel"/>
    <w:tmpl w:val="C7C4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2C0A28"/>
    <w:multiLevelType w:val="hybridMultilevel"/>
    <w:tmpl w:val="C180DC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8F5F6A"/>
    <w:multiLevelType w:val="hybridMultilevel"/>
    <w:tmpl w:val="7A60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40F18"/>
    <w:multiLevelType w:val="hybridMultilevel"/>
    <w:tmpl w:val="932C831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8752EE4"/>
    <w:multiLevelType w:val="multilevel"/>
    <w:tmpl w:val="27EC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3F4455"/>
    <w:multiLevelType w:val="hybridMultilevel"/>
    <w:tmpl w:val="47E6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26AED"/>
    <w:multiLevelType w:val="multilevel"/>
    <w:tmpl w:val="A5264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F556271"/>
    <w:multiLevelType w:val="multilevel"/>
    <w:tmpl w:val="CB1A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0044DA"/>
    <w:multiLevelType w:val="multilevel"/>
    <w:tmpl w:val="6A3E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C1D4361"/>
    <w:multiLevelType w:val="multilevel"/>
    <w:tmpl w:val="F0EC15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D311208"/>
    <w:multiLevelType w:val="hybridMultilevel"/>
    <w:tmpl w:val="FD1C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5665C6"/>
    <w:multiLevelType w:val="hybridMultilevel"/>
    <w:tmpl w:val="7364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7"/>
  </w:num>
  <w:num w:numId="4">
    <w:abstractNumId w:val="8"/>
  </w:num>
  <w:num w:numId="5">
    <w:abstractNumId w:val="19"/>
  </w:num>
  <w:num w:numId="6">
    <w:abstractNumId w:val="31"/>
  </w:num>
  <w:num w:numId="7">
    <w:abstractNumId w:val="18"/>
  </w:num>
  <w:num w:numId="8">
    <w:abstractNumId w:val="20"/>
  </w:num>
  <w:num w:numId="9">
    <w:abstractNumId w:val="25"/>
  </w:num>
  <w:num w:numId="10">
    <w:abstractNumId w:val="14"/>
  </w:num>
  <w:num w:numId="11">
    <w:abstractNumId w:val="28"/>
  </w:num>
  <w:num w:numId="12">
    <w:abstractNumId w:val="21"/>
  </w:num>
  <w:num w:numId="13">
    <w:abstractNumId w:val="6"/>
  </w:num>
  <w:num w:numId="14">
    <w:abstractNumId w:val="12"/>
  </w:num>
  <w:num w:numId="15">
    <w:abstractNumId w:val="3"/>
  </w:num>
  <w:num w:numId="16">
    <w:abstractNumId w:val="5"/>
  </w:num>
  <w:num w:numId="17">
    <w:abstractNumId w:val="10"/>
  </w:num>
  <w:num w:numId="18">
    <w:abstractNumId w:val="1"/>
  </w:num>
  <w:num w:numId="19">
    <w:abstractNumId w:val="13"/>
  </w:num>
  <w:num w:numId="20">
    <w:abstractNumId w:val="2"/>
  </w:num>
  <w:num w:numId="21">
    <w:abstractNumId w:val="30"/>
  </w:num>
  <w:num w:numId="22">
    <w:abstractNumId w:val="32"/>
  </w:num>
  <w:num w:numId="23">
    <w:abstractNumId w:val="22"/>
  </w:num>
  <w:num w:numId="24">
    <w:abstractNumId w:val="23"/>
  </w:num>
  <w:num w:numId="25">
    <w:abstractNumId w:val="0"/>
  </w:num>
  <w:num w:numId="26">
    <w:abstractNumId w:val="4"/>
  </w:num>
  <w:num w:numId="27">
    <w:abstractNumId w:val="11"/>
  </w:num>
  <w:num w:numId="28">
    <w:abstractNumId w:val="26"/>
  </w:num>
  <w:num w:numId="29">
    <w:abstractNumId w:val="15"/>
  </w:num>
  <w:num w:numId="30">
    <w:abstractNumId w:val="9"/>
  </w:num>
  <w:num w:numId="31">
    <w:abstractNumId w:val="24"/>
  </w:num>
  <w:num w:numId="32">
    <w:abstractNumId w:val="17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3C5"/>
    <w:rsid w:val="00027779"/>
    <w:rsid w:val="00154CB5"/>
    <w:rsid w:val="002A17F6"/>
    <w:rsid w:val="00302D07"/>
    <w:rsid w:val="003555A6"/>
    <w:rsid w:val="00430008"/>
    <w:rsid w:val="00534617"/>
    <w:rsid w:val="0054660F"/>
    <w:rsid w:val="00555563"/>
    <w:rsid w:val="00574C8F"/>
    <w:rsid w:val="00583A6B"/>
    <w:rsid w:val="006A643F"/>
    <w:rsid w:val="007117F1"/>
    <w:rsid w:val="00787790"/>
    <w:rsid w:val="007B00FD"/>
    <w:rsid w:val="007F2293"/>
    <w:rsid w:val="00854A3B"/>
    <w:rsid w:val="00856B8F"/>
    <w:rsid w:val="008F17BE"/>
    <w:rsid w:val="0094756A"/>
    <w:rsid w:val="00A35743"/>
    <w:rsid w:val="00A543C5"/>
    <w:rsid w:val="00D90621"/>
    <w:rsid w:val="00E410C0"/>
    <w:rsid w:val="00F2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43C5"/>
    <w:pPr>
      <w:widowControl w:val="0"/>
      <w:tabs>
        <w:tab w:val="left" w:pos="3555"/>
      </w:tabs>
      <w:spacing w:line="360" w:lineRule="auto"/>
      <w:ind w:firstLine="709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17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4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A543C5"/>
    <w:rPr>
      <w:color w:val="0000FF"/>
      <w:u w:val="single"/>
    </w:rPr>
  </w:style>
  <w:style w:type="character" w:styleId="a4">
    <w:name w:val="Emphasis"/>
    <w:basedOn w:val="a0"/>
    <w:uiPriority w:val="99"/>
    <w:qFormat/>
    <w:rsid w:val="00A543C5"/>
    <w:rPr>
      <w:i/>
      <w:iCs w:val="0"/>
    </w:rPr>
  </w:style>
  <w:style w:type="paragraph" w:styleId="11">
    <w:name w:val="toc 1"/>
    <w:basedOn w:val="a"/>
    <w:next w:val="a"/>
    <w:autoRedefine/>
    <w:uiPriority w:val="39"/>
    <w:unhideWhenUsed/>
    <w:qFormat/>
    <w:rsid w:val="00A543C5"/>
  </w:style>
  <w:style w:type="paragraph" w:styleId="21">
    <w:name w:val="toc 2"/>
    <w:basedOn w:val="a"/>
    <w:next w:val="a"/>
    <w:autoRedefine/>
    <w:uiPriority w:val="39"/>
    <w:unhideWhenUsed/>
    <w:qFormat/>
    <w:rsid w:val="00A543C5"/>
    <w:pPr>
      <w:tabs>
        <w:tab w:val="right" w:leader="dot" w:pos="10052"/>
      </w:tabs>
      <w:ind w:left="240"/>
    </w:pPr>
    <w:rPr>
      <w:noProof/>
    </w:rPr>
  </w:style>
  <w:style w:type="paragraph" w:styleId="a5">
    <w:name w:val="Normal (Web)"/>
    <w:basedOn w:val="a"/>
    <w:uiPriority w:val="99"/>
    <w:unhideWhenUsed/>
    <w:rsid w:val="00A543C5"/>
    <w:pPr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94756A"/>
    <w:pPr>
      <w:ind w:left="720"/>
      <w:contextualSpacing/>
    </w:pPr>
  </w:style>
  <w:style w:type="character" w:customStyle="1" w:styleId="apple-converted-space">
    <w:name w:val="apple-converted-space"/>
    <w:basedOn w:val="a0"/>
    <w:rsid w:val="0094756A"/>
  </w:style>
  <w:style w:type="character" w:customStyle="1" w:styleId="20">
    <w:name w:val="Заголовок 2 Знак"/>
    <w:basedOn w:val="a0"/>
    <w:link w:val="2"/>
    <w:uiPriority w:val="9"/>
    <w:semiHidden/>
    <w:rsid w:val="0094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mw-headline">
    <w:name w:val="mw-headline"/>
    <w:basedOn w:val="a0"/>
    <w:rsid w:val="0094756A"/>
  </w:style>
  <w:style w:type="character" w:customStyle="1" w:styleId="mw-editsection">
    <w:name w:val="mw-editsection"/>
    <w:basedOn w:val="a0"/>
    <w:rsid w:val="0094756A"/>
  </w:style>
  <w:style w:type="character" w:customStyle="1" w:styleId="mw-editsection-bracket">
    <w:name w:val="mw-editsection-bracket"/>
    <w:basedOn w:val="a0"/>
    <w:rsid w:val="0094756A"/>
  </w:style>
  <w:style w:type="character" w:customStyle="1" w:styleId="mw-editsection-divider">
    <w:name w:val="mw-editsection-divider"/>
    <w:basedOn w:val="a0"/>
    <w:rsid w:val="0094756A"/>
  </w:style>
  <w:style w:type="character" w:customStyle="1" w:styleId="50">
    <w:name w:val="Заголовок 5 Знак"/>
    <w:basedOn w:val="a0"/>
    <w:link w:val="5"/>
    <w:uiPriority w:val="9"/>
    <w:semiHidden/>
    <w:rsid w:val="002A17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mi">
    <w:name w:val="mi"/>
    <w:basedOn w:val="a0"/>
    <w:rsid w:val="002A17F6"/>
  </w:style>
  <w:style w:type="character" w:customStyle="1" w:styleId="mo">
    <w:name w:val="mo"/>
    <w:basedOn w:val="a0"/>
    <w:rsid w:val="002A17F6"/>
  </w:style>
  <w:style w:type="character" w:customStyle="1" w:styleId="mn">
    <w:name w:val="mn"/>
    <w:basedOn w:val="a0"/>
    <w:rsid w:val="002A17F6"/>
  </w:style>
  <w:style w:type="character" w:styleId="a7">
    <w:name w:val="FollowedHyperlink"/>
    <w:basedOn w:val="a0"/>
    <w:uiPriority w:val="99"/>
    <w:semiHidden/>
    <w:unhideWhenUsed/>
    <w:rsid w:val="002A17F6"/>
    <w:rPr>
      <w:color w:val="800080" w:themeColor="followedHyperlink"/>
      <w:u w:val="single"/>
    </w:rPr>
  </w:style>
  <w:style w:type="character" w:styleId="a8">
    <w:name w:val="Placeholder Text"/>
    <w:basedOn w:val="a0"/>
    <w:uiPriority w:val="99"/>
    <w:semiHidden/>
    <w:rsid w:val="007F229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F22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2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root">
    <w:name w:val="mroot"/>
    <w:basedOn w:val="a0"/>
    <w:rsid w:val="00E410C0"/>
  </w:style>
  <w:style w:type="paragraph" w:styleId="ab">
    <w:name w:val="TOC Heading"/>
    <w:basedOn w:val="1"/>
    <w:next w:val="a"/>
    <w:uiPriority w:val="39"/>
    <w:unhideWhenUsed/>
    <w:qFormat/>
    <w:rsid w:val="007B00FD"/>
    <w:pPr>
      <w:keepNext/>
      <w:keepLines/>
      <w:widowControl/>
      <w:tabs>
        <w:tab w:val="clear" w:pos="3555"/>
      </w:tabs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7B00F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00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m.spbstu.ru/%D0%9F%D0%BE%D1%82%D0%B5%D0%BD%D1%86%D0%B8%D0%B0%D0%BB_%D0%9C%D0%B8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://www.alleng.ru/d/engl/engl67.htm" TargetMode="External"/><Relationship Id="rId7" Type="http://schemas.openxmlformats.org/officeDocument/2006/relationships/hyperlink" Target="http://tm.spbstu.ru/%D0%9F%D0%BE%D1%82%D0%B5%D0%BD%D1%86%D0%B8%D0%B0%D0%BB_%D0%9C%D0%BE%D1%80%D0%B7%D0%B5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alleng.ru/d/chem/chem26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B%D0%B0%D1%81%D1%81%D0%B8%D1%87%D0%B5%D1%81%D0%BA%D0%B0%D1%8F_%D0%BC%D0%B5%D1%85%D0%B0%D0%BD%D0%B8%D0%BA%D0%B0" TargetMode="External"/><Relationship Id="rId11" Type="http://schemas.openxmlformats.org/officeDocument/2006/relationships/hyperlink" Target="http://tm.spbstu.ru/%D0%9F%D0%BE%D1%82%D0%B5%D0%BD%D1%86%D0%B8%D0%B0%D0%BB_%D0%9B%D0%B5%D0%BD%D0%BD%D0%B0%D1%80%D0%B4-%D0%94%D0%B6%D0%BE%D0%BD%D1%81%D0%B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638C5"/>
    <w:rsid w:val="00F6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38C5"/>
    <w:rPr>
      <w:color w:val="808080"/>
    </w:rPr>
  </w:style>
  <w:style w:type="paragraph" w:customStyle="1" w:styleId="A2F4C7677A804B6BB9807CAA900D342E">
    <w:name w:val="A2F4C7677A804B6BB9807CAA900D342E"/>
    <w:rsid w:val="00F638C5"/>
  </w:style>
  <w:style w:type="paragraph" w:customStyle="1" w:styleId="C2D57FA246E34B769D14CC85C12D2938">
    <w:name w:val="C2D57FA246E34B769D14CC85C12D2938"/>
    <w:rsid w:val="00F638C5"/>
  </w:style>
  <w:style w:type="paragraph" w:customStyle="1" w:styleId="531B0034A5E64FCEAC2B626B34D92750">
    <w:name w:val="531B0034A5E64FCEAC2B626B34D92750"/>
    <w:rsid w:val="00F638C5"/>
  </w:style>
  <w:style w:type="paragraph" w:customStyle="1" w:styleId="6E5656035093422EA47C729BADA55FD0">
    <w:name w:val="6E5656035093422EA47C729BADA55FD0"/>
    <w:rsid w:val="00F638C5"/>
  </w:style>
  <w:style w:type="paragraph" w:customStyle="1" w:styleId="86F05CF451B541F790F07777965DFB9C">
    <w:name w:val="86F05CF451B541F790F07777965DFB9C"/>
    <w:rsid w:val="00F638C5"/>
  </w:style>
  <w:style w:type="paragraph" w:customStyle="1" w:styleId="2CD21840BF39472899512D3138EF4C47">
    <w:name w:val="2CD21840BF39472899512D3138EF4C47"/>
    <w:rsid w:val="00F638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A80A-E9B0-420D-90CB-7A980419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4220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2015-06-05T09:51:00Z</dcterms:created>
  <dcterms:modified xsi:type="dcterms:W3CDTF">2015-06-05T09:51:00Z</dcterms:modified>
</cp:coreProperties>
</file>