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2" w:rsidRDefault="002E6E22" w:rsidP="002E6E2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Студент:                                                                                           Группа</w:t>
      </w:r>
      <w:r w:rsidR="001105C8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62B2A" w:rsidRDefault="0090061D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ЗАДА</w:t>
      </w:r>
      <w:r w:rsidR="0094183D" w:rsidRPr="00662B2A">
        <w:rPr>
          <w:rFonts w:ascii="TimesNewRomanPSMT" w:hAnsi="TimesNewRomanPSMT" w:cs="TimesNewRomanPSMT"/>
          <w:b/>
          <w:sz w:val="28"/>
          <w:szCs w:val="28"/>
        </w:rPr>
        <w:t>ЧА</w:t>
      </w:r>
      <w:r w:rsidR="00662B2A" w:rsidRPr="00662B2A">
        <w:rPr>
          <w:rFonts w:ascii="TimesNewRomanPSMT" w:hAnsi="TimesNewRomanPSMT" w:cs="TimesNewRomanPSMT"/>
          <w:b/>
          <w:sz w:val="28"/>
          <w:szCs w:val="28"/>
        </w:rPr>
        <w:t xml:space="preserve"> И</w:t>
      </w:r>
      <w:proofErr w:type="gramStart"/>
      <w:r w:rsidR="00662B2A" w:rsidRPr="00662B2A">
        <w:rPr>
          <w:rFonts w:ascii="TimesNewRomanPSMT" w:hAnsi="TimesNewRomanPSMT" w:cs="TimesNewRomanPSMT"/>
          <w:b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Кинематика точки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данным уравнениям движения точки М </w:t>
      </w:r>
    </w:p>
    <w:p w:rsidR="001325EE" w:rsidRPr="00CB01B4" w:rsidRDefault="001325EE" w:rsidP="00CB01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</w:rPr>
          <m:t>x=3Sin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-3+5t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м,    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y</m:t>
        </m:r>
        <m:r>
          <w:rPr>
            <w:rFonts w:ascii="Cambria Math" w:hAnsi="Cambria Math" w:cs="TimesNewRomanPSMT"/>
            <w:sz w:val="28"/>
            <w:szCs w:val="28"/>
          </w:rPr>
          <m:t>=2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6</m:t>
            </m:r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NewRomanPSMT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</m:t>
        </m:r>
      </m:oMath>
      <w:r w:rsidR="00CB01B4">
        <w:rPr>
          <w:rFonts w:ascii="TimesNewRomanPSMT" w:hAnsi="TimesNewRomanPSMT" w:cs="TimesNewRomanPSMT"/>
          <w:sz w:val="28"/>
          <w:szCs w:val="28"/>
        </w:rPr>
        <w:tab/>
        <w:t>(1)</w:t>
      </w: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установить вид ее траектории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для момента времени</w:t>
      </w:r>
    </w:p>
    <w:p w:rsidR="001325EE" w:rsidRPr="001325EE" w:rsidRDefault="00080CB0" w:rsidP="00D209E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=3  сек.</m:t>
          </m:r>
        </m:oMath>
      </m:oMathPara>
    </w:p>
    <w:p w:rsidR="00D209E4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положение точки на траектории, ее скорость,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составляющие скорости </w:t>
      </w:r>
      <w:r w:rsidR="001325EE">
        <w:rPr>
          <w:rFonts w:ascii="TimesNewRomanPSMT" w:hAnsi="TimesNewRomanPSMT" w:cs="TimesNewRomanPSMT"/>
          <w:sz w:val="28"/>
          <w:szCs w:val="28"/>
        </w:rPr>
        <w:t xml:space="preserve">и ускорения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по осям </w:t>
      </w:r>
      <m:oMath>
        <m:r>
          <w:rPr>
            <w:rFonts w:ascii="Cambria Math" w:hAnsi="Cambria Math" w:cs="TimesNewRomanPSMT"/>
            <w:sz w:val="28"/>
            <w:szCs w:val="28"/>
          </w:rPr>
          <m:t>x, y</m:t>
        </m:r>
      </m:oMath>
      <w:proofErr w:type="gramStart"/>
      <w:r w:rsidR="001325EE" w:rsidRPr="001325EE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>;</w:t>
      </w:r>
      <w:proofErr w:type="gramEnd"/>
      <w:r w:rsidR="0094183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полное, касательное и нормальное ускорения, а также радиус кривизны</w:t>
      </w:r>
      <w:r w:rsidRPr="00D209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траектории в данной точке.</w:t>
      </w:r>
    </w:p>
    <w:p w:rsidR="001325EE" w:rsidRPr="001105C8" w:rsidRDefault="001325EE" w:rsidP="00A32393">
      <w:pPr>
        <w:rPr>
          <w:i/>
        </w:rPr>
      </w:pPr>
    </w:p>
    <w:p w:rsidR="001325EE" w:rsidRPr="00662B2A" w:rsidRDefault="00662B2A" w:rsidP="00A32393">
      <w:pPr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Траектория точки</w:t>
      </w:r>
    </w:p>
    <w:p w:rsidR="001310E3" w:rsidRPr="00625C3C" w:rsidRDefault="001310E3" w:rsidP="001310E3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310E3">
        <w:rPr>
          <w:rFonts w:ascii="TimesNewRomanPSMT" w:hAnsi="TimesNewRomanPSMT" w:cs="TimesNewRomanPSMT"/>
          <w:sz w:val="28"/>
          <w:szCs w:val="28"/>
        </w:rPr>
        <w:t xml:space="preserve">На сайте </w:t>
      </w:r>
      <w:hyperlink r:id="rId8" w:history="1">
        <w:r w:rsidRPr="001A7EA0">
          <w:rPr>
            <w:rStyle w:val="a9"/>
            <w:rFonts w:ascii="TimesNewRomanPSMT" w:hAnsi="TimesNewRomanPSMT" w:cs="TimesNewRomanPSMT"/>
            <w:sz w:val="28"/>
            <w:szCs w:val="28"/>
          </w:rPr>
          <w:t>http://www2.wolframalpha.com/input/?i=parametric+plot</w:t>
        </w:r>
      </w:hyperlink>
      <w:r w:rsidR="00C8415B">
        <w:t>,</w:t>
      </w:r>
    </w:p>
    <w:p w:rsidR="00625C3C" w:rsidRPr="00625C3C" w:rsidRDefault="00C8415B" w:rsidP="00625C3C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</w:t>
      </w:r>
      <w:r w:rsidR="00625C3C">
        <w:rPr>
          <w:rFonts w:ascii="TimesNewRomanPSMT" w:hAnsi="TimesNewRomanPSMT" w:cs="TimesNewRomanPSMT"/>
          <w:sz w:val="28"/>
          <w:szCs w:val="28"/>
        </w:rPr>
        <w:t>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сайте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25C3C">
        <w:rPr>
          <w:rFonts w:ascii="TimesNewRomanPSMT" w:hAnsi="TimesNewRomanPSMT" w:cs="TimesNewRomanPSMT"/>
          <w:sz w:val="28"/>
          <w:szCs w:val="28"/>
        </w:rPr>
        <w:t xml:space="preserve">  </w:t>
      </w:r>
      <w:r w:rsidR="00625C3C" w:rsidRPr="00625C3C">
        <w:rPr>
          <w:rFonts w:ascii="TimesNewRomanPSMT" w:hAnsi="TimesNewRomanPSMT" w:cs="TimesNewRomanPSMT"/>
          <w:sz w:val="28"/>
          <w:szCs w:val="28"/>
        </w:rPr>
        <w:t>http://yotx.ru/Default.aspx</w:t>
      </w:r>
    </w:p>
    <w:p w:rsidR="00E54979" w:rsidRDefault="00CB01B4" w:rsidP="00C8415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вносим закон движения (1) в окно задачи и получаем </w:t>
      </w:r>
      <w:r w:rsidR="001310E3">
        <w:rPr>
          <w:rFonts w:ascii="TimesNewRomanPSMT" w:hAnsi="TimesNewRomanPSMT" w:cs="TimesNewRomanPSMT"/>
          <w:sz w:val="28"/>
          <w:szCs w:val="28"/>
        </w:rPr>
        <w:t xml:space="preserve">график зависимости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y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(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x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)</w:t>
      </w:r>
      <w:r w:rsidR="00CB4173">
        <w:rPr>
          <w:rFonts w:ascii="TimesNewRomanPSMT" w:hAnsi="TimesNewRomanPSMT" w:cs="TimesNewRomanPSMT"/>
          <w:sz w:val="28"/>
          <w:szCs w:val="28"/>
        </w:rPr>
        <w:t xml:space="preserve"> в пределах изменения параметра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  <w:lang w:val="en-US"/>
        </w:rPr>
        <w:t>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4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 xml:space="preserve">.  </w:t>
      </w:r>
      <w:r w:rsidR="00E54979">
        <w:rPr>
          <w:rFonts w:ascii="TimesNewRomanPSMT" w:hAnsi="TimesNewRomanPSMT" w:cs="TimesNewRomanPSMT"/>
          <w:sz w:val="28"/>
          <w:szCs w:val="28"/>
        </w:rPr>
        <w:t>Ч</w:t>
      </w:r>
      <w:r w:rsidR="00E54979" w:rsidRPr="00C8415B">
        <w:rPr>
          <w:rFonts w:ascii="TimesNewRomanPSMT" w:hAnsi="TimesNewRomanPSMT" w:cs="TimesNewRomanPSMT"/>
          <w:sz w:val="28"/>
          <w:szCs w:val="28"/>
        </w:rPr>
        <w:t xml:space="preserve">тобы по осям был одинаковый масштаб </w:t>
      </w:r>
      <w:r w:rsidR="00E54979">
        <w:rPr>
          <w:rFonts w:ascii="TimesNewRomanPSMT" w:hAnsi="TimesNewRomanPSMT" w:cs="TimesNewRomanPSMT"/>
          <w:sz w:val="28"/>
          <w:szCs w:val="28"/>
        </w:rPr>
        <w:t>можно немного растянуть рисунок</w:t>
      </w:r>
    </w:p>
    <w:p w:rsidR="00C8415B" w:rsidRPr="00C8415B" w:rsidRDefault="00E54979" w:rsidP="00E54979">
      <w:pPr>
        <w:ind w:firstLine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сайте </w:t>
      </w:r>
      <w:r w:rsidRPr="00625C3C">
        <w:rPr>
          <w:rFonts w:ascii="TimesNewRomanPSMT" w:hAnsi="TimesNewRomanPSMT" w:cs="TimesNewRomanPSMT"/>
          <w:sz w:val="28"/>
          <w:szCs w:val="28"/>
        </w:rPr>
        <w:t>http://yotx.ru/Default.aspx</w:t>
      </w:r>
      <w:r w:rsidRPr="00C8415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>после построения в графах "Ось Х" и "Ось Y" в строках "масшта</w:t>
      </w:r>
      <w:proofErr w:type="gramStart"/>
      <w:r w:rsidR="00C8415B" w:rsidRPr="00C8415B">
        <w:rPr>
          <w:rFonts w:ascii="TimesNewRomanPSMT" w:hAnsi="TimesNewRomanPSMT" w:cs="TimesNewRomanPSMT"/>
          <w:sz w:val="28"/>
          <w:szCs w:val="28"/>
        </w:rPr>
        <w:t>б(</w:t>
      </w:r>
      <w:proofErr w:type="gramEnd"/>
      <w:r w:rsidR="00C8415B" w:rsidRPr="00C8415B">
        <w:rPr>
          <w:rFonts w:ascii="TimesNewRomanPSMT" w:hAnsi="TimesNewRomanPSMT" w:cs="TimesNewRomanPSMT"/>
          <w:sz w:val="28"/>
          <w:szCs w:val="28"/>
        </w:rPr>
        <w:t>%)" сн</w:t>
      </w:r>
      <w:r>
        <w:rPr>
          <w:rFonts w:ascii="TimesNewRomanPSMT" w:hAnsi="TimesNewRomanPSMT" w:cs="TimesNewRomanPSMT"/>
          <w:sz w:val="28"/>
          <w:szCs w:val="28"/>
        </w:rPr>
        <w:t>имаем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 xml:space="preserve"> галочку "авто" и устан</w:t>
      </w:r>
      <w:r>
        <w:rPr>
          <w:rFonts w:ascii="TimesNewRomanPSMT" w:hAnsi="TimesNewRomanPSMT" w:cs="TimesNewRomanPSMT"/>
          <w:sz w:val="28"/>
          <w:szCs w:val="28"/>
        </w:rPr>
        <w:t>авливаем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 xml:space="preserve"> удобный 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 xml:space="preserve"> одинаковый для об</w:t>
      </w:r>
      <w:r w:rsidR="00C8415B">
        <w:rPr>
          <w:rFonts w:ascii="TimesNewRomanPSMT" w:hAnsi="TimesNewRomanPSMT" w:cs="TimesNewRomanPSMT"/>
          <w:sz w:val="28"/>
          <w:szCs w:val="28"/>
        </w:rPr>
        <w:t>е</w:t>
      </w:r>
      <w:r w:rsidR="00C8415B" w:rsidRPr="00C8415B">
        <w:rPr>
          <w:rFonts w:ascii="TimesNewRomanPSMT" w:hAnsi="TimesNewRomanPSMT" w:cs="TimesNewRomanPSMT"/>
          <w:sz w:val="28"/>
          <w:szCs w:val="28"/>
        </w:rPr>
        <w:t>их осей масштаб.</w:t>
      </w:r>
    </w:p>
    <w:p w:rsidR="00C8415B" w:rsidRDefault="00C8415B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</w:p>
    <w:p w:rsidR="001310E3" w:rsidRPr="00CB4173" w:rsidRDefault="001310E3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помощью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Microsoft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Office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One</w:t>
      </w:r>
      <w:r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Note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</w:rPr>
        <w:t>переносим график</w:t>
      </w:r>
    </w:p>
    <w:p w:rsidR="00FA242B" w:rsidRDefault="00080CB0" w:rsidP="00FA242B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777" type="#_x0000_t47" style="position:absolute;left:0;text-align:left;margin-left:295.1pt;margin-top:251.35pt;width:46.5pt;height:22.15pt;z-index:251662848" adj="-32493,51635,-2787,8777,-35582,47296,-32493,51635" strokeweight=".25pt">
            <v:textbox>
              <w:txbxContent>
                <w:p w:rsidR="009E6E73" w:rsidRPr="001105C8" w:rsidRDefault="001105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778" type="#_x0000_t48" style="position:absolute;left:0;text-align:left;margin-left:74.85pt;margin-top:245.5pt;width:38.9pt;height:21pt;z-index:251663872" adj="-17352,103577,-10328,9257,-3332,9257,16936,-10851" strokeweight=".25pt">
            <v:textbox>
              <w:txbxContent>
                <w:p w:rsidR="009E6E73" w:rsidRPr="001105C8" w:rsidRDefault="009E6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t=4</w:t>
                  </w:r>
                  <w:r w:rsidR="001105C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79" type="#_x0000_t48" style="position:absolute;left:0;text-align:left;margin-left:202.2pt;margin-top:371.6pt;width:46.95pt;height:23.9pt;z-index:251664896" adj="-48790,-44239,-25741,8134,-2760,8134,14032,-9535" strokeweight=".25pt">
            <v:textbox>
              <w:txbxContent>
                <w:p w:rsidR="009E6E73" w:rsidRPr="001105C8" w:rsidRDefault="009E6E73" w:rsidP="009E6E73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</w:t>
                  </w:r>
                  <w:r w:rsidR="001105C8"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4" style="position:absolute;left:0;text-align:left;margin-left:41.5pt;margin-top:343.05pt;width:7.15pt;height:7.15pt;z-index:251660800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position:absolute;left:0;text-align:left;margin-left:182.3pt;margin-top:214.25pt;width:37.4pt;height:26.5pt;z-index:251666944" filled="f" stroked="f" strokeweight="2.25pt">
            <v:textbox>
              <w:txbxContent>
                <w:p w:rsidR="00ED3D81" w:rsidRDefault="00ED3D81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0" type="#_x0000_t32" style="position:absolute;left:0;text-align:left;margin-left:96.55pt;margin-top:232.6pt;width:89.8pt;height:87.35pt;flip:y;z-index:251665920" o:connectortype="straight" strokeweight=".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3" style="position:absolute;left:0;text-align:left;margin-left:91.6pt;margin-top:316.05pt;width:7.15pt;height:7.15pt;z-index:251659776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75" style="position:absolute;left:0;text-align:left;margin-left:219.7pt;margin-top:299.15pt;width:7.15pt;height:7.15pt;z-index:251661824" strokeweight="2.25pt"/>
        </w:pict>
      </w:r>
      <w:r w:rsidR="00CB01B4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940425" cy="575200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22" w:rsidRDefault="002E6E22" w:rsidP="002E6E2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Рис.1</w:t>
      </w:r>
    </w:p>
    <w:p w:rsidR="00662B2A" w:rsidRP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Pr="001F588D" w:rsidRDefault="00F77EC6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Находим </w:t>
      </w:r>
      <w:r w:rsidR="00662B2A">
        <w:rPr>
          <w:rFonts w:ascii="TimesNewRomanPSMT" w:hAnsi="TimesNewRomanPSMT" w:cs="TimesNewRomanPSMT"/>
          <w:sz w:val="28"/>
          <w:szCs w:val="28"/>
        </w:rPr>
        <w:t xml:space="preserve">координаты и строим </w:t>
      </w:r>
      <w:r>
        <w:rPr>
          <w:rFonts w:ascii="TimesNewRomanPSMT" w:hAnsi="TimesNewRomanPSMT" w:cs="TimesNewRomanPSMT"/>
          <w:sz w:val="28"/>
          <w:szCs w:val="28"/>
        </w:rPr>
        <w:t xml:space="preserve">положения точки для моментов времени </w:t>
      </w: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t</m:t>
        </m:r>
        <m:r>
          <w:rPr>
            <w:rFonts w:ascii="Cambria Math" w:hAnsi="Cambria Math" w:cs="TimesNewRomanPSMT"/>
            <w:sz w:val="28"/>
            <w:szCs w:val="28"/>
          </w:rPr>
          <m:t xml:space="preserve">=2, 3 и 4 </m:t>
        </m:r>
        <w:proofErr w:type="gramStart"/>
        <m:r>
          <w:rPr>
            <w:rFonts w:ascii="Cambria Math" w:hAnsi="Cambria Math" w:cs="TimesNewRomanPSMT"/>
            <w:sz w:val="28"/>
            <w:szCs w:val="28"/>
          </w:rPr>
          <m:t>с</m:t>
        </m:r>
      </m:oMath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 </w:t>
      </w:r>
    </w:p>
    <w:tbl>
      <w:tblPr>
        <w:tblStyle w:val="a7"/>
        <w:tblW w:w="0" w:type="auto"/>
        <w:jc w:val="center"/>
        <w:tblInd w:w="1951" w:type="dxa"/>
        <w:tblLook w:val="04A0"/>
      </w:tblPr>
      <w:tblGrid>
        <w:gridCol w:w="441"/>
        <w:gridCol w:w="706"/>
        <w:gridCol w:w="709"/>
        <w:gridCol w:w="979"/>
      </w:tblGrid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Pr="000115D0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x</w:t>
            </w:r>
          </w:p>
        </w:tc>
        <w:tc>
          <w:tcPr>
            <w:tcW w:w="706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1,97</w:t>
            </w:r>
          </w:p>
        </w:tc>
        <w:tc>
          <w:tcPr>
            <w:tcW w:w="709" w:type="dxa"/>
          </w:tcPr>
          <w:p w:rsidR="0003350F" w:rsidRPr="000115D0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115D0">
              <w:rPr>
                <w:rFonts w:ascii="TimesNewRomanPSMT" w:hAnsi="TimesNewRomanPSMT" w:cs="TimesNewRomanPSMT"/>
                <w:sz w:val="28"/>
                <w:szCs w:val="28"/>
              </w:rPr>
              <w:t>-1,6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-2,88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Default="001105C8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35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y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0,57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0,01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-0,55</w:t>
            </w:r>
          </w:p>
        </w:tc>
      </w:tr>
    </w:tbl>
    <w:p w:rsidR="00662B2A" w:rsidRPr="001105C8" w:rsidRDefault="001105C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Таб.1</w:t>
      </w:r>
    </w:p>
    <w:p w:rsidR="00ED3D81" w:rsidRDefault="00ED3D81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Направляем касательную </w:t>
      </w:r>
      <w:r>
        <w:rPr>
          <w:rFonts w:ascii="Cambria Math" w:hAnsi="Cambria Math" w:cs="TimesNewRomanPSMT"/>
          <w:sz w:val="28"/>
          <w:szCs w:val="28"/>
        </w:rPr>
        <w:t>𝜏</w:t>
      </w:r>
      <w:r>
        <w:rPr>
          <w:rFonts w:ascii="TimesNewRomanPSMT" w:hAnsi="TimesNewRomanPSMT" w:cs="TimesNewRomanPSMT"/>
          <w:sz w:val="28"/>
          <w:szCs w:val="28"/>
        </w:rPr>
        <w:t xml:space="preserve"> в сторону движения точки.  </w:t>
      </w:r>
    </w:p>
    <w:p w:rsidR="00ED3D81" w:rsidRPr="0003350F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том же сайте строим крупно участок кривой вблизи интересующей нас точки </w:t>
      </w:r>
      <w:r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03350F">
        <w:rPr>
          <w:rFonts w:ascii="TimesNewRomanPSMT" w:hAnsi="TimesNewRomanPSMT" w:cs="TimesNewRomanPSMT"/>
          <w:sz w:val="28"/>
          <w:szCs w:val="28"/>
        </w:rPr>
        <w:t>=3</w:t>
      </w:r>
      <w:r>
        <w:rPr>
          <w:rFonts w:ascii="TimesNewRomanPSMT" w:hAnsi="TimesNewRomanPSMT" w:cs="TimesNewRomanPSMT"/>
          <w:sz w:val="28"/>
          <w:szCs w:val="28"/>
          <w:lang w:val="en-US"/>
        </w:rPr>
        <w:t>c</w:t>
      </w:r>
      <w:r w:rsidRPr="0003350F">
        <w:rPr>
          <w:rFonts w:ascii="TimesNewRomanPSMT" w:hAnsi="TimesNewRomanPSMT" w:cs="TimesNewRomanPSMT"/>
          <w:sz w:val="28"/>
          <w:szCs w:val="28"/>
        </w:rPr>
        <w:t>/</w:t>
      </w:r>
    </w:p>
    <w:p w:rsidR="0003350F" w:rsidRPr="001F588D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Default="00080CB0" w:rsidP="00B57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3" type="#_x0000_t47" style="position:absolute;left:0;text-align:left;margin-left:19.75pt;margin-top:63.85pt;width:39.15pt;height:20.6pt;z-index:251697664" adj="62538,65219,24910,9437,58869,60553,62538,65219" strokeweight=".25pt">
            <v:textbox>
              <w:txbxContent>
                <w:p w:rsidR="001105C8" w:rsidRPr="001105C8" w:rsidRDefault="001105C8" w:rsidP="001105C8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t=3с</w:t>
                  </w:r>
                </w:p>
                <w:p w:rsidR="001105C8" w:rsidRDefault="001105C8"/>
              </w:txbxContent>
            </v:textbox>
            <o:callout v:ext="edit" minusx="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82" style="position:absolute;left:0;text-align:left;margin-left:133.1pt;margin-top:123.05pt;width:7.15pt;height:7.15pt;z-index:251667968" strokeweight="2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2" type="#_x0000_t202" style="position:absolute;left:0;text-align:left;margin-left:244.1pt;margin-top:103.25pt;width:38.3pt;height:28.05pt;z-index:251678208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1" type="#_x0000_t202" style="position:absolute;left:0;text-align:left;margin-left:99.75pt;margin-top:24.65pt;width:38.3pt;height:28.05pt;z-index:251677184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0" type="#_x0000_t202" style="position:absolute;left:0;text-align:left;margin-left:230.7pt;margin-top:6.7pt;width:38.3pt;height:28.05pt;z-index:251676160" filled="f" stroked="f" strokeweight="2.25pt">
            <v:textbox>
              <w:txbxContent>
                <w:p w:rsidR="00952509" w:rsidRPr="00952509" w:rsidRDefault="009525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6" type="#_x0000_t32" style="position:absolute;left:0;text-align:left;margin-left:137.1pt;margin-top:126.05pt;width:107pt;height:0;z-index:25167206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9" type="#_x0000_t32" style="position:absolute;left:0;text-align:left;margin-left:244.1pt;margin-top:30.3pt;width:0;height:95.75pt;z-index:25167513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8" type="#_x0000_t32" style="position:absolute;left:0;text-align:left;margin-left:137.1pt;margin-top:30.3pt;width:107pt;height:0;flip:x;z-index:251674112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7" type="#_x0000_t32" style="position:absolute;left:0;text-align:left;margin-left:137.1pt;margin-top:30.3pt;width:0;height:93.85pt;flip:y;z-index:25167308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5" type="#_x0000_t32" style="position:absolute;left:0;text-align:left;margin-left:137.1pt;margin-top:30.3pt;width:107pt;height:95.75pt;flip:y;z-index:251671040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4" type="#_x0000_t202" style="position:absolute;left:0;text-align:left;margin-left:4in;margin-top:-18.7pt;width:37.4pt;height:26.5pt;z-index:251670016" filled="f" stroked="f" strokeweight="2.25pt">
            <v:textbox>
              <w:txbxContent>
                <w:p w:rsidR="00B57313" w:rsidRDefault="00B57313" w:rsidP="00B57313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83" type="#_x0000_t32" style="position:absolute;left:0;text-align:left;margin-left:138.05pt;margin-top:-2.45pt;width:144.4pt;height:126.6pt;flip:y;z-index:251668992" o:connectortype="straight" strokeweight=".25pt">
            <v:stroke endarrow="block"/>
          </v:shape>
        </w:pict>
      </w:r>
      <w:r w:rsidR="0003350F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P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Рис.2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6569E1" w:rsidRPr="001105C8" w:rsidRDefault="006569E1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925983" w:rsidRPr="00662B2A" w:rsidRDefault="00925983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Скорость точки.</w:t>
      </w:r>
    </w:p>
    <w:p w:rsidR="00925983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Вычисляем п</w:t>
      </w:r>
      <w:r w:rsidR="00925983">
        <w:rPr>
          <w:rFonts w:ascii="TimesNewRomanPSMT" w:hAnsi="TimesNewRomanPSMT" w:cs="TimesNewRomanPSMT"/>
          <w:sz w:val="28"/>
          <w:szCs w:val="28"/>
        </w:rPr>
        <w:t>роекции вектора скорости</w:t>
      </w:r>
      <w:r>
        <w:rPr>
          <w:rFonts w:ascii="TimesNewRomanPSMT" w:hAnsi="TimesNewRomanPSMT" w:cs="TimesNewRomanPSMT"/>
          <w:sz w:val="28"/>
          <w:szCs w:val="28"/>
        </w:rPr>
        <w:t xml:space="preserve">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 w:rsidR="00925983">
        <w:rPr>
          <w:rFonts w:ascii="TimesNewRomanPSMT" w:hAnsi="TimesNewRomanPSMT" w:cs="TimesNewRomanPSMT"/>
          <w:sz w:val="28"/>
          <w:szCs w:val="28"/>
        </w:rPr>
        <w:t>:</w:t>
      </w:r>
    </w:p>
    <w:p w:rsidR="00B57313" w:rsidRPr="001105C8" w:rsidRDefault="00080CB0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=15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</w:rPr>
              <m:t>(-3+5</m:t>
            </m:r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/>
          </w:rPr>
          <m:t xml:space="preserve">=12,7 м/с </m:t>
        </m:r>
      </m:oMath>
      <w:r w:rsidR="001105C8">
        <w:rPr>
          <w:rFonts w:ascii="TimesNewRomanPSMT" w:hAnsi="TimesNewRomanPSMT" w:cs="TimesNewRomanPSMT"/>
        </w:rPr>
        <w:t xml:space="preserve">      (2)</w:t>
      </w:r>
    </w:p>
    <w:p w:rsidR="0072566B" w:rsidRDefault="00080CB0" w:rsidP="0072566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=-12Sin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lang w:val="fr-FR"/>
            </w:rPr>
            <m:t xml:space="preserve">=12 </m:t>
          </m:r>
          <m:r>
            <w:rPr>
              <w:rFonts w:ascii="Cambria Math" w:hAnsi="Cambria Math"/>
            </w:rPr>
            <m:t>м/с</m:t>
          </m:r>
          <m: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AB312D" w:rsidRPr="00AB312D" w:rsidRDefault="00AB312D" w:rsidP="0072566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скорости и констатируем, что он оказался на касательной, как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должно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быть</w:t>
      </w:r>
      <w:r w:rsidR="006569E1">
        <w:rPr>
          <w:rFonts w:ascii="TimesNewRomanPSMT" w:hAnsi="TimesNewRomanPSMT" w:cs="TimesNewRomanPSMT"/>
          <w:sz w:val="28"/>
          <w:szCs w:val="28"/>
        </w:rPr>
        <w:t xml:space="preserve"> (Рис.2)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1319C" w:rsidRPr="004C762A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Модуль</w:t>
      </w:r>
      <w:r w:rsidR="00B1319C">
        <w:rPr>
          <w:rFonts w:ascii="TimesNewRomanPSMT" w:hAnsi="TimesNewRomanPSMT" w:cs="TimesNewRomanPSMT"/>
          <w:sz w:val="28"/>
          <w:szCs w:val="28"/>
        </w:rPr>
        <w:t xml:space="preserve"> вектора скорости:</w:t>
      </w:r>
    </w:p>
    <w:p w:rsidR="00662B2A" w:rsidRPr="001105C8" w:rsidRDefault="00662B2A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V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=17,5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  </w:t>
      </w:r>
      <w:r w:rsidR="001105C8">
        <w:rPr>
          <w:rFonts w:ascii="TimesNewRomanPSMT" w:hAnsi="TimesNewRomanPSMT" w:cs="TimesNewRomanPSMT"/>
          <w:sz w:val="28"/>
          <w:szCs w:val="28"/>
        </w:rPr>
        <w:t>(3)</w:t>
      </w:r>
    </w:p>
    <w:p w:rsidR="0085521B" w:rsidRPr="0085521B" w:rsidRDefault="00AB312D" w:rsidP="0085521B">
      <w:pPr>
        <w:tabs>
          <w:tab w:val="left" w:pos="4965"/>
        </w:tabs>
        <w:spacing w:before="240"/>
        <w:rPr>
          <w:i/>
          <w:noProof/>
        </w:rPr>
      </w:pPr>
      <w:r>
        <w:rPr>
          <w:rFonts w:ascii="TimesNewRomanPSMT" w:hAnsi="TimesNewRomanPSMT" w:cs="TimesNewRomanPSMT"/>
          <w:b/>
          <w:sz w:val="28"/>
          <w:szCs w:val="28"/>
        </w:rPr>
        <w:t>У</w:t>
      </w:r>
      <w:r w:rsidR="0085521B" w:rsidRPr="00AB312D">
        <w:rPr>
          <w:rFonts w:ascii="TimesNewRomanPSMT" w:hAnsi="TimesNewRomanPSMT" w:cs="TimesNewRomanPSMT"/>
          <w:b/>
          <w:sz w:val="28"/>
          <w:szCs w:val="28"/>
        </w:rPr>
        <w:t>скорение точки</w:t>
      </w:r>
      <w:r w:rsidR="0085521B">
        <w:rPr>
          <w:rFonts w:ascii="TimesNewRomanPSMT" w:hAnsi="TimesNewRomanPSMT" w:cs="TimesNewRomanPSMT"/>
          <w:sz w:val="28"/>
          <w:szCs w:val="28"/>
        </w:rPr>
        <w:t>:</w:t>
      </w:r>
    </w:p>
    <w:p w:rsidR="00AB312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Вычисляем проекции вектора ускорения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>
        <w:rPr>
          <w:rFonts w:ascii="TimesNewRomanPSMT" w:hAnsi="TimesNewRomanPSMT" w:cs="TimesNewRomanPSMT"/>
          <w:sz w:val="28"/>
          <w:szCs w:val="28"/>
        </w:rPr>
        <w:t>:</w:t>
      </w:r>
    </w:p>
    <w:p w:rsidR="00AB312D" w:rsidRPr="001105C8" w:rsidRDefault="00080CB0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=-75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(-3+5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=3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=40,2 м/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5C8" w:rsidRPr="001105C8">
        <w:rPr>
          <w:rFonts w:ascii="TimesNewRomanPSMT" w:hAnsi="TimesNewRomanPSMT" w:cs="TimesNewRomanPSMT"/>
          <w:sz w:val="28"/>
          <w:szCs w:val="28"/>
        </w:rPr>
        <w:t xml:space="preserve">   (4)</w:t>
      </w:r>
    </w:p>
    <w:p w:rsidR="00AB312D" w:rsidRDefault="00080CB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̈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=-72Cos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 xml:space="preserve">=-0,3 </m:t>
          </m:r>
          <m:r>
            <w:rPr>
              <w:rFonts w:ascii="Cambria Math" w:hAnsi="Cambria Math"/>
              <w:sz w:val="28"/>
              <w:szCs w:val="28"/>
            </w:rPr>
            <m:t>м/с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</m:oMath>
      </m:oMathPara>
    </w:p>
    <w:p w:rsidR="001105C8" w:rsidRPr="001105C8" w:rsidRDefault="001105C8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y</m:t>
            </m:r>
          </m:sub>
        </m:sSub>
      </m:oMath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</w:t>
      </w:r>
      <w:r w:rsidR="007F6D1D">
        <w:rPr>
          <w:rFonts w:ascii="TimesNewRomanPSMT" w:hAnsi="TimesNewRomanPSMT" w:cs="TimesNewRomanPSMT"/>
          <w:sz w:val="28"/>
          <w:szCs w:val="28"/>
        </w:rPr>
        <w:t xml:space="preserve">ускорения </w:t>
      </w:r>
      <w:r w:rsidR="006569E1" w:rsidRPr="006569E1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 w:rsidR="007F6D1D">
        <w:rPr>
          <w:rFonts w:ascii="TimesNewRomanPSMT" w:hAnsi="TimesNewRomanPSMT" w:cs="TimesNewRomanPSMT"/>
          <w:sz w:val="28"/>
          <w:szCs w:val="28"/>
        </w:rPr>
        <w:t>точки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69E1">
        <w:rPr>
          <w:rFonts w:ascii="TimesNewRomanPSMT" w:hAnsi="TimesNewRomanPSMT" w:cs="TimesNewRomanPSMT"/>
          <w:sz w:val="28"/>
          <w:szCs w:val="28"/>
        </w:rPr>
        <w:t>(Рис.3)</w:t>
      </w: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080CB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lastRenderedPageBreak/>
        <w:pict>
          <v:shape id="_x0000_s1811" type="#_x0000_t202" style="position:absolute;margin-left:156.25pt;margin-top:209.35pt;width:38.3pt;height:28.05pt;z-index:251696640" filled="f" stroked="f" strokeweight="2.25pt">
            <v:textbox>
              <w:txbxContent>
                <w:p w:rsidR="006569E1" w:rsidRPr="006569E1" w:rsidRDefault="006569E1" w:rsidP="006569E1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10" type="#_x0000_t202" style="position:absolute;margin-left:162pt;margin-top:30.65pt;width:38.3pt;height:28.05pt;z-index:251695616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>
                    <w:rPr>
                      <w:rFonts w:ascii="Cambria Math" w:hAnsi="Cambria Math"/>
                      <w:vertAlign w:val="subscript"/>
                      <w:lang w:val="en-US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3" type="#_x0000_t202" style="position:absolute;margin-left:90.05pt;margin-top:133pt;width:38.3pt;height:28.05pt;z-index:251688448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9" type="#_x0000_t32" style="position:absolute;margin-left:118.5pt;margin-top:133.35pt;width:70.45pt;height:88pt;z-index:25169459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8" type="#_x0000_t32" style="position:absolute;margin-left:189pt;margin-top:141.65pt;width:98.5pt;height:79.7pt;flip:x;z-index:251693568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5" type="#_x0000_t32" style="position:absolute;margin-left:116.3pt;margin-top:130.6pt;width:101.1pt;height:126.25pt;z-index:25169049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7" type="#_x0000_t32" style="position:absolute;margin-left:116.3pt;margin-top:45.7pt;width:94.75pt;height:81.6pt;flip:y;z-index:25169254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5" type="#_x0000_t32" style="position:absolute;margin-left:116.3pt;margin-top:1.8pt;width:144.4pt;height:126.6pt;flip:y;z-index:251680256" o:connectortype="straight" strokeweight="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6" type="#_x0000_t32" style="position:absolute;margin-left:211.05pt;margin-top:45.7pt;width:79.95pt;height:96.4pt;z-index:25169152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2" type="#_x0000_t202" style="position:absolute;margin-left:269.55pt;margin-top:142.75pt;width:38.3pt;height:28.05pt;z-index:251687424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4" type="#_x0000_t202" style="position:absolute;margin-left:266.25pt;margin-top:102.55pt;width:38.3pt;height:28.05pt;z-index:251689472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7" type="#_x0000_t32" style="position:absolute;margin-left:115.35pt;margin-top:129.2pt;width:175.7pt;height:11.05pt;z-index:25168230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0" type="#_x0000_t32" style="position:absolute;margin-left:115.35pt;margin-top:140.25pt;width:175.65pt;height:0;flip:x;z-index:25168537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1" type="#_x0000_t32" style="position:absolute;margin-left:291pt;margin-top:127.3pt;width:.05pt;height:14.8pt;z-index:25168640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9" type="#_x0000_t32" style="position:absolute;margin-left:115.35pt;margin-top:127.3pt;width:0;height:12.95pt;z-index:25168435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8" type="#_x0000_t32" style="position:absolute;margin-left:115.35pt;margin-top:127.3pt;width:175.7pt;height:1.9pt;flip:y;z-index:25168332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6" type="#_x0000_t202" style="position:absolute;margin-left:266.25pt;margin-top:-15.55pt;width:37.4pt;height:26.5pt;z-index:251681280" filled="f" stroked="f" strokeweight="2.25pt">
            <v:textbox>
              <w:txbxContent>
                <w:p w:rsidR="007F6D1D" w:rsidRDefault="007F6D1D" w:rsidP="007F6D1D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94" style="position:absolute;margin-left:111.35pt;margin-top:126.2pt;width:7.15pt;height:7.15pt;z-index:251679232" strokeweight="2.25pt"/>
        </w:pict>
      </w:r>
      <w:r w:rsidR="007F6D1D" w:rsidRPr="007F6D1D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Рис.3</w:t>
      </w:r>
    </w:p>
    <w:p w:rsidR="000115D0" w:rsidRPr="000115D0" w:rsidRDefault="000115D0" w:rsidP="000115D0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Важно: масштабы по осям должны быть одинаковы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.!</w:t>
      </w:r>
      <w:proofErr w:type="gramEnd"/>
    </w:p>
    <w:p w:rsidR="000115D0" w:rsidRDefault="000115D0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B312D" w:rsidRPr="004C762A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Модуль вектора </w:t>
      </w:r>
      <w:r w:rsidR="006569E1">
        <w:rPr>
          <w:rFonts w:ascii="TimesNewRomanPSMT" w:hAnsi="TimesNewRomanPSMT" w:cs="TimesNewRomanPSMT"/>
          <w:sz w:val="28"/>
          <w:szCs w:val="28"/>
        </w:rPr>
        <w:t>ускорения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6569E1" w:rsidRPr="001105C8" w:rsidRDefault="006569E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W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=40,2 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</w:t>
      </w:r>
      <w:r w:rsidR="001105C8">
        <w:rPr>
          <w:rFonts w:ascii="TimesNewRomanPSMT" w:hAnsi="TimesNewRomanPSMT" w:cs="TimesNewRomanPSMT"/>
          <w:sz w:val="28"/>
          <w:szCs w:val="28"/>
        </w:rPr>
        <w:t xml:space="preserve">       (5)</w:t>
      </w:r>
    </w:p>
    <w:p w:rsidR="006569E1" w:rsidRDefault="006569E1" w:rsidP="006569E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Рис.3 раскладываем вектор ускорения </w:t>
      </w:r>
      <m:oMath>
        <m:r>
          <m:rPr>
            <m:sty m:val="bi"/>
          </m:rPr>
          <w:rPr>
            <w:rFonts w:ascii="Cambria Math" w:hAnsi="Cambria Math" w:cs="TimesNewRomanPSMT"/>
            <w:sz w:val="28"/>
            <w:szCs w:val="28"/>
            <w:lang w:val="en-US"/>
          </w:rPr>
          <m:t>W</m:t>
        </m:r>
      </m:oMath>
      <w:r>
        <w:rPr>
          <w:rFonts w:ascii="TimesNewRomanPSMT" w:hAnsi="TimesNewRomanPSMT" w:cs="TimesNewRomanPSMT"/>
          <w:sz w:val="28"/>
          <w:szCs w:val="28"/>
        </w:rPr>
        <w:t xml:space="preserve"> на касательную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</m:oMath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 нормальную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</m:oMath>
      <w:r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составляющие.</w:t>
      </w:r>
      <w:r w:rsidR="00B517DC" w:rsidRPr="00B517DC">
        <w:rPr>
          <w:rFonts w:ascii="TimesNewRomanPSMT" w:hAnsi="TimesNewRomanPSMT" w:cs="TimesNewRomanPSMT"/>
          <w:sz w:val="28"/>
          <w:szCs w:val="28"/>
        </w:rPr>
        <w:t xml:space="preserve">  </w:t>
      </w:r>
      <w:r w:rsidR="00B517DC">
        <w:rPr>
          <w:rFonts w:ascii="TimesNewRomanPSMT" w:hAnsi="TimesNewRomanPSMT" w:cs="TimesNewRomanPSMT"/>
          <w:sz w:val="28"/>
          <w:szCs w:val="28"/>
        </w:rPr>
        <w:t>Из разложения следует, что</w:t>
      </w:r>
    </w:p>
    <w:p w:rsidR="00B517DC" w:rsidRPr="00B517DC" w:rsidRDefault="00080CB0" w:rsidP="00B517DC">
      <w:pPr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≈28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(6)</w:t>
      </w:r>
      <w:r w:rsidR="00B517D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69E1" w:rsidRPr="006569E1" w:rsidRDefault="006569E1" w:rsidP="006569E1">
      <w:pPr>
        <w:rPr>
          <w:vertAlign w:val="subscript"/>
        </w:rPr>
      </w:pPr>
      <w:r>
        <w:rPr>
          <w:rFonts w:ascii="TimesNewRomanPSMT" w:hAnsi="TimesNewRomanPSMT" w:cs="TimesNewRomanPSMT"/>
          <w:sz w:val="28"/>
          <w:szCs w:val="28"/>
        </w:rPr>
        <w:t>Вычислим модули этих составляющих, чтобы убедиться в правильности построения.</w:t>
      </w:r>
    </w:p>
    <w:p w:rsidR="00AB312D" w:rsidRDefault="00AB312D" w:rsidP="005E7BD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626B1" w:rsidRDefault="0080689E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Касательное </w:t>
      </w:r>
      <w:r w:rsidR="0054649E">
        <w:rPr>
          <w:rFonts w:ascii="TimesNewRomanPSMT" w:hAnsi="TimesNewRomanPSMT" w:cs="TimesNewRomanPSMT"/>
          <w:b/>
          <w:sz w:val="28"/>
          <w:szCs w:val="28"/>
        </w:rPr>
        <w:t xml:space="preserve"> и нормальное </w:t>
      </w:r>
      <w:r w:rsidRPr="006569E1">
        <w:rPr>
          <w:rFonts w:ascii="TimesNewRomanPSMT" w:hAnsi="TimesNewRomanPSMT" w:cs="TimesNewRomanPSMT"/>
          <w:b/>
          <w:sz w:val="28"/>
          <w:szCs w:val="28"/>
        </w:rPr>
        <w:t>ускорени</w:t>
      </w:r>
      <w:r w:rsidR="0054649E">
        <w:rPr>
          <w:rFonts w:ascii="TimesNewRomanPSMT" w:hAnsi="TimesNewRomanPSMT" w:cs="TimesNewRomanPSMT"/>
          <w:b/>
          <w:sz w:val="28"/>
          <w:szCs w:val="28"/>
        </w:rPr>
        <w:t>я</w:t>
      </w: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1105C8" w:rsidRDefault="001105C8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</w:p>
    <w:p w:rsidR="00B517DC" w:rsidRPr="001105C8" w:rsidRDefault="00080CB0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τ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 w:cs="TimesNewRomanPSMT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MT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num>
                <m:den>
                  <m:r>
                    <w:rPr>
                      <w:rFonts w:ascii="Cambria Math" w:hAnsi="Cambria Math" w:cs="TimesNewRomanPSMT"/>
                      <w:sz w:val="28"/>
                      <w:szCs w:val="28"/>
                      <w:lang w:val="en-US"/>
                    </w:rPr>
                    <m:t>V</m:t>
                  </m:r>
                </m:den>
              </m:f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12,7*40,2-12*0,3</m:t>
              </m:r>
            </m:num>
            <m:den>
              <m:r>
                <w:rPr>
                  <w:rFonts w:ascii="Cambria Math" w:hAnsi="Cambria Math" w:cs="TimesNewRomanPSMT"/>
                  <w:sz w:val="28"/>
                  <w:szCs w:val="28"/>
                </w:rPr>
                <m:t>17,5</m:t>
              </m:r>
            </m:den>
          </m:f>
          <m:r>
            <w:rPr>
              <w:rFonts w:ascii="Cambria Math" w:hAnsi="Cambria Math" w:cs="TimesNewRomanPSMT"/>
              <w:sz w:val="28"/>
              <w:szCs w:val="28"/>
            </w:rPr>
            <m:t>=29</m:t>
          </m:r>
          <m:f>
            <m:f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NewRomanPSMT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NewRomanPSMT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NewRomanPSMT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 w:cs="TimesNewRomanPSMT"/>
                  <w:i/>
                  <w:sz w:val="24"/>
                  <w:szCs w:val="24"/>
                </w:rPr>
              </m:ctrlPr>
            </m:den>
          </m:f>
          <m:r>
            <m:rPr>
              <m:sty m:val="p"/>
            </m:rPr>
            <w:rPr>
              <w:rFonts w:ascii="Cambria Math" w:hAnsi="Cambria Math" w:cs="TimesNewRomanPSMT"/>
              <w:sz w:val="24"/>
              <w:szCs w:val="24"/>
            </w:rPr>
            <m:t xml:space="preserve">                        (7)</m:t>
          </m:r>
        </m:oMath>
      </m:oMathPara>
      <w:r w:rsidR="00E54E85">
        <w:rPr>
          <w:rFonts w:ascii="TimesNewRomanPSMT" w:hAnsi="TimesNewRomanPSMT" w:cs="TimesNewRomanPSMT"/>
          <w:sz w:val="24"/>
          <w:szCs w:val="24"/>
        </w:rPr>
        <w:br/>
      </w:r>
      <w:r w:rsidR="001105C8">
        <w:rPr>
          <w:rFonts w:ascii="TimesNewRomanPSMT" w:hAnsi="TimesNewRomanPSMT" w:cs="TimesNewRomanPSMT"/>
          <w:sz w:val="24"/>
          <w:szCs w:val="24"/>
        </w:rPr>
        <w:t xml:space="preserve">   </w:t>
      </w:r>
      <w:r w:rsidR="00E54E8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105C8" w:rsidRPr="00B517DC" w:rsidRDefault="001105C8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B517DC" w:rsidRPr="001105C8" w:rsidRDefault="00080CB0" w:rsidP="001105C8">
      <w:pPr>
        <w:tabs>
          <w:tab w:val="left" w:pos="496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=27,8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E54E85">
        <w:rPr>
          <w:rFonts w:ascii="TimesNewRomanPSMT" w:hAnsi="TimesNewRomanPSMT" w:cs="TimesNewRomanPSMT"/>
          <w:sz w:val="28"/>
          <w:szCs w:val="28"/>
        </w:rPr>
        <w:t xml:space="preserve">                 </w:t>
      </w:r>
      <w:r w:rsidR="001105C8">
        <w:rPr>
          <w:rFonts w:ascii="TimesNewRomanPSMT" w:hAnsi="TimesNewRomanPSMT" w:cs="TimesNewRomanPSMT"/>
          <w:sz w:val="28"/>
          <w:szCs w:val="28"/>
        </w:rPr>
        <w:t>(8)</w:t>
      </w:r>
    </w:p>
    <w:p w:rsidR="00B517DC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  <w:r w:rsidRPr="0054649E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идим, что разложение </w:t>
      </w:r>
      <w:r w:rsidRPr="0054649E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соответствует расчетам</w:t>
      </w:r>
    </w:p>
    <w:p w:rsidR="0054649E" w:rsidRPr="0054649E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A90EBA" w:rsidRPr="00E54E85" w:rsidRDefault="00A90EBA" w:rsidP="00E626B1">
      <w:pPr>
        <w:rPr>
          <w:rFonts w:ascii="TimesNewRomanPSMT" w:hAnsi="TimesNewRomanPSMT" w:cs="TimesNewRomanPSMT"/>
          <w:b/>
          <w:sz w:val="28"/>
          <w:szCs w:val="28"/>
        </w:rPr>
      </w:pPr>
      <w:r w:rsidRPr="0054649E">
        <w:rPr>
          <w:rFonts w:ascii="TimesNewRomanPSMT" w:hAnsi="TimesNewRomanPSMT" w:cs="TimesNewRomanPSMT"/>
          <w:b/>
          <w:sz w:val="28"/>
          <w:szCs w:val="28"/>
        </w:rPr>
        <w:t>Радиус кривизны траектории в данной точке:</w:t>
      </w:r>
    </w:p>
    <w:p w:rsidR="00943D78" w:rsidRPr="001105C8" w:rsidRDefault="0054649E" w:rsidP="001105C8">
      <w:pPr>
        <w:jc w:val="center"/>
        <w:rPr>
          <w:rFonts w:ascii="Book Antiqua" w:hAnsi="Book Antiqua"/>
        </w:rPr>
      </w:pPr>
      <m:oMath>
        <m:r>
          <w:rPr>
            <w:rFonts w:ascii="Cambria Math" w:hAnsi="Cambria Math"/>
            <w:sz w:val="28"/>
            <w:szCs w:val="28"/>
          </w:rPr>
          <m:t>ρ=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   t=3c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17,5</m:t>
                </m:r>
              </m:e>
              <m:sup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27,8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=11 м             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(9)</m:t>
        </m:r>
      </m:oMath>
      <w:r w:rsidR="001105C8">
        <w:rPr>
          <w:rFonts w:ascii="Book Antiqua" w:hAnsi="Book Antiqua"/>
          <w:sz w:val="24"/>
          <w:szCs w:val="24"/>
        </w:rPr>
        <w:t xml:space="preserve">       </w:t>
      </w:r>
    </w:p>
    <w:sectPr w:rsidR="00943D78" w:rsidRPr="001105C8" w:rsidSect="00662B2A">
      <w:footerReference w:type="even" r:id="rId11"/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48" w:rsidRDefault="00710E48" w:rsidP="003F2CC1">
      <w:r>
        <w:separator/>
      </w:r>
    </w:p>
  </w:endnote>
  <w:endnote w:type="continuationSeparator" w:id="0">
    <w:p w:rsidR="00710E48" w:rsidRDefault="00710E48" w:rsidP="003F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080CB0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080CB0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979">
      <w:rPr>
        <w:rStyle w:val="a5"/>
        <w:noProof/>
      </w:rPr>
      <w:t>1</w: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48" w:rsidRDefault="00710E48" w:rsidP="003F2CC1">
      <w:r>
        <w:separator/>
      </w:r>
    </w:p>
  </w:footnote>
  <w:footnote w:type="continuationSeparator" w:id="0">
    <w:p w:rsidR="00710E48" w:rsidRDefault="00710E48" w:rsidP="003F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B68"/>
    <w:multiLevelType w:val="hybridMultilevel"/>
    <w:tmpl w:val="9FD65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C1"/>
    <w:rsid w:val="000055D0"/>
    <w:rsid w:val="00005DF4"/>
    <w:rsid w:val="000115D0"/>
    <w:rsid w:val="0003350F"/>
    <w:rsid w:val="000516D7"/>
    <w:rsid w:val="00065045"/>
    <w:rsid w:val="00066E27"/>
    <w:rsid w:val="00080CB0"/>
    <w:rsid w:val="000A09A1"/>
    <w:rsid w:val="000E064C"/>
    <w:rsid w:val="000E417C"/>
    <w:rsid w:val="000F3AA9"/>
    <w:rsid w:val="000F6093"/>
    <w:rsid w:val="0010740D"/>
    <w:rsid w:val="001105C8"/>
    <w:rsid w:val="001310E3"/>
    <w:rsid w:val="001321B7"/>
    <w:rsid w:val="001325EE"/>
    <w:rsid w:val="00162FD8"/>
    <w:rsid w:val="00166CEC"/>
    <w:rsid w:val="001706FE"/>
    <w:rsid w:val="00182300"/>
    <w:rsid w:val="001C1EFF"/>
    <w:rsid w:val="001C296A"/>
    <w:rsid w:val="001C3FB6"/>
    <w:rsid w:val="001D02E0"/>
    <w:rsid w:val="001D5ACA"/>
    <w:rsid w:val="001F588D"/>
    <w:rsid w:val="0021643D"/>
    <w:rsid w:val="002247C1"/>
    <w:rsid w:val="00261335"/>
    <w:rsid w:val="0026269D"/>
    <w:rsid w:val="002755D9"/>
    <w:rsid w:val="002E6E22"/>
    <w:rsid w:val="0032018E"/>
    <w:rsid w:val="00355417"/>
    <w:rsid w:val="003820A4"/>
    <w:rsid w:val="00387FC6"/>
    <w:rsid w:val="00397930"/>
    <w:rsid w:val="003B016A"/>
    <w:rsid w:val="003C139E"/>
    <w:rsid w:val="003F2CC1"/>
    <w:rsid w:val="0040293F"/>
    <w:rsid w:val="0043466D"/>
    <w:rsid w:val="004C762A"/>
    <w:rsid w:val="004C7651"/>
    <w:rsid w:val="004D4DAE"/>
    <w:rsid w:val="00535224"/>
    <w:rsid w:val="00542B9C"/>
    <w:rsid w:val="0054649E"/>
    <w:rsid w:val="005566D8"/>
    <w:rsid w:val="005E16AD"/>
    <w:rsid w:val="005E19E6"/>
    <w:rsid w:val="005E7BDA"/>
    <w:rsid w:val="0060281E"/>
    <w:rsid w:val="00625C3C"/>
    <w:rsid w:val="006400B0"/>
    <w:rsid w:val="006543AC"/>
    <w:rsid w:val="006569E1"/>
    <w:rsid w:val="00662B2A"/>
    <w:rsid w:val="00666E6C"/>
    <w:rsid w:val="006947CD"/>
    <w:rsid w:val="0069724E"/>
    <w:rsid w:val="006A0044"/>
    <w:rsid w:val="006F47B7"/>
    <w:rsid w:val="00710E48"/>
    <w:rsid w:val="0072566B"/>
    <w:rsid w:val="00736847"/>
    <w:rsid w:val="00755369"/>
    <w:rsid w:val="00757756"/>
    <w:rsid w:val="007F2FC8"/>
    <w:rsid w:val="007F6D1D"/>
    <w:rsid w:val="0080689E"/>
    <w:rsid w:val="008068B5"/>
    <w:rsid w:val="0085521B"/>
    <w:rsid w:val="008A4C9A"/>
    <w:rsid w:val="0090061D"/>
    <w:rsid w:val="009110B6"/>
    <w:rsid w:val="00925983"/>
    <w:rsid w:val="0094183D"/>
    <w:rsid w:val="00943D78"/>
    <w:rsid w:val="00952509"/>
    <w:rsid w:val="0095670A"/>
    <w:rsid w:val="00982492"/>
    <w:rsid w:val="00992BF1"/>
    <w:rsid w:val="009A1036"/>
    <w:rsid w:val="009D4064"/>
    <w:rsid w:val="009D7082"/>
    <w:rsid w:val="009E6E73"/>
    <w:rsid w:val="009F048D"/>
    <w:rsid w:val="00A1140E"/>
    <w:rsid w:val="00A220C0"/>
    <w:rsid w:val="00A32393"/>
    <w:rsid w:val="00A42AAB"/>
    <w:rsid w:val="00A53730"/>
    <w:rsid w:val="00A707A6"/>
    <w:rsid w:val="00A90EBA"/>
    <w:rsid w:val="00AB312D"/>
    <w:rsid w:val="00AE3428"/>
    <w:rsid w:val="00AE3901"/>
    <w:rsid w:val="00AF4F36"/>
    <w:rsid w:val="00B1319C"/>
    <w:rsid w:val="00B271E0"/>
    <w:rsid w:val="00B47395"/>
    <w:rsid w:val="00B517DC"/>
    <w:rsid w:val="00B5195A"/>
    <w:rsid w:val="00B57313"/>
    <w:rsid w:val="00B814C1"/>
    <w:rsid w:val="00B91202"/>
    <w:rsid w:val="00BA277A"/>
    <w:rsid w:val="00BD291A"/>
    <w:rsid w:val="00C05BC6"/>
    <w:rsid w:val="00C26BFB"/>
    <w:rsid w:val="00C5555A"/>
    <w:rsid w:val="00C8415B"/>
    <w:rsid w:val="00CB01B4"/>
    <w:rsid w:val="00CB4173"/>
    <w:rsid w:val="00D209E4"/>
    <w:rsid w:val="00D24640"/>
    <w:rsid w:val="00D87FC9"/>
    <w:rsid w:val="00D97392"/>
    <w:rsid w:val="00DB1B13"/>
    <w:rsid w:val="00DC7727"/>
    <w:rsid w:val="00E1153B"/>
    <w:rsid w:val="00E54979"/>
    <w:rsid w:val="00E54E85"/>
    <w:rsid w:val="00E626B1"/>
    <w:rsid w:val="00E72E20"/>
    <w:rsid w:val="00E75286"/>
    <w:rsid w:val="00E8598D"/>
    <w:rsid w:val="00ED12B5"/>
    <w:rsid w:val="00ED3D81"/>
    <w:rsid w:val="00F10B7C"/>
    <w:rsid w:val="00F56F88"/>
    <w:rsid w:val="00F77EC6"/>
    <w:rsid w:val="00FA242B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v:stroke weight="2.25pt"/>
      <o:colormenu v:ext="edit" fillcolor="none" strokecolor="none"/>
    </o:shapedefaults>
    <o:shapelayout v:ext="edit">
      <o:idmap v:ext="edit" data="1"/>
      <o:rules v:ext="edit">
        <o:r id="V:Rule1" type="callout" idref="#_x0000_s1777"/>
        <o:r id="V:Rule2" type="callout" idref="#_x0000_s1778"/>
        <o:r id="V:Rule3" type="callout" idref="#_x0000_s1779"/>
        <o:r id="V:Rule5" type="callout" idref="#_x0000_s1813"/>
        <o:r id="V:Rule23" type="connector" idref="#_x0000_s1780"/>
        <o:r id="V:Rule24" type="connector" idref="#_x0000_s1807"/>
        <o:r id="V:Rule25" type="connector" idref="#_x0000_s1809"/>
        <o:r id="V:Rule26" type="connector" idref="#_x0000_s1795"/>
        <o:r id="V:Rule27" type="connector" idref="#_x0000_s1805"/>
        <o:r id="V:Rule28" type="connector" idref="#_x0000_s1800"/>
        <o:r id="V:Rule29" type="connector" idref="#_x0000_s1801"/>
        <o:r id="V:Rule30" type="connector" idref="#_x0000_s1787"/>
        <o:r id="V:Rule31" type="connector" idref="#_x0000_s1806"/>
        <o:r id="V:Rule32" type="connector" idref="#_x0000_s1783"/>
        <o:r id="V:Rule33" type="connector" idref="#_x0000_s1797"/>
        <o:r id="V:Rule34" type="connector" idref="#_x0000_s1789"/>
        <o:r id="V:Rule35" type="connector" idref="#_x0000_s1799"/>
        <o:r id="V:Rule36" type="connector" idref="#_x0000_s1785"/>
        <o:r id="V:Rule37" type="connector" idref="#_x0000_s1808"/>
        <o:r id="V:Rule38" type="connector" idref="#_x0000_s1798"/>
        <o:r id="V:Rule39" type="connector" idref="#_x0000_s1786"/>
        <o:r id="V:Rule40" type="connector" idref="#_x0000_s17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rPr>
      <w:rFonts w:ascii="Georgia" w:hAnsi="Georg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3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823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300"/>
  </w:style>
  <w:style w:type="paragraph" w:styleId="a6">
    <w:name w:val="Document Map"/>
    <w:basedOn w:val="a"/>
    <w:semiHidden/>
    <w:rsid w:val="006F47B7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1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10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10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4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7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5731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132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olframalpha.com/input/?i=parametric+pl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83B1-E490-4104-A87D-842B99C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Расчетно-графическое задание по статике</vt:lpstr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Расчетно-графическое задание по статике</dc:title>
  <dc:creator>Рома</dc:creator>
  <cp:lastModifiedBy>hofa</cp:lastModifiedBy>
  <cp:revision>11</cp:revision>
  <dcterms:created xsi:type="dcterms:W3CDTF">2012-03-14T18:02:00Z</dcterms:created>
  <dcterms:modified xsi:type="dcterms:W3CDTF">2012-03-26T15:56:00Z</dcterms:modified>
</cp:coreProperties>
</file>