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52EF" w:rsidRDefault="002C7A26" w:rsidP="00F718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MACROBUTTON MTEditEquationSection2 </w:instrText>
      </w:r>
      <w:r w:rsidRPr="002C7A26">
        <w:rPr>
          <w:rStyle w:val="MTEquationSection"/>
        </w:rPr>
        <w:instrText>Equation Chapter 1 Section 1</w:instrTex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SEQ MTEqn \r \h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SEQ MTSec \r 1 \h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SEQ MTChap \r 1 \h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4B50C0" w:rsidRPr="004B50C0">
        <w:rPr>
          <w:rFonts w:ascii="Times New Roman" w:hAnsi="Times New Roman" w:cs="Times New Roman"/>
          <w:b/>
          <w:sz w:val="24"/>
          <w:szCs w:val="24"/>
        </w:rPr>
        <w:t>Отчет по проделанной работе за весенний семестр 2014/2015</w:t>
      </w:r>
      <w:r w:rsidR="004B50C0" w:rsidRPr="004B50C0">
        <w:rPr>
          <w:rFonts w:ascii="Times New Roman" w:hAnsi="Times New Roman" w:cs="Times New Roman"/>
          <w:b/>
          <w:sz w:val="24"/>
          <w:szCs w:val="24"/>
        </w:rPr>
        <w:br/>
      </w:r>
      <w:r w:rsidR="00162721" w:rsidRPr="00162721">
        <w:rPr>
          <w:rFonts w:ascii="Times New Roman" w:hAnsi="Times New Roman" w:cs="Times New Roman"/>
          <w:sz w:val="24"/>
          <w:szCs w:val="24"/>
        </w:rPr>
        <w:t>ВЯЗКОУПРУГАЯ ЗАДАЧА ДЛЯ ТРАНСВЕРСАЛЬНО - ИЗОТРОПНОГО СФЕРИЧЕСКОГО СЛОЯ ПОД ДЕЙСТВИЕМ ВНУТРЕННЕГО ДАВЛЕНИЯ</w:t>
      </w:r>
    </w:p>
    <w:p w:rsidR="006A074A" w:rsidRPr="005A4CE8" w:rsidRDefault="006A074A" w:rsidP="00F718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6A074A">
        <w:rPr>
          <w:rFonts w:ascii="Times New Roman" w:hAnsi="Times New Roman" w:cs="Times New Roman"/>
          <w:b/>
          <w:sz w:val="24"/>
          <w:szCs w:val="24"/>
        </w:rPr>
        <w:t>:</w:t>
      </w:r>
    </w:p>
    <w:p w:rsidR="000C3146" w:rsidRPr="004B50C0" w:rsidRDefault="000C3146" w:rsidP="00F71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C0">
        <w:rPr>
          <w:rFonts w:ascii="Times New Roman" w:hAnsi="Times New Roman" w:cs="Times New Roman"/>
          <w:sz w:val="24"/>
          <w:szCs w:val="24"/>
        </w:rPr>
        <w:t>Роговица</w:t>
      </w:r>
      <w:r w:rsidRPr="004B50C0">
        <w:rPr>
          <w:rFonts w:ascii="Times New Roman" w:hAnsi="Times New Roman" w:cs="Times New Roman"/>
          <w:bCs/>
          <w:iCs/>
          <w:sz w:val="24"/>
          <w:szCs w:val="24"/>
        </w:rPr>
        <w:t xml:space="preserve"> глаза является вязкоупругой системой, статический метод не может измерить и учесть ее вязкостные свойства. Большинство имеющихся на данный момент моделей поведения оболочки глаза учитывает только упругие свойства роговицы, что зачастую приводит к некорректным результатам измерения внутриглазного давления (ВГД). В данной работе предлагается рассмотреть </w:t>
      </w:r>
      <w:r w:rsidR="004B50C0">
        <w:rPr>
          <w:rFonts w:ascii="Times New Roman" w:hAnsi="Times New Roman" w:cs="Times New Roman"/>
          <w:bCs/>
          <w:iCs/>
          <w:sz w:val="24"/>
          <w:szCs w:val="24"/>
        </w:rPr>
        <w:t>модель тра</w:t>
      </w:r>
      <w:r w:rsidR="004B50C0" w:rsidRPr="004B50C0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4B50C0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4B50C0" w:rsidRPr="004B50C0">
        <w:rPr>
          <w:rFonts w:ascii="Times New Roman" w:hAnsi="Times New Roman" w:cs="Times New Roman"/>
          <w:bCs/>
          <w:iCs/>
          <w:sz w:val="24"/>
          <w:szCs w:val="24"/>
        </w:rPr>
        <w:t xml:space="preserve">версально-изотропного сферического слоя, предложенную С.М. Бауэр, Л.А. </w:t>
      </w:r>
      <w:proofErr w:type="spellStart"/>
      <w:r w:rsidR="004B50C0" w:rsidRPr="004B50C0">
        <w:rPr>
          <w:rFonts w:ascii="Times New Roman" w:hAnsi="Times New Roman" w:cs="Times New Roman"/>
          <w:bCs/>
          <w:iCs/>
          <w:sz w:val="24"/>
          <w:szCs w:val="24"/>
        </w:rPr>
        <w:t>Замураевым</w:t>
      </w:r>
      <w:proofErr w:type="spellEnd"/>
      <w:r w:rsidR="004B50C0" w:rsidRPr="004B50C0">
        <w:rPr>
          <w:rFonts w:ascii="Times New Roman" w:hAnsi="Times New Roman" w:cs="Times New Roman"/>
          <w:bCs/>
          <w:iCs/>
          <w:sz w:val="24"/>
          <w:szCs w:val="24"/>
        </w:rPr>
        <w:t xml:space="preserve"> и К.Е. Котляр [1], </w:t>
      </w:r>
      <w:r w:rsidRPr="004B50C0">
        <w:rPr>
          <w:rFonts w:ascii="Times New Roman" w:hAnsi="Times New Roman" w:cs="Times New Roman"/>
          <w:bCs/>
          <w:iCs/>
          <w:sz w:val="24"/>
          <w:szCs w:val="24"/>
        </w:rPr>
        <w:t xml:space="preserve">с учетом </w:t>
      </w:r>
      <w:r w:rsidR="004B50C0">
        <w:rPr>
          <w:rFonts w:ascii="Times New Roman" w:hAnsi="Times New Roman" w:cs="Times New Roman"/>
          <w:bCs/>
          <w:iCs/>
          <w:sz w:val="24"/>
          <w:szCs w:val="24"/>
        </w:rPr>
        <w:t>вязкости</w:t>
      </w:r>
      <w:r w:rsidR="004B50C0" w:rsidRPr="004B50C0">
        <w:rPr>
          <w:rFonts w:ascii="Times New Roman" w:hAnsi="Times New Roman" w:cs="Times New Roman"/>
          <w:bCs/>
          <w:iCs/>
          <w:sz w:val="24"/>
          <w:szCs w:val="24"/>
        </w:rPr>
        <w:t xml:space="preserve"> и определить влияние сдвигового коэффициента вязкости на полученное решение.</w:t>
      </w:r>
    </w:p>
    <w:p w:rsidR="006A074A" w:rsidRPr="006A074A" w:rsidRDefault="006A074A" w:rsidP="00F718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74A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6A074A" w:rsidRPr="001528B5" w:rsidRDefault="006A074A" w:rsidP="00F71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="000C3146">
        <w:rPr>
          <w:rFonts w:ascii="Times New Roman" w:hAnsi="Times New Roman" w:cs="Times New Roman"/>
          <w:sz w:val="24"/>
          <w:szCs w:val="24"/>
        </w:rPr>
        <w:t>ссмотрение различных</w:t>
      </w:r>
      <w:r>
        <w:rPr>
          <w:rFonts w:ascii="Times New Roman" w:hAnsi="Times New Roman" w:cs="Times New Roman"/>
          <w:sz w:val="24"/>
          <w:szCs w:val="24"/>
        </w:rPr>
        <w:t xml:space="preserve"> математических моделей поведения оболочки глаза</w:t>
      </w:r>
      <w:r w:rsidR="000C3146">
        <w:rPr>
          <w:rFonts w:ascii="Times New Roman" w:hAnsi="Times New Roman" w:cs="Times New Roman"/>
          <w:sz w:val="24"/>
          <w:szCs w:val="24"/>
        </w:rPr>
        <w:t>, а также их сопоставление</w:t>
      </w:r>
      <w:r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0C31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6A074A">
        <w:rPr>
          <w:rFonts w:ascii="Times New Roman" w:hAnsi="Times New Roman" w:cs="Times New Roman"/>
          <w:sz w:val="24"/>
          <w:szCs w:val="24"/>
        </w:rPr>
        <w:t>более качественно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A074A">
        <w:rPr>
          <w:rFonts w:ascii="Times New Roman" w:hAnsi="Times New Roman" w:cs="Times New Roman"/>
          <w:sz w:val="24"/>
          <w:szCs w:val="24"/>
        </w:rPr>
        <w:t xml:space="preserve"> диагностирова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6A074A">
        <w:rPr>
          <w:rFonts w:ascii="Times New Roman" w:hAnsi="Times New Roman" w:cs="Times New Roman"/>
          <w:sz w:val="24"/>
          <w:szCs w:val="24"/>
        </w:rPr>
        <w:t xml:space="preserve"> ряд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074A">
        <w:rPr>
          <w:rFonts w:ascii="Times New Roman" w:hAnsi="Times New Roman" w:cs="Times New Roman"/>
          <w:sz w:val="24"/>
          <w:szCs w:val="24"/>
        </w:rPr>
        <w:t xml:space="preserve"> заболеваний</w:t>
      </w:r>
      <w:r>
        <w:rPr>
          <w:rFonts w:ascii="Times New Roman" w:hAnsi="Times New Roman" w:cs="Times New Roman"/>
          <w:sz w:val="24"/>
          <w:szCs w:val="24"/>
        </w:rPr>
        <w:t xml:space="preserve"> из области офтальмологии</w:t>
      </w:r>
      <w:r w:rsidRPr="006A074A">
        <w:rPr>
          <w:rFonts w:ascii="Times New Roman" w:hAnsi="Times New Roman" w:cs="Times New Roman"/>
          <w:sz w:val="24"/>
          <w:szCs w:val="24"/>
        </w:rPr>
        <w:t xml:space="preserve"> и разраб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074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ки эф</w:t>
      </w:r>
      <w:r w:rsidRPr="006A074A">
        <w:rPr>
          <w:rFonts w:ascii="Times New Roman" w:hAnsi="Times New Roman" w:cs="Times New Roman"/>
          <w:sz w:val="24"/>
          <w:szCs w:val="24"/>
        </w:rPr>
        <w:t>фективны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A074A">
        <w:rPr>
          <w:rFonts w:ascii="Times New Roman" w:hAnsi="Times New Roman" w:cs="Times New Roman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A074A">
        <w:rPr>
          <w:rFonts w:ascii="Times New Roman" w:hAnsi="Times New Roman" w:cs="Times New Roman"/>
          <w:sz w:val="24"/>
          <w:szCs w:val="24"/>
        </w:rPr>
        <w:t xml:space="preserve"> их лечения</w:t>
      </w:r>
      <w:r w:rsidR="000C3146">
        <w:rPr>
          <w:rFonts w:ascii="Times New Roman" w:hAnsi="Times New Roman" w:cs="Times New Roman"/>
          <w:sz w:val="24"/>
          <w:szCs w:val="24"/>
        </w:rPr>
        <w:t xml:space="preserve"> </w:t>
      </w:r>
      <w:r w:rsidR="000C3146" w:rsidRPr="000C3146">
        <w:rPr>
          <w:rFonts w:ascii="Times New Roman" w:hAnsi="Times New Roman" w:cs="Times New Roman"/>
          <w:sz w:val="24"/>
          <w:szCs w:val="24"/>
        </w:rPr>
        <w:t>[</w:t>
      </w:r>
      <w:r w:rsidR="0049715D">
        <w:rPr>
          <w:rFonts w:ascii="Times New Roman" w:hAnsi="Times New Roman" w:cs="Times New Roman"/>
          <w:sz w:val="24"/>
          <w:szCs w:val="24"/>
        </w:rPr>
        <w:t>2</w:t>
      </w:r>
      <w:r w:rsidR="000C3146" w:rsidRPr="000C3146">
        <w:rPr>
          <w:rFonts w:ascii="Times New Roman" w:hAnsi="Times New Roman" w:cs="Times New Roman"/>
          <w:sz w:val="24"/>
          <w:szCs w:val="24"/>
        </w:rPr>
        <w:t>]</w:t>
      </w:r>
      <w:r w:rsidRPr="006A074A">
        <w:rPr>
          <w:rFonts w:ascii="Times New Roman" w:hAnsi="Times New Roman" w:cs="Times New Roman"/>
          <w:sz w:val="24"/>
          <w:szCs w:val="24"/>
        </w:rPr>
        <w:t>.</w:t>
      </w:r>
      <w:r w:rsidR="001528B5" w:rsidRPr="00152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F8B" w:rsidRPr="008E1A23" w:rsidRDefault="00714F8B" w:rsidP="008E1A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A23">
        <w:rPr>
          <w:rFonts w:ascii="Times New Roman" w:hAnsi="Times New Roman" w:cs="Times New Roman"/>
          <w:b/>
          <w:sz w:val="24"/>
          <w:szCs w:val="24"/>
        </w:rPr>
        <w:t>Постановка задачи:</w:t>
      </w:r>
    </w:p>
    <w:p w:rsidR="00714F8B" w:rsidRPr="004B50C0" w:rsidRDefault="00162721" w:rsidP="008E1A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23">
        <w:rPr>
          <w:rFonts w:ascii="Times New Roman" w:hAnsi="Times New Roman" w:cs="Times New Roman"/>
          <w:sz w:val="24"/>
          <w:szCs w:val="24"/>
        </w:rPr>
        <w:t xml:space="preserve">Решается </w:t>
      </w:r>
      <w:r w:rsidR="00FC3B52" w:rsidRPr="008E1A23">
        <w:rPr>
          <w:rFonts w:ascii="Times New Roman" w:hAnsi="Times New Roman" w:cs="Times New Roman"/>
          <w:sz w:val="24"/>
          <w:szCs w:val="24"/>
        </w:rPr>
        <w:t xml:space="preserve">вязкоупругая </w:t>
      </w:r>
      <w:r w:rsidRPr="008E1A23">
        <w:rPr>
          <w:rFonts w:ascii="Times New Roman" w:hAnsi="Times New Roman" w:cs="Times New Roman"/>
          <w:sz w:val="24"/>
          <w:szCs w:val="24"/>
        </w:rPr>
        <w:t xml:space="preserve">задача о деформации сферического слоя с внутренним радиусом </w:t>
      </w:r>
      <w:r w:rsidRPr="008E1A2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E1A23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4B50C0">
        <w:rPr>
          <w:rFonts w:ascii="Times New Roman" w:hAnsi="Times New Roman" w:cs="Times New Roman"/>
          <w:sz w:val="24"/>
          <w:szCs w:val="24"/>
        </w:rPr>
        <w:t>и внешним</w:t>
      </w:r>
      <w:r w:rsidRPr="008E1A23">
        <w:rPr>
          <w:rFonts w:ascii="Times New Roman" w:hAnsi="Times New Roman" w:cs="Times New Roman"/>
          <w:sz w:val="24"/>
          <w:szCs w:val="24"/>
        </w:rPr>
        <w:t xml:space="preserve"> радиусом </w:t>
      </w:r>
      <w:r w:rsidRPr="008E1A2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E1A23">
        <w:rPr>
          <w:rFonts w:ascii="Times New Roman" w:hAnsi="Times New Roman" w:cs="Times New Roman"/>
          <w:sz w:val="24"/>
          <w:szCs w:val="24"/>
          <w:vertAlign w:val="subscript"/>
        </w:rPr>
        <w:t xml:space="preserve">2, </w:t>
      </w:r>
      <w:r w:rsidR="00643A98" w:rsidRPr="008E1A23">
        <w:rPr>
          <w:rFonts w:ascii="Times New Roman" w:hAnsi="Times New Roman" w:cs="Times New Roman"/>
          <w:sz w:val="24"/>
          <w:szCs w:val="24"/>
        </w:rPr>
        <w:t xml:space="preserve">находящегося </w:t>
      </w:r>
      <w:r w:rsidR="00380073">
        <w:rPr>
          <w:rFonts w:ascii="Times New Roman" w:hAnsi="Times New Roman" w:cs="Times New Roman"/>
          <w:sz w:val="24"/>
          <w:szCs w:val="24"/>
        </w:rPr>
        <w:t xml:space="preserve">под </w:t>
      </w:r>
      <w:r w:rsidRPr="008E1A23">
        <w:rPr>
          <w:rFonts w:ascii="Times New Roman" w:hAnsi="Times New Roman" w:cs="Times New Roman"/>
          <w:sz w:val="24"/>
          <w:szCs w:val="24"/>
        </w:rPr>
        <w:t>действием внутреннего давления Р.</w:t>
      </w:r>
      <w:r w:rsidR="004B50C0">
        <w:rPr>
          <w:rFonts w:ascii="Times New Roman" w:hAnsi="Times New Roman" w:cs="Times New Roman"/>
          <w:sz w:val="24"/>
          <w:szCs w:val="24"/>
        </w:rPr>
        <w:t xml:space="preserve"> </w:t>
      </w:r>
      <w:r w:rsidR="001528B5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1528B5" w:rsidRPr="001528B5">
        <w:rPr>
          <w:rFonts w:ascii="Times New Roman" w:hAnsi="Times New Roman" w:cs="Times New Roman"/>
          <w:sz w:val="24"/>
          <w:szCs w:val="24"/>
        </w:rPr>
        <w:t>определ</w:t>
      </w:r>
      <w:r w:rsidR="001528B5">
        <w:rPr>
          <w:rFonts w:ascii="Times New Roman" w:hAnsi="Times New Roman" w:cs="Times New Roman"/>
          <w:sz w:val="24"/>
          <w:szCs w:val="24"/>
        </w:rPr>
        <w:t>ить</w:t>
      </w:r>
      <w:r w:rsidR="001528B5" w:rsidRPr="001528B5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1528B5">
        <w:rPr>
          <w:rFonts w:ascii="Times New Roman" w:hAnsi="Times New Roman" w:cs="Times New Roman"/>
          <w:sz w:val="24"/>
          <w:szCs w:val="24"/>
        </w:rPr>
        <w:t>е</w:t>
      </w:r>
      <w:r w:rsidR="001528B5" w:rsidRPr="001528B5">
        <w:rPr>
          <w:rFonts w:ascii="Times New Roman" w:hAnsi="Times New Roman" w:cs="Times New Roman"/>
          <w:sz w:val="24"/>
          <w:szCs w:val="24"/>
        </w:rPr>
        <w:t xml:space="preserve"> внутреннего давления в оболочке, заполненной несжимаемой жидкостью, при введении дополнительного объема несжимаемой жидкости.</w:t>
      </w:r>
      <w:r w:rsidR="001528B5">
        <w:rPr>
          <w:rFonts w:ascii="Times New Roman" w:hAnsi="Times New Roman" w:cs="Times New Roman"/>
          <w:sz w:val="24"/>
          <w:szCs w:val="24"/>
        </w:rPr>
        <w:t xml:space="preserve"> </w:t>
      </w:r>
      <w:r w:rsidR="004B50C0">
        <w:rPr>
          <w:rFonts w:ascii="Times New Roman" w:hAnsi="Times New Roman" w:cs="Times New Roman"/>
          <w:sz w:val="24"/>
          <w:szCs w:val="24"/>
        </w:rPr>
        <w:t xml:space="preserve">Решение для упругой задачи предложено в работе </w:t>
      </w:r>
      <w:r w:rsidR="004B50C0" w:rsidRPr="004B50C0">
        <w:rPr>
          <w:rFonts w:ascii="Times New Roman" w:hAnsi="Times New Roman" w:cs="Times New Roman"/>
          <w:sz w:val="24"/>
          <w:szCs w:val="24"/>
        </w:rPr>
        <w:t>[1].</w:t>
      </w:r>
      <w:r w:rsidR="00152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D53" w:rsidRPr="008E1A23" w:rsidRDefault="00543D53" w:rsidP="008E1A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A23">
        <w:rPr>
          <w:rFonts w:ascii="Times New Roman" w:hAnsi="Times New Roman" w:cs="Times New Roman"/>
          <w:b/>
          <w:sz w:val="24"/>
          <w:szCs w:val="24"/>
        </w:rPr>
        <w:t>Ход решения</w:t>
      </w:r>
      <w:r w:rsidR="00396800" w:rsidRPr="008E1A23">
        <w:rPr>
          <w:rFonts w:ascii="Times New Roman" w:hAnsi="Times New Roman" w:cs="Times New Roman"/>
          <w:b/>
          <w:sz w:val="24"/>
          <w:szCs w:val="24"/>
        </w:rPr>
        <w:t>:</w:t>
      </w:r>
    </w:p>
    <w:p w:rsidR="002C7A26" w:rsidRPr="008E1A23" w:rsidRDefault="002C7A26" w:rsidP="008E1A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23">
        <w:rPr>
          <w:rFonts w:ascii="Times New Roman" w:hAnsi="Times New Roman" w:cs="Times New Roman"/>
          <w:sz w:val="24"/>
          <w:szCs w:val="24"/>
        </w:rPr>
        <w:t xml:space="preserve">Для решения данной задачи используется реологическая модель Кельвина – </w:t>
      </w:r>
      <w:proofErr w:type="spellStart"/>
      <w:r w:rsidRPr="008E1A23">
        <w:rPr>
          <w:rFonts w:ascii="Times New Roman" w:hAnsi="Times New Roman" w:cs="Times New Roman"/>
          <w:sz w:val="24"/>
          <w:szCs w:val="24"/>
        </w:rPr>
        <w:t>Фойгта</w:t>
      </w:r>
      <w:proofErr w:type="spellEnd"/>
      <w:r w:rsidRPr="008E1A23">
        <w:rPr>
          <w:rFonts w:ascii="Times New Roman" w:hAnsi="Times New Roman" w:cs="Times New Roman"/>
          <w:sz w:val="24"/>
          <w:szCs w:val="24"/>
        </w:rPr>
        <w:t>, согласно которой тензор напряжений можно представить следующим образом:</w:t>
      </w:r>
    </w:p>
    <w:p w:rsidR="002C7A26" w:rsidRPr="008E1A23" w:rsidRDefault="00411234" w:rsidP="008E1A23">
      <w:pPr>
        <w:pStyle w:val="MTDisplayEquation"/>
        <w:spacing w:after="0" w:line="360" w:lineRule="auto"/>
        <w:rPr>
          <w:lang w:val="ru-RU"/>
        </w:rPr>
      </w:pPr>
      <w:r w:rsidRPr="008E1A23">
        <w:rPr>
          <w:lang w:val="ru-RU"/>
        </w:rPr>
        <w:tab/>
      </w:r>
      <w:r w:rsidR="002C7A26" w:rsidRPr="008E1A23">
        <w:rPr>
          <w:position w:val="-10"/>
        </w:rPr>
        <w:object w:dxaOrig="1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8pt" o:ole="">
            <v:imagedata r:id="rId7" o:title=""/>
          </v:shape>
          <o:OLEObject Type="Embed" ProgID="Equation.DSMT4" ShapeID="_x0000_i1025" DrawAspect="Content" ObjectID="_1495225269" r:id="rId8"/>
        </w:object>
      </w:r>
      <w:r w:rsidR="002C7A26" w:rsidRPr="008E1A23">
        <w:rPr>
          <w:lang w:val="ru-RU"/>
        </w:rPr>
        <w:t>,</w:t>
      </w:r>
      <w:r w:rsidR="002C7A26" w:rsidRPr="008E1A23">
        <w:rPr>
          <w:lang w:val="ru-RU"/>
        </w:rPr>
        <w:tab/>
      </w:r>
      <w:r w:rsidR="002C7A26" w:rsidRPr="008E1A23">
        <w:fldChar w:fldCharType="begin"/>
      </w:r>
      <w:r w:rsidR="002C7A26" w:rsidRPr="008E1A23">
        <w:rPr>
          <w:lang w:val="ru-RU"/>
        </w:rPr>
        <w:instrText xml:space="preserve"> </w:instrText>
      </w:r>
      <w:r w:rsidR="002C7A26" w:rsidRPr="008E1A23">
        <w:instrText>MACROBUTTON</w:instrText>
      </w:r>
      <w:r w:rsidR="002C7A26" w:rsidRPr="008E1A23">
        <w:rPr>
          <w:lang w:val="ru-RU"/>
        </w:rPr>
        <w:instrText xml:space="preserve"> </w:instrText>
      </w:r>
      <w:r w:rsidR="002C7A26" w:rsidRPr="008E1A23">
        <w:instrText>MTPlaceRef</w:instrText>
      </w:r>
      <w:r w:rsidR="002C7A26" w:rsidRPr="008E1A23">
        <w:rPr>
          <w:lang w:val="ru-RU"/>
        </w:rPr>
        <w:instrText xml:space="preserve"> \* </w:instrText>
      </w:r>
      <w:r w:rsidR="002C7A26" w:rsidRPr="008E1A23">
        <w:instrText>MERGEFORMAT</w:instrText>
      </w:r>
      <w:r w:rsidR="002C7A26" w:rsidRPr="008E1A23">
        <w:rPr>
          <w:lang w:val="ru-RU"/>
        </w:rPr>
        <w:instrText xml:space="preserve"> </w:instrText>
      </w:r>
      <w:r w:rsidR="002C7A26" w:rsidRPr="008E1A23">
        <w:fldChar w:fldCharType="begin"/>
      </w:r>
      <w:r w:rsidR="002C7A26" w:rsidRPr="008E1A23">
        <w:rPr>
          <w:lang w:val="ru-RU"/>
        </w:rPr>
        <w:instrText xml:space="preserve"> </w:instrText>
      </w:r>
      <w:r w:rsidR="002C7A26" w:rsidRPr="008E1A23">
        <w:instrText>SEQ</w:instrText>
      </w:r>
      <w:r w:rsidR="002C7A26" w:rsidRPr="008E1A23">
        <w:rPr>
          <w:lang w:val="ru-RU"/>
        </w:rPr>
        <w:instrText xml:space="preserve"> </w:instrText>
      </w:r>
      <w:r w:rsidR="002C7A26" w:rsidRPr="008E1A23">
        <w:instrText>MTEqn</w:instrText>
      </w:r>
      <w:r w:rsidR="002C7A26" w:rsidRPr="008E1A23">
        <w:rPr>
          <w:lang w:val="ru-RU"/>
        </w:rPr>
        <w:instrText xml:space="preserve"> \</w:instrText>
      </w:r>
      <w:r w:rsidR="002C7A26" w:rsidRPr="008E1A23">
        <w:instrText>h</w:instrText>
      </w:r>
      <w:r w:rsidR="002C7A26" w:rsidRPr="008E1A23">
        <w:rPr>
          <w:lang w:val="ru-RU"/>
        </w:rPr>
        <w:instrText xml:space="preserve"> \* </w:instrText>
      </w:r>
      <w:r w:rsidR="002C7A26" w:rsidRPr="008E1A23">
        <w:instrText>MERGEFORMAT</w:instrText>
      </w:r>
      <w:r w:rsidR="002C7A26" w:rsidRPr="008E1A23">
        <w:rPr>
          <w:lang w:val="ru-RU"/>
        </w:rPr>
        <w:instrText xml:space="preserve"> </w:instrText>
      </w:r>
      <w:r w:rsidR="002C7A26" w:rsidRPr="008E1A23">
        <w:fldChar w:fldCharType="end"/>
      </w:r>
      <w:r w:rsidR="002C7A26" w:rsidRPr="008E1A23">
        <w:rPr>
          <w:lang w:val="ru-RU"/>
        </w:rPr>
        <w:instrText>(</w:instrText>
      </w:r>
      <w:r w:rsidR="002C7A26" w:rsidRPr="008E1A23">
        <w:fldChar w:fldCharType="begin"/>
      </w:r>
      <w:r w:rsidR="002C7A26" w:rsidRPr="008E1A23">
        <w:rPr>
          <w:lang w:val="ru-RU"/>
        </w:rPr>
        <w:instrText xml:space="preserve"> </w:instrText>
      </w:r>
      <w:r w:rsidR="002C7A26" w:rsidRPr="008E1A23">
        <w:instrText>SEQ</w:instrText>
      </w:r>
      <w:r w:rsidR="002C7A26" w:rsidRPr="008E1A23">
        <w:rPr>
          <w:lang w:val="ru-RU"/>
        </w:rPr>
        <w:instrText xml:space="preserve"> </w:instrText>
      </w:r>
      <w:r w:rsidR="002C7A26" w:rsidRPr="008E1A23">
        <w:instrText>MTSec</w:instrText>
      </w:r>
      <w:r w:rsidR="002C7A26" w:rsidRPr="008E1A23">
        <w:rPr>
          <w:lang w:val="ru-RU"/>
        </w:rPr>
        <w:instrText xml:space="preserve"> \</w:instrText>
      </w:r>
      <w:r w:rsidR="002C7A26" w:rsidRPr="008E1A23">
        <w:instrText>c</w:instrText>
      </w:r>
      <w:r w:rsidR="002C7A26" w:rsidRPr="008E1A23">
        <w:rPr>
          <w:lang w:val="ru-RU"/>
        </w:rPr>
        <w:instrText xml:space="preserve"> \* </w:instrText>
      </w:r>
      <w:r w:rsidR="002C7A26" w:rsidRPr="008E1A23">
        <w:instrText>Arabic</w:instrText>
      </w:r>
      <w:r w:rsidR="002C7A26" w:rsidRPr="008E1A23">
        <w:rPr>
          <w:lang w:val="ru-RU"/>
        </w:rPr>
        <w:instrText xml:space="preserve"> \* </w:instrText>
      </w:r>
      <w:r w:rsidR="002C7A26" w:rsidRPr="008E1A23">
        <w:instrText>MERGEFORMAT</w:instrText>
      </w:r>
      <w:r w:rsidR="002C7A26" w:rsidRPr="008E1A23">
        <w:rPr>
          <w:lang w:val="ru-RU"/>
        </w:rPr>
        <w:instrText xml:space="preserve"> </w:instrText>
      </w:r>
      <w:r w:rsidR="002C7A26" w:rsidRPr="008E1A23">
        <w:fldChar w:fldCharType="separate"/>
      </w:r>
      <w:r w:rsidR="00162D45" w:rsidRPr="00162D45">
        <w:rPr>
          <w:noProof/>
          <w:lang w:val="ru-RU"/>
        </w:rPr>
        <w:instrText>1</w:instrText>
      </w:r>
      <w:r w:rsidR="002C7A26" w:rsidRPr="008E1A23">
        <w:fldChar w:fldCharType="end"/>
      </w:r>
      <w:r w:rsidR="002C7A26" w:rsidRPr="008E1A23">
        <w:rPr>
          <w:lang w:val="ru-RU"/>
        </w:rPr>
        <w:instrText>.</w:instrText>
      </w:r>
      <w:r w:rsidR="002C7A26" w:rsidRPr="008E1A23">
        <w:fldChar w:fldCharType="begin"/>
      </w:r>
      <w:r w:rsidR="002C7A26" w:rsidRPr="008E1A23">
        <w:rPr>
          <w:lang w:val="ru-RU"/>
        </w:rPr>
        <w:instrText xml:space="preserve"> </w:instrText>
      </w:r>
      <w:r w:rsidR="002C7A26" w:rsidRPr="008E1A23">
        <w:instrText>SEQ</w:instrText>
      </w:r>
      <w:r w:rsidR="002C7A26" w:rsidRPr="008E1A23">
        <w:rPr>
          <w:lang w:val="ru-RU"/>
        </w:rPr>
        <w:instrText xml:space="preserve"> </w:instrText>
      </w:r>
      <w:r w:rsidR="002C7A26" w:rsidRPr="008E1A23">
        <w:instrText>MTEqn</w:instrText>
      </w:r>
      <w:r w:rsidR="002C7A26" w:rsidRPr="008E1A23">
        <w:rPr>
          <w:lang w:val="ru-RU"/>
        </w:rPr>
        <w:instrText xml:space="preserve"> \</w:instrText>
      </w:r>
      <w:r w:rsidR="002C7A26" w:rsidRPr="008E1A23">
        <w:instrText>c</w:instrText>
      </w:r>
      <w:r w:rsidR="002C7A26" w:rsidRPr="008E1A23">
        <w:rPr>
          <w:lang w:val="ru-RU"/>
        </w:rPr>
        <w:instrText xml:space="preserve"> \* </w:instrText>
      </w:r>
      <w:r w:rsidR="002C7A26" w:rsidRPr="008E1A23">
        <w:instrText>Arabic</w:instrText>
      </w:r>
      <w:r w:rsidR="002C7A26" w:rsidRPr="008E1A23">
        <w:rPr>
          <w:lang w:val="ru-RU"/>
        </w:rPr>
        <w:instrText xml:space="preserve"> \* </w:instrText>
      </w:r>
      <w:r w:rsidR="002C7A26" w:rsidRPr="008E1A23">
        <w:instrText>MERGEFORMAT</w:instrText>
      </w:r>
      <w:r w:rsidR="002C7A26" w:rsidRPr="008E1A23">
        <w:rPr>
          <w:lang w:val="ru-RU"/>
        </w:rPr>
        <w:instrText xml:space="preserve"> </w:instrText>
      </w:r>
      <w:r w:rsidR="002C7A26" w:rsidRPr="008E1A23">
        <w:fldChar w:fldCharType="separate"/>
      </w:r>
      <w:r w:rsidR="00162D45" w:rsidRPr="00162D45">
        <w:rPr>
          <w:noProof/>
          <w:lang w:val="ru-RU"/>
        </w:rPr>
        <w:instrText>1</w:instrText>
      </w:r>
      <w:r w:rsidR="002C7A26" w:rsidRPr="008E1A23">
        <w:fldChar w:fldCharType="end"/>
      </w:r>
      <w:r w:rsidR="002C7A26" w:rsidRPr="008E1A23">
        <w:rPr>
          <w:lang w:val="ru-RU"/>
        </w:rPr>
        <w:instrText>)</w:instrText>
      </w:r>
      <w:r w:rsidR="002C7A26" w:rsidRPr="008E1A23">
        <w:fldChar w:fldCharType="end"/>
      </w:r>
    </w:p>
    <w:p w:rsidR="00411234" w:rsidRPr="008E1A23" w:rsidRDefault="00411234" w:rsidP="008E1A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23">
        <w:rPr>
          <w:rFonts w:ascii="Times New Roman" w:hAnsi="Times New Roman" w:cs="Times New Roman"/>
          <w:sz w:val="24"/>
          <w:szCs w:val="24"/>
        </w:rPr>
        <w:t xml:space="preserve">Где </w:t>
      </w:r>
      <w:r w:rsidRPr="008E1A23">
        <w:rPr>
          <w:rFonts w:ascii="Times New Roman" w:hAnsi="Times New Roman" w:cs="Times New Roman"/>
          <w:b/>
          <w:bCs/>
          <w:sz w:val="24"/>
          <w:szCs w:val="24"/>
          <w:lang w:val="el-GR"/>
        </w:rPr>
        <w:t>σ</w:t>
      </w:r>
      <w:r w:rsidRPr="008E1A23">
        <w:rPr>
          <w:rFonts w:ascii="Times New Roman" w:hAnsi="Times New Roman" w:cs="Times New Roman"/>
          <w:sz w:val="24"/>
          <w:szCs w:val="24"/>
        </w:rPr>
        <w:t xml:space="preserve"> – тензор напряжений, </w:t>
      </w:r>
      <w:r w:rsidRPr="008E1A2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</w:t>
      </w:r>
      <w:r w:rsidRPr="008E1A2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E1A23">
        <w:rPr>
          <w:rFonts w:ascii="Times New Roman" w:hAnsi="Times New Roman" w:cs="Times New Roman"/>
          <w:sz w:val="24"/>
          <w:szCs w:val="24"/>
        </w:rPr>
        <w:t xml:space="preserve"> – тензор жесткости, </w:t>
      </w:r>
      <w:r w:rsidRPr="008E1A23">
        <w:rPr>
          <w:rFonts w:ascii="Times New Roman" w:hAnsi="Times New Roman" w:cs="Times New Roman"/>
          <w:b/>
          <w:bCs/>
          <w:sz w:val="24"/>
          <w:szCs w:val="24"/>
          <w:lang w:val="el-GR"/>
        </w:rPr>
        <w:t>ε</w:t>
      </w:r>
      <w:r w:rsidRPr="008E1A23">
        <w:rPr>
          <w:rFonts w:ascii="Times New Roman" w:hAnsi="Times New Roman" w:cs="Times New Roman"/>
          <w:sz w:val="24"/>
          <w:szCs w:val="24"/>
        </w:rPr>
        <w:t xml:space="preserve"> –  тензор деформаций, </w:t>
      </w:r>
      <w:r w:rsidRPr="008E1A23">
        <w:rPr>
          <w:rFonts w:ascii="Times New Roman" w:hAnsi="Times New Roman" w:cs="Times New Roman"/>
          <w:bCs/>
          <w:sz w:val="24"/>
          <w:szCs w:val="24"/>
        </w:rPr>
        <w:t>η</w:t>
      </w:r>
      <w:r w:rsidRPr="008E1A23">
        <w:rPr>
          <w:rFonts w:ascii="Times New Roman" w:hAnsi="Times New Roman" w:cs="Times New Roman"/>
          <w:sz w:val="24"/>
          <w:szCs w:val="24"/>
        </w:rPr>
        <w:t xml:space="preserve"> – сдвиговой коэффициент вязкости, </w:t>
      </w:r>
      <w:r w:rsidRPr="008E1A23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E1A2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E1A23">
        <w:rPr>
          <w:rFonts w:ascii="Times New Roman" w:hAnsi="Times New Roman" w:cs="Times New Roman"/>
          <w:sz w:val="24"/>
          <w:szCs w:val="24"/>
        </w:rPr>
        <w:t>девиатор</w:t>
      </w:r>
      <w:proofErr w:type="spellEnd"/>
      <w:r w:rsidRPr="008E1A23">
        <w:rPr>
          <w:rFonts w:ascii="Times New Roman" w:hAnsi="Times New Roman" w:cs="Times New Roman"/>
          <w:sz w:val="24"/>
          <w:szCs w:val="24"/>
        </w:rPr>
        <w:t xml:space="preserve"> тензора деформаций.</w:t>
      </w:r>
      <w:r w:rsidR="002C7A26" w:rsidRPr="008E1A23">
        <w:rPr>
          <w:rFonts w:ascii="Times New Roman" w:hAnsi="Times New Roman" w:cs="Times New Roman"/>
          <w:sz w:val="24"/>
          <w:szCs w:val="24"/>
        </w:rPr>
        <w:br/>
        <w:t>Тензор жесткости для трансверсально – изотропной среды имеет следующий вид:</w:t>
      </w:r>
    </w:p>
    <w:p w:rsidR="002C7A26" w:rsidRPr="008E1A23" w:rsidRDefault="002C7A26" w:rsidP="008E1A23">
      <w:pPr>
        <w:pStyle w:val="MTDisplayEquation"/>
        <w:spacing w:after="0" w:line="360" w:lineRule="auto"/>
        <w:rPr>
          <w:lang w:val="ru-RU"/>
        </w:rPr>
      </w:pPr>
      <w:r w:rsidRPr="008E1A23">
        <w:rPr>
          <w:lang w:val="ru-RU"/>
        </w:rPr>
        <w:tab/>
      </w:r>
      <w:r w:rsidRPr="008E1A23">
        <w:rPr>
          <w:position w:val="-4"/>
        </w:rPr>
        <w:object w:dxaOrig="180" w:dyaOrig="279">
          <v:shape id="_x0000_i1026" type="#_x0000_t75" style="width:9pt;height:14.25pt" o:ole="">
            <v:imagedata r:id="rId9" o:title=""/>
          </v:shape>
          <o:OLEObject Type="Embed" ProgID="Equation.DSMT4" ShapeID="_x0000_i1026" DrawAspect="Content" ObjectID="_1495225270" r:id="rId10"/>
        </w:object>
      </w:r>
      <w:r w:rsidRPr="008E1A23">
        <w:rPr>
          <w:lang w:val="ru-RU"/>
        </w:rPr>
        <w:t xml:space="preserve"> </w:t>
      </w:r>
      <w:r w:rsidRPr="008E1A23">
        <w:rPr>
          <w:position w:val="-118"/>
        </w:rPr>
        <w:object w:dxaOrig="4400" w:dyaOrig="2480">
          <v:shape id="_x0000_i1027" type="#_x0000_t75" style="width:219.75pt;height:123.75pt" o:ole="">
            <v:imagedata r:id="rId11" o:title=""/>
          </v:shape>
          <o:OLEObject Type="Embed" ProgID="Equation.DSMT4" ShapeID="_x0000_i1027" DrawAspect="Content" ObjectID="_1495225271" r:id="rId12"/>
        </w:object>
      </w:r>
      <w:r w:rsidRPr="008E1A23">
        <w:rPr>
          <w:lang w:val="ru-RU"/>
        </w:rPr>
        <w:tab/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MACROBUTTON</w:instrText>
      </w:r>
      <w:r w:rsidRPr="008E1A23">
        <w:rPr>
          <w:lang w:val="ru-RU"/>
        </w:rPr>
        <w:instrText xml:space="preserve"> </w:instrText>
      </w:r>
      <w:r w:rsidRPr="008E1A23">
        <w:instrText>MTPlaceRef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SEQ</w:instrText>
      </w:r>
      <w:r w:rsidRPr="008E1A23">
        <w:rPr>
          <w:lang w:val="ru-RU"/>
        </w:rPr>
        <w:instrText xml:space="preserve"> </w:instrText>
      </w:r>
      <w:r w:rsidRPr="008E1A23">
        <w:instrText>MTEqn</w:instrText>
      </w:r>
      <w:r w:rsidRPr="008E1A23">
        <w:rPr>
          <w:lang w:val="ru-RU"/>
        </w:rPr>
        <w:instrText xml:space="preserve"> \</w:instrText>
      </w:r>
      <w:r w:rsidRPr="008E1A23">
        <w:instrText>h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end"/>
      </w:r>
      <w:r w:rsidRPr="008E1A23">
        <w:rPr>
          <w:lang w:val="ru-RU"/>
        </w:rPr>
        <w:instrText>(</w:instrText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SEQ</w:instrText>
      </w:r>
      <w:r w:rsidRPr="008E1A23">
        <w:rPr>
          <w:lang w:val="ru-RU"/>
        </w:rPr>
        <w:instrText xml:space="preserve"> </w:instrText>
      </w:r>
      <w:r w:rsidRPr="008E1A23">
        <w:instrText>MTSec</w:instrText>
      </w:r>
      <w:r w:rsidRPr="008E1A23">
        <w:rPr>
          <w:lang w:val="ru-RU"/>
        </w:rPr>
        <w:instrText xml:space="preserve"> \</w:instrText>
      </w:r>
      <w:r w:rsidRPr="008E1A23">
        <w:instrText>c</w:instrText>
      </w:r>
      <w:r w:rsidRPr="008E1A23">
        <w:rPr>
          <w:lang w:val="ru-RU"/>
        </w:rPr>
        <w:instrText xml:space="preserve"> \* </w:instrText>
      </w:r>
      <w:r w:rsidRPr="008E1A23">
        <w:instrText>Arabic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separate"/>
      </w:r>
      <w:r w:rsidR="00162D45" w:rsidRPr="00162D45">
        <w:rPr>
          <w:noProof/>
          <w:lang w:val="ru-RU"/>
        </w:rPr>
        <w:instrText>1</w:instrText>
      </w:r>
      <w:r w:rsidRPr="008E1A23">
        <w:fldChar w:fldCharType="end"/>
      </w:r>
      <w:r w:rsidRPr="008E1A23">
        <w:rPr>
          <w:lang w:val="ru-RU"/>
        </w:rPr>
        <w:instrText>.</w:instrText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SEQ</w:instrText>
      </w:r>
      <w:r w:rsidRPr="008E1A23">
        <w:rPr>
          <w:lang w:val="ru-RU"/>
        </w:rPr>
        <w:instrText xml:space="preserve"> </w:instrText>
      </w:r>
      <w:r w:rsidRPr="008E1A23">
        <w:instrText>MTEqn</w:instrText>
      </w:r>
      <w:r w:rsidRPr="008E1A23">
        <w:rPr>
          <w:lang w:val="ru-RU"/>
        </w:rPr>
        <w:instrText xml:space="preserve"> \</w:instrText>
      </w:r>
      <w:r w:rsidRPr="008E1A23">
        <w:instrText>c</w:instrText>
      </w:r>
      <w:r w:rsidRPr="008E1A23">
        <w:rPr>
          <w:lang w:val="ru-RU"/>
        </w:rPr>
        <w:instrText xml:space="preserve"> \* </w:instrText>
      </w:r>
      <w:r w:rsidRPr="008E1A23">
        <w:instrText>Arabic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separate"/>
      </w:r>
      <w:r w:rsidR="00162D45" w:rsidRPr="00162D45">
        <w:rPr>
          <w:noProof/>
          <w:lang w:val="ru-RU"/>
        </w:rPr>
        <w:instrText>2</w:instrText>
      </w:r>
      <w:r w:rsidRPr="008E1A23">
        <w:fldChar w:fldCharType="end"/>
      </w:r>
      <w:r w:rsidRPr="008E1A23">
        <w:rPr>
          <w:lang w:val="ru-RU"/>
        </w:rPr>
        <w:instrText>)</w:instrText>
      </w:r>
      <w:r w:rsidRPr="008E1A23">
        <w:fldChar w:fldCharType="end"/>
      </w:r>
    </w:p>
    <w:p w:rsidR="00411234" w:rsidRPr="008E1A23" w:rsidRDefault="002C7A26" w:rsidP="008E1A23">
      <w:pPr>
        <w:pStyle w:val="MTDisplayEquation"/>
        <w:spacing w:after="0" w:line="360" w:lineRule="auto"/>
        <w:rPr>
          <w:lang w:val="ru-RU"/>
        </w:rPr>
      </w:pPr>
      <w:r w:rsidRPr="008E1A23">
        <w:rPr>
          <w:lang w:val="ru-RU"/>
        </w:rPr>
        <w:lastRenderedPageBreak/>
        <w:tab/>
      </w:r>
      <w:r w:rsidR="00DC2D0F" w:rsidRPr="008E1A23">
        <w:rPr>
          <w:lang w:val="ru-RU"/>
        </w:rPr>
        <w:t>Коэффициенты матрицы, соответствующей тензору жесткости, можно выразить через упругие модули следующим образом:</w:t>
      </w:r>
    </w:p>
    <w:p w:rsidR="00411234" w:rsidRPr="008E1A23" w:rsidRDefault="00DC2D0F" w:rsidP="008E1A23">
      <w:pPr>
        <w:pStyle w:val="MTDisplayEquation"/>
        <w:spacing w:after="0" w:line="360" w:lineRule="auto"/>
        <w:rPr>
          <w:lang w:val="ru-RU"/>
        </w:rPr>
      </w:pPr>
      <w:r w:rsidRPr="008E1A23">
        <w:rPr>
          <w:lang w:val="ru-RU"/>
        </w:rPr>
        <w:tab/>
      </w:r>
      <w:r w:rsidR="00867FE6" w:rsidRPr="008E1A23">
        <w:rPr>
          <w:position w:val="-86"/>
        </w:rPr>
        <w:object w:dxaOrig="1700" w:dyaOrig="1860">
          <v:shape id="_x0000_i1028" type="#_x0000_t75" style="width:84.75pt;height:93pt" o:ole="">
            <v:imagedata r:id="rId13" o:title=""/>
          </v:shape>
          <o:OLEObject Type="Embed" ProgID="Equation.DSMT4" ShapeID="_x0000_i1028" DrawAspect="Content" ObjectID="_1495225272" r:id="rId14"/>
        </w:object>
      </w:r>
      <w:r w:rsidRPr="008E1A23">
        <w:rPr>
          <w:lang w:val="ru-RU"/>
        </w:rPr>
        <w:t xml:space="preserve"> </w:t>
      </w:r>
      <w:r w:rsidRPr="008E1A23">
        <w:rPr>
          <w:lang w:val="ru-RU"/>
        </w:rPr>
        <w:tab/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MACROBUTTON</w:instrText>
      </w:r>
      <w:r w:rsidRPr="008E1A23">
        <w:rPr>
          <w:lang w:val="ru-RU"/>
        </w:rPr>
        <w:instrText xml:space="preserve"> </w:instrText>
      </w:r>
      <w:r w:rsidRPr="008E1A23">
        <w:instrText>MTPlaceRef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SEQ</w:instrText>
      </w:r>
      <w:r w:rsidRPr="008E1A23">
        <w:rPr>
          <w:lang w:val="ru-RU"/>
        </w:rPr>
        <w:instrText xml:space="preserve"> </w:instrText>
      </w:r>
      <w:r w:rsidRPr="008E1A23">
        <w:instrText>MTEqn</w:instrText>
      </w:r>
      <w:r w:rsidRPr="008E1A23">
        <w:rPr>
          <w:lang w:val="ru-RU"/>
        </w:rPr>
        <w:instrText xml:space="preserve"> \</w:instrText>
      </w:r>
      <w:r w:rsidRPr="008E1A23">
        <w:instrText>h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end"/>
      </w:r>
      <w:r w:rsidRPr="008E1A23">
        <w:rPr>
          <w:lang w:val="ru-RU"/>
        </w:rPr>
        <w:instrText>(</w:instrText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SEQ</w:instrText>
      </w:r>
      <w:r w:rsidRPr="008E1A23">
        <w:rPr>
          <w:lang w:val="ru-RU"/>
        </w:rPr>
        <w:instrText xml:space="preserve"> </w:instrText>
      </w:r>
      <w:r w:rsidRPr="008E1A23">
        <w:instrText>MTSec</w:instrText>
      </w:r>
      <w:r w:rsidRPr="008E1A23">
        <w:rPr>
          <w:lang w:val="ru-RU"/>
        </w:rPr>
        <w:instrText xml:space="preserve"> \</w:instrText>
      </w:r>
      <w:r w:rsidRPr="008E1A23">
        <w:instrText>c</w:instrText>
      </w:r>
      <w:r w:rsidRPr="008E1A23">
        <w:rPr>
          <w:lang w:val="ru-RU"/>
        </w:rPr>
        <w:instrText xml:space="preserve"> \* </w:instrText>
      </w:r>
      <w:r w:rsidRPr="008E1A23">
        <w:instrText>Arabic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separate"/>
      </w:r>
      <w:r w:rsidR="00162D45" w:rsidRPr="00162D45">
        <w:rPr>
          <w:noProof/>
          <w:lang w:val="ru-RU"/>
        </w:rPr>
        <w:instrText>1</w:instrText>
      </w:r>
      <w:r w:rsidRPr="008E1A23">
        <w:fldChar w:fldCharType="end"/>
      </w:r>
      <w:r w:rsidRPr="008E1A23">
        <w:rPr>
          <w:lang w:val="ru-RU"/>
        </w:rPr>
        <w:instrText>.</w:instrText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SEQ</w:instrText>
      </w:r>
      <w:r w:rsidRPr="008E1A23">
        <w:rPr>
          <w:lang w:val="ru-RU"/>
        </w:rPr>
        <w:instrText xml:space="preserve"> </w:instrText>
      </w:r>
      <w:r w:rsidRPr="008E1A23">
        <w:instrText>MTEqn</w:instrText>
      </w:r>
      <w:r w:rsidRPr="008E1A23">
        <w:rPr>
          <w:lang w:val="ru-RU"/>
        </w:rPr>
        <w:instrText xml:space="preserve"> \</w:instrText>
      </w:r>
      <w:r w:rsidRPr="008E1A23">
        <w:instrText>c</w:instrText>
      </w:r>
      <w:r w:rsidRPr="008E1A23">
        <w:rPr>
          <w:lang w:val="ru-RU"/>
        </w:rPr>
        <w:instrText xml:space="preserve"> \* </w:instrText>
      </w:r>
      <w:r w:rsidRPr="008E1A23">
        <w:instrText>Arabic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separate"/>
      </w:r>
      <w:r w:rsidR="00162D45" w:rsidRPr="00162D45">
        <w:rPr>
          <w:noProof/>
          <w:lang w:val="ru-RU"/>
        </w:rPr>
        <w:instrText>3</w:instrText>
      </w:r>
      <w:r w:rsidRPr="008E1A23">
        <w:fldChar w:fldCharType="end"/>
      </w:r>
      <w:r w:rsidRPr="008E1A23">
        <w:rPr>
          <w:lang w:val="ru-RU"/>
        </w:rPr>
        <w:instrText>)</w:instrText>
      </w:r>
      <w:r w:rsidRPr="008E1A23">
        <w:fldChar w:fldCharType="end"/>
      </w:r>
    </w:p>
    <w:p w:rsidR="0099682D" w:rsidRPr="008E1A23" w:rsidRDefault="0099682D" w:rsidP="008E1A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23">
        <w:rPr>
          <w:rFonts w:ascii="Times New Roman" w:hAnsi="Times New Roman" w:cs="Times New Roman"/>
          <w:sz w:val="24"/>
          <w:szCs w:val="24"/>
        </w:rPr>
        <w:t>Где E</w:t>
      </w:r>
      <w:r w:rsidR="00B939AC" w:rsidRPr="008E1A23">
        <w:rPr>
          <w:rFonts w:ascii="Times New Roman" w:hAnsi="Times New Roman" w:cs="Times New Roman"/>
          <w:sz w:val="24"/>
          <w:szCs w:val="24"/>
        </w:rPr>
        <w:t>’</w:t>
      </w:r>
      <w:r w:rsidRPr="008E1A23">
        <w:rPr>
          <w:rFonts w:ascii="Times New Roman" w:hAnsi="Times New Roman" w:cs="Times New Roman"/>
          <w:sz w:val="24"/>
          <w:szCs w:val="24"/>
        </w:rPr>
        <w:t xml:space="preserve"> –модуль Юнга в направлении оси изотропии, </w:t>
      </w:r>
      <w:r w:rsidRPr="008E1A23">
        <w:rPr>
          <w:rFonts w:ascii="Times New Roman" w:hAnsi="Times New Roman" w:cs="Times New Roman"/>
          <w:sz w:val="24"/>
          <w:szCs w:val="24"/>
          <w:lang w:val="el-GR"/>
        </w:rPr>
        <w:t>ν</w:t>
      </w:r>
      <w:r w:rsidR="00B939AC" w:rsidRPr="008E1A23">
        <w:rPr>
          <w:rFonts w:ascii="Times New Roman" w:hAnsi="Times New Roman" w:cs="Times New Roman"/>
          <w:sz w:val="24"/>
          <w:szCs w:val="24"/>
        </w:rPr>
        <w:t xml:space="preserve">’ - коэффициент </w:t>
      </w:r>
      <w:r w:rsidRPr="008E1A23">
        <w:rPr>
          <w:rFonts w:ascii="Times New Roman" w:hAnsi="Times New Roman" w:cs="Times New Roman"/>
          <w:sz w:val="24"/>
          <w:szCs w:val="24"/>
        </w:rPr>
        <w:t xml:space="preserve">Пуассона, </w:t>
      </w:r>
      <w:r w:rsidRPr="008E1A2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E1A23">
        <w:rPr>
          <w:rFonts w:ascii="Times New Roman" w:hAnsi="Times New Roman" w:cs="Times New Roman"/>
          <w:sz w:val="24"/>
          <w:szCs w:val="24"/>
        </w:rPr>
        <w:t xml:space="preserve"> – объемный модуль упругости, </w:t>
      </w:r>
      <w:r w:rsidR="00B939AC" w:rsidRPr="008E1A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B939AC" w:rsidRPr="008E1A23">
        <w:rPr>
          <w:rFonts w:ascii="Times New Roman" w:hAnsi="Times New Roman" w:cs="Times New Roman"/>
          <w:sz w:val="24"/>
          <w:szCs w:val="24"/>
        </w:rPr>
        <w:t>,</w:t>
      </w:r>
      <w:r w:rsidR="00B939AC" w:rsidRPr="008E1A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B939AC" w:rsidRPr="008E1A23">
        <w:rPr>
          <w:rFonts w:ascii="Times New Roman" w:hAnsi="Times New Roman" w:cs="Times New Roman"/>
          <w:sz w:val="24"/>
          <w:szCs w:val="24"/>
        </w:rPr>
        <w:t>’</w:t>
      </w:r>
      <w:r w:rsidRPr="008E1A23">
        <w:rPr>
          <w:rFonts w:ascii="Times New Roman" w:hAnsi="Times New Roman" w:cs="Times New Roman"/>
          <w:sz w:val="24"/>
          <w:szCs w:val="24"/>
        </w:rPr>
        <w:t xml:space="preserve"> – модули сдвига для поверхности изотропии</w:t>
      </w:r>
      <w:r w:rsidRPr="008E1A2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E1A23">
        <w:rPr>
          <w:rFonts w:ascii="Times New Roman" w:hAnsi="Times New Roman" w:cs="Times New Roman"/>
          <w:sz w:val="24"/>
          <w:szCs w:val="24"/>
        </w:rPr>
        <w:t xml:space="preserve">и для любой плоскости, перпендикулярной к поверхности изотропии, соответственно. </w:t>
      </w:r>
    </w:p>
    <w:p w:rsidR="0099682D" w:rsidRPr="008E1A23" w:rsidRDefault="00D02F45" w:rsidP="008E1A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1A23">
        <w:rPr>
          <w:rFonts w:ascii="Times New Roman" w:hAnsi="Times New Roman" w:cs="Times New Roman"/>
          <w:sz w:val="24"/>
          <w:szCs w:val="24"/>
        </w:rPr>
        <w:t>Девиатор</w:t>
      </w:r>
      <w:proofErr w:type="spellEnd"/>
      <w:r w:rsidRPr="008E1A23">
        <w:rPr>
          <w:rFonts w:ascii="Times New Roman" w:hAnsi="Times New Roman" w:cs="Times New Roman"/>
          <w:sz w:val="24"/>
          <w:szCs w:val="24"/>
        </w:rPr>
        <w:t xml:space="preserve"> тензора деформаций связан с самим тензоро</w:t>
      </w:r>
      <w:r w:rsidR="00EB14FE" w:rsidRPr="008E1A23">
        <w:rPr>
          <w:rFonts w:ascii="Times New Roman" w:hAnsi="Times New Roman" w:cs="Times New Roman"/>
          <w:sz w:val="24"/>
          <w:szCs w:val="24"/>
        </w:rPr>
        <w:t>м</w:t>
      </w:r>
      <w:r w:rsidRPr="008E1A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1A23">
        <w:rPr>
          <w:rFonts w:ascii="Times New Roman" w:hAnsi="Times New Roman" w:cs="Times New Roman"/>
          <w:sz w:val="24"/>
          <w:szCs w:val="24"/>
        </w:rPr>
        <w:t>деформаций</w:t>
      </w:r>
      <w:proofErr w:type="gramEnd"/>
      <w:r w:rsidRPr="008E1A23">
        <w:rPr>
          <w:rFonts w:ascii="Times New Roman" w:hAnsi="Times New Roman" w:cs="Times New Roman"/>
          <w:sz w:val="24"/>
          <w:szCs w:val="24"/>
        </w:rPr>
        <w:t xml:space="preserve"> следующим образом: </w:t>
      </w:r>
    </w:p>
    <w:p w:rsidR="00D02F45" w:rsidRPr="008E1A23" w:rsidRDefault="00D02F45" w:rsidP="008E1A23">
      <w:pPr>
        <w:pStyle w:val="MTDisplayEquation"/>
        <w:spacing w:after="0" w:line="360" w:lineRule="auto"/>
        <w:rPr>
          <w:lang w:val="ru-RU"/>
        </w:rPr>
      </w:pPr>
      <w:r w:rsidRPr="008E1A23">
        <w:rPr>
          <w:lang w:val="ru-RU"/>
        </w:rPr>
        <w:tab/>
      </w:r>
      <w:r w:rsidRPr="008E1A23">
        <w:rPr>
          <w:position w:val="-6"/>
        </w:rPr>
        <w:object w:dxaOrig="1180" w:dyaOrig="279">
          <v:shape id="_x0000_i1029" type="#_x0000_t75" style="width:59.25pt;height:14.25pt" o:ole="">
            <v:imagedata r:id="rId15" o:title=""/>
          </v:shape>
          <o:OLEObject Type="Embed" ProgID="Equation.DSMT4" ShapeID="_x0000_i1029" DrawAspect="Content" ObjectID="_1495225273" r:id="rId16"/>
        </w:object>
      </w:r>
      <w:r w:rsidRPr="008E1A23">
        <w:rPr>
          <w:lang w:val="ru-RU"/>
        </w:rPr>
        <w:t xml:space="preserve"> </w:t>
      </w:r>
      <w:r w:rsidRPr="008E1A23">
        <w:rPr>
          <w:lang w:val="ru-RU"/>
        </w:rPr>
        <w:tab/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MACROBUTTON</w:instrText>
      </w:r>
      <w:r w:rsidRPr="008E1A23">
        <w:rPr>
          <w:lang w:val="ru-RU"/>
        </w:rPr>
        <w:instrText xml:space="preserve"> </w:instrText>
      </w:r>
      <w:r w:rsidRPr="008E1A23">
        <w:instrText>MTPlaceRef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SEQ</w:instrText>
      </w:r>
      <w:r w:rsidRPr="008E1A23">
        <w:rPr>
          <w:lang w:val="ru-RU"/>
        </w:rPr>
        <w:instrText xml:space="preserve"> </w:instrText>
      </w:r>
      <w:r w:rsidRPr="008E1A23">
        <w:instrText>MTEqn</w:instrText>
      </w:r>
      <w:r w:rsidRPr="008E1A23">
        <w:rPr>
          <w:lang w:val="ru-RU"/>
        </w:rPr>
        <w:instrText xml:space="preserve"> \</w:instrText>
      </w:r>
      <w:r w:rsidRPr="008E1A23">
        <w:instrText>h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end"/>
      </w:r>
      <w:r w:rsidRPr="008E1A23">
        <w:rPr>
          <w:lang w:val="ru-RU"/>
        </w:rPr>
        <w:instrText>(</w:instrText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SEQ</w:instrText>
      </w:r>
      <w:r w:rsidRPr="008E1A23">
        <w:rPr>
          <w:lang w:val="ru-RU"/>
        </w:rPr>
        <w:instrText xml:space="preserve"> </w:instrText>
      </w:r>
      <w:r w:rsidRPr="008E1A23">
        <w:instrText>MTSec</w:instrText>
      </w:r>
      <w:r w:rsidRPr="008E1A23">
        <w:rPr>
          <w:lang w:val="ru-RU"/>
        </w:rPr>
        <w:instrText xml:space="preserve"> \</w:instrText>
      </w:r>
      <w:r w:rsidRPr="008E1A23">
        <w:instrText>c</w:instrText>
      </w:r>
      <w:r w:rsidRPr="008E1A23">
        <w:rPr>
          <w:lang w:val="ru-RU"/>
        </w:rPr>
        <w:instrText xml:space="preserve"> \* </w:instrText>
      </w:r>
      <w:r w:rsidRPr="008E1A23">
        <w:instrText>Arabic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separate"/>
      </w:r>
      <w:r w:rsidR="00162D45" w:rsidRPr="00162D45">
        <w:rPr>
          <w:noProof/>
          <w:lang w:val="ru-RU"/>
        </w:rPr>
        <w:instrText>1</w:instrText>
      </w:r>
      <w:r w:rsidRPr="008E1A23">
        <w:fldChar w:fldCharType="end"/>
      </w:r>
      <w:r w:rsidRPr="008E1A23">
        <w:rPr>
          <w:lang w:val="ru-RU"/>
        </w:rPr>
        <w:instrText>.</w:instrText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SEQ</w:instrText>
      </w:r>
      <w:r w:rsidRPr="008E1A23">
        <w:rPr>
          <w:lang w:val="ru-RU"/>
        </w:rPr>
        <w:instrText xml:space="preserve"> </w:instrText>
      </w:r>
      <w:r w:rsidRPr="008E1A23">
        <w:instrText>MTEqn</w:instrText>
      </w:r>
      <w:r w:rsidRPr="008E1A23">
        <w:rPr>
          <w:lang w:val="ru-RU"/>
        </w:rPr>
        <w:instrText xml:space="preserve"> \</w:instrText>
      </w:r>
      <w:r w:rsidRPr="008E1A23">
        <w:instrText>c</w:instrText>
      </w:r>
      <w:r w:rsidRPr="008E1A23">
        <w:rPr>
          <w:lang w:val="ru-RU"/>
        </w:rPr>
        <w:instrText xml:space="preserve"> \* </w:instrText>
      </w:r>
      <w:r w:rsidRPr="008E1A23">
        <w:instrText>Arabic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separate"/>
      </w:r>
      <w:r w:rsidR="00162D45" w:rsidRPr="00162D45">
        <w:rPr>
          <w:noProof/>
          <w:lang w:val="ru-RU"/>
        </w:rPr>
        <w:instrText>4</w:instrText>
      </w:r>
      <w:r w:rsidRPr="008E1A23">
        <w:fldChar w:fldCharType="end"/>
      </w:r>
      <w:r w:rsidRPr="008E1A23">
        <w:rPr>
          <w:lang w:val="ru-RU"/>
        </w:rPr>
        <w:instrText>)</w:instrText>
      </w:r>
      <w:r w:rsidRPr="008E1A23">
        <w:fldChar w:fldCharType="end"/>
      </w:r>
    </w:p>
    <w:p w:rsidR="00D02F45" w:rsidRPr="008E1A23" w:rsidRDefault="00D02F45" w:rsidP="008E1A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23">
        <w:rPr>
          <w:rFonts w:ascii="Times New Roman" w:hAnsi="Times New Roman" w:cs="Times New Roman"/>
          <w:sz w:val="24"/>
          <w:szCs w:val="24"/>
        </w:rPr>
        <w:t xml:space="preserve">Из соображений симметрии положим, что в сферической системе координат справедливы </w:t>
      </w:r>
      <w:r w:rsidR="00DB375D" w:rsidRPr="008E1A23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8E1A23">
        <w:rPr>
          <w:rFonts w:ascii="Times New Roman" w:hAnsi="Times New Roman" w:cs="Times New Roman"/>
          <w:sz w:val="24"/>
          <w:szCs w:val="24"/>
        </w:rPr>
        <w:t>равенства</w:t>
      </w:r>
      <w:r w:rsidR="00DB375D" w:rsidRPr="008E1A23">
        <w:rPr>
          <w:rFonts w:ascii="Times New Roman" w:hAnsi="Times New Roman" w:cs="Times New Roman"/>
          <w:sz w:val="24"/>
          <w:szCs w:val="24"/>
        </w:rPr>
        <w:t xml:space="preserve"> для компонент тензора напряжений</w:t>
      </w:r>
      <w:r w:rsidRPr="008E1A23">
        <w:rPr>
          <w:rFonts w:ascii="Times New Roman" w:hAnsi="Times New Roman" w:cs="Times New Roman"/>
          <w:sz w:val="24"/>
          <w:szCs w:val="24"/>
        </w:rPr>
        <w:t>:</w:t>
      </w:r>
    </w:p>
    <w:p w:rsidR="00396800" w:rsidRPr="008E1A23" w:rsidRDefault="00DB375D" w:rsidP="008E1A23">
      <w:pPr>
        <w:pStyle w:val="MTDisplayEquation"/>
        <w:spacing w:after="0" w:line="360" w:lineRule="auto"/>
        <w:rPr>
          <w:lang w:val="ru-RU"/>
        </w:rPr>
      </w:pPr>
      <w:r w:rsidRPr="008E1A23">
        <w:rPr>
          <w:lang w:val="ru-RU"/>
        </w:rPr>
        <w:tab/>
      </w:r>
      <w:r w:rsidRPr="008E1A23">
        <w:rPr>
          <w:position w:val="-14"/>
        </w:rPr>
        <w:object w:dxaOrig="2860" w:dyaOrig="380">
          <v:shape id="_x0000_i1030" type="#_x0000_t75" style="width:143.25pt;height:18.75pt" o:ole="">
            <v:imagedata r:id="rId17" o:title=""/>
          </v:shape>
          <o:OLEObject Type="Embed" ProgID="Equation.DSMT4" ShapeID="_x0000_i1030" DrawAspect="Content" ObjectID="_1495225274" r:id="rId18"/>
        </w:object>
      </w:r>
      <w:r w:rsidRPr="008E1A23">
        <w:rPr>
          <w:lang w:val="ru-RU"/>
        </w:rPr>
        <w:t xml:space="preserve"> </w:t>
      </w:r>
      <w:r w:rsidRPr="008E1A23">
        <w:rPr>
          <w:lang w:val="ru-RU"/>
        </w:rPr>
        <w:tab/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MACROBUTTON</w:instrText>
      </w:r>
      <w:r w:rsidRPr="008E1A23">
        <w:rPr>
          <w:lang w:val="ru-RU"/>
        </w:rPr>
        <w:instrText xml:space="preserve"> </w:instrText>
      </w:r>
      <w:r w:rsidRPr="008E1A23">
        <w:instrText>MTPlaceRef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SEQ</w:instrText>
      </w:r>
      <w:r w:rsidRPr="008E1A23">
        <w:rPr>
          <w:lang w:val="ru-RU"/>
        </w:rPr>
        <w:instrText xml:space="preserve"> </w:instrText>
      </w:r>
      <w:r w:rsidRPr="008E1A23">
        <w:instrText>MTEqn</w:instrText>
      </w:r>
      <w:r w:rsidRPr="008E1A23">
        <w:rPr>
          <w:lang w:val="ru-RU"/>
        </w:rPr>
        <w:instrText xml:space="preserve"> \</w:instrText>
      </w:r>
      <w:r w:rsidRPr="008E1A23">
        <w:instrText>h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end"/>
      </w:r>
      <w:r w:rsidRPr="008E1A23">
        <w:rPr>
          <w:lang w:val="ru-RU"/>
        </w:rPr>
        <w:instrText>(</w:instrText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SEQ</w:instrText>
      </w:r>
      <w:r w:rsidRPr="008E1A23">
        <w:rPr>
          <w:lang w:val="ru-RU"/>
        </w:rPr>
        <w:instrText xml:space="preserve"> </w:instrText>
      </w:r>
      <w:r w:rsidRPr="008E1A23">
        <w:instrText>MTSec</w:instrText>
      </w:r>
      <w:r w:rsidRPr="008E1A23">
        <w:rPr>
          <w:lang w:val="ru-RU"/>
        </w:rPr>
        <w:instrText xml:space="preserve"> \</w:instrText>
      </w:r>
      <w:r w:rsidRPr="008E1A23">
        <w:instrText>c</w:instrText>
      </w:r>
      <w:r w:rsidRPr="008E1A23">
        <w:rPr>
          <w:lang w:val="ru-RU"/>
        </w:rPr>
        <w:instrText xml:space="preserve"> \* </w:instrText>
      </w:r>
      <w:r w:rsidRPr="008E1A23">
        <w:instrText>Arabic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separate"/>
      </w:r>
      <w:r w:rsidR="00162D45" w:rsidRPr="00162D45">
        <w:rPr>
          <w:noProof/>
          <w:lang w:val="ru-RU"/>
        </w:rPr>
        <w:instrText>1</w:instrText>
      </w:r>
      <w:r w:rsidRPr="008E1A23">
        <w:fldChar w:fldCharType="end"/>
      </w:r>
      <w:r w:rsidRPr="008E1A23">
        <w:rPr>
          <w:lang w:val="ru-RU"/>
        </w:rPr>
        <w:instrText>.</w:instrText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SEQ</w:instrText>
      </w:r>
      <w:r w:rsidRPr="008E1A23">
        <w:rPr>
          <w:lang w:val="ru-RU"/>
        </w:rPr>
        <w:instrText xml:space="preserve"> </w:instrText>
      </w:r>
      <w:r w:rsidRPr="008E1A23">
        <w:instrText>MTEqn</w:instrText>
      </w:r>
      <w:r w:rsidRPr="008E1A23">
        <w:rPr>
          <w:lang w:val="ru-RU"/>
        </w:rPr>
        <w:instrText xml:space="preserve"> \</w:instrText>
      </w:r>
      <w:r w:rsidRPr="008E1A23">
        <w:instrText>c</w:instrText>
      </w:r>
      <w:r w:rsidRPr="008E1A23">
        <w:rPr>
          <w:lang w:val="ru-RU"/>
        </w:rPr>
        <w:instrText xml:space="preserve"> \* </w:instrText>
      </w:r>
      <w:r w:rsidRPr="008E1A23">
        <w:instrText>Arabic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separate"/>
      </w:r>
      <w:r w:rsidR="00162D45" w:rsidRPr="00162D45">
        <w:rPr>
          <w:noProof/>
          <w:lang w:val="ru-RU"/>
        </w:rPr>
        <w:instrText>5</w:instrText>
      </w:r>
      <w:r w:rsidRPr="008E1A23">
        <w:fldChar w:fldCharType="end"/>
      </w:r>
      <w:r w:rsidRPr="008E1A23">
        <w:rPr>
          <w:lang w:val="ru-RU"/>
        </w:rPr>
        <w:instrText>)</w:instrText>
      </w:r>
      <w:r w:rsidRPr="008E1A23">
        <w:fldChar w:fldCharType="end"/>
      </w:r>
    </w:p>
    <w:p w:rsidR="00396800" w:rsidRPr="008E1A23" w:rsidRDefault="00DB375D" w:rsidP="008E1A23">
      <w:pPr>
        <w:pStyle w:val="MTDisplayEquation"/>
        <w:spacing w:after="0" w:line="360" w:lineRule="auto"/>
        <w:rPr>
          <w:lang w:val="ru-RU"/>
        </w:rPr>
      </w:pPr>
      <w:r w:rsidRPr="008E1A23">
        <w:rPr>
          <w:lang w:val="ru-RU"/>
        </w:rPr>
        <w:tab/>
      </w:r>
      <w:r w:rsidRPr="008E1A23">
        <w:rPr>
          <w:position w:val="-14"/>
        </w:rPr>
        <w:object w:dxaOrig="1880" w:dyaOrig="380">
          <v:shape id="_x0000_i1031" type="#_x0000_t75" style="width:93.75pt;height:18.75pt" o:ole="">
            <v:imagedata r:id="rId19" o:title=""/>
          </v:shape>
          <o:OLEObject Type="Embed" ProgID="Equation.DSMT4" ShapeID="_x0000_i1031" DrawAspect="Content" ObjectID="_1495225275" r:id="rId20"/>
        </w:object>
      </w:r>
      <w:r w:rsidRPr="008E1A23">
        <w:rPr>
          <w:lang w:val="ru-RU"/>
        </w:rPr>
        <w:t xml:space="preserve"> </w:t>
      </w:r>
      <w:r w:rsidRPr="008E1A23">
        <w:rPr>
          <w:lang w:val="ru-RU"/>
        </w:rPr>
        <w:tab/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MACROBUTTON</w:instrText>
      </w:r>
      <w:r w:rsidRPr="008E1A23">
        <w:rPr>
          <w:lang w:val="ru-RU"/>
        </w:rPr>
        <w:instrText xml:space="preserve"> </w:instrText>
      </w:r>
      <w:r w:rsidRPr="008E1A23">
        <w:instrText>MTPlaceRef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SEQ</w:instrText>
      </w:r>
      <w:r w:rsidRPr="008E1A23">
        <w:rPr>
          <w:lang w:val="ru-RU"/>
        </w:rPr>
        <w:instrText xml:space="preserve"> </w:instrText>
      </w:r>
      <w:r w:rsidRPr="008E1A23">
        <w:instrText>MTEqn</w:instrText>
      </w:r>
      <w:r w:rsidRPr="008E1A23">
        <w:rPr>
          <w:lang w:val="ru-RU"/>
        </w:rPr>
        <w:instrText xml:space="preserve"> \</w:instrText>
      </w:r>
      <w:r w:rsidRPr="008E1A23">
        <w:instrText>h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end"/>
      </w:r>
      <w:r w:rsidRPr="008E1A23">
        <w:rPr>
          <w:lang w:val="ru-RU"/>
        </w:rPr>
        <w:instrText>(</w:instrText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SEQ</w:instrText>
      </w:r>
      <w:r w:rsidRPr="008E1A23">
        <w:rPr>
          <w:lang w:val="ru-RU"/>
        </w:rPr>
        <w:instrText xml:space="preserve"> </w:instrText>
      </w:r>
      <w:r w:rsidRPr="008E1A23">
        <w:instrText>MTSec</w:instrText>
      </w:r>
      <w:r w:rsidRPr="008E1A23">
        <w:rPr>
          <w:lang w:val="ru-RU"/>
        </w:rPr>
        <w:instrText xml:space="preserve"> \</w:instrText>
      </w:r>
      <w:r w:rsidRPr="008E1A23">
        <w:instrText>c</w:instrText>
      </w:r>
      <w:r w:rsidRPr="008E1A23">
        <w:rPr>
          <w:lang w:val="ru-RU"/>
        </w:rPr>
        <w:instrText xml:space="preserve"> \* </w:instrText>
      </w:r>
      <w:r w:rsidRPr="008E1A23">
        <w:instrText>Arabic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separate"/>
      </w:r>
      <w:r w:rsidR="00162D45" w:rsidRPr="00162D45">
        <w:rPr>
          <w:noProof/>
          <w:lang w:val="ru-RU"/>
        </w:rPr>
        <w:instrText>1</w:instrText>
      </w:r>
      <w:r w:rsidRPr="008E1A23">
        <w:fldChar w:fldCharType="end"/>
      </w:r>
      <w:r w:rsidRPr="008E1A23">
        <w:rPr>
          <w:lang w:val="ru-RU"/>
        </w:rPr>
        <w:instrText>.</w:instrText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SEQ</w:instrText>
      </w:r>
      <w:r w:rsidRPr="008E1A23">
        <w:rPr>
          <w:lang w:val="ru-RU"/>
        </w:rPr>
        <w:instrText xml:space="preserve"> </w:instrText>
      </w:r>
      <w:r w:rsidRPr="008E1A23">
        <w:instrText>MTEqn</w:instrText>
      </w:r>
      <w:r w:rsidRPr="008E1A23">
        <w:rPr>
          <w:lang w:val="ru-RU"/>
        </w:rPr>
        <w:instrText xml:space="preserve"> \</w:instrText>
      </w:r>
      <w:r w:rsidRPr="008E1A23">
        <w:instrText>c</w:instrText>
      </w:r>
      <w:r w:rsidRPr="008E1A23">
        <w:rPr>
          <w:lang w:val="ru-RU"/>
        </w:rPr>
        <w:instrText xml:space="preserve"> \* </w:instrText>
      </w:r>
      <w:r w:rsidRPr="008E1A23">
        <w:instrText>Arabic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separate"/>
      </w:r>
      <w:r w:rsidR="00162D45" w:rsidRPr="00162D45">
        <w:rPr>
          <w:noProof/>
          <w:lang w:val="ru-RU"/>
        </w:rPr>
        <w:instrText>6</w:instrText>
      </w:r>
      <w:r w:rsidRPr="008E1A23">
        <w:fldChar w:fldCharType="end"/>
      </w:r>
      <w:r w:rsidRPr="008E1A23">
        <w:rPr>
          <w:lang w:val="ru-RU"/>
        </w:rPr>
        <w:instrText>)</w:instrText>
      </w:r>
      <w:r w:rsidRPr="008E1A23">
        <w:fldChar w:fldCharType="end"/>
      </w:r>
    </w:p>
    <w:p w:rsidR="00DB375D" w:rsidRPr="008E1A23" w:rsidRDefault="00DB375D" w:rsidP="008E1A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23">
        <w:rPr>
          <w:rFonts w:ascii="Times New Roman" w:hAnsi="Times New Roman" w:cs="Times New Roman"/>
          <w:sz w:val="24"/>
          <w:szCs w:val="24"/>
        </w:rPr>
        <w:t>В этом случае уравнения равновесия приводятся к одному уравнению:</w:t>
      </w:r>
    </w:p>
    <w:p w:rsidR="00DB375D" w:rsidRPr="008E1A23" w:rsidRDefault="00DB375D" w:rsidP="008E1A23">
      <w:pPr>
        <w:pStyle w:val="MTDisplayEquation"/>
        <w:spacing w:after="0" w:line="360" w:lineRule="auto"/>
        <w:rPr>
          <w:lang w:val="ru-RU"/>
        </w:rPr>
      </w:pPr>
      <w:r w:rsidRPr="008E1A23">
        <w:rPr>
          <w:lang w:val="ru-RU"/>
        </w:rPr>
        <w:tab/>
      </w:r>
      <w:r w:rsidR="00960ED0" w:rsidRPr="008E1A23">
        <w:rPr>
          <w:position w:val="-24"/>
        </w:rPr>
        <w:object w:dxaOrig="3480" w:dyaOrig="660">
          <v:shape id="_x0000_i1032" type="#_x0000_t75" style="width:174pt;height:33pt" o:ole="">
            <v:imagedata r:id="rId21" o:title=""/>
          </v:shape>
          <o:OLEObject Type="Embed" ProgID="Equation.DSMT4" ShapeID="_x0000_i1032" DrawAspect="Content" ObjectID="_1495225276" r:id="rId22"/>
        </w:object>
      </w:r>
      <w:r w:rsidRPr="008E1A23">
        <w:rPr>
          <w:lang w:val="ru-RU"/>
        </w:rPr>
        <w:t xml:space="preserve"> </w:t>
      </w:r>
      <w:r w:rsidRPr="008E1A23">
        <w:rPr>
          <w:lang w:val="ru-RU"/>
        </w:rPr>
        <w:tab/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MACROBUTTON</w:instrText>
      </w:r>
      <w:r w:rsidRPr="008E1A23">
        <w:rPr>
          <w:lang w:val="ru-RU"/>
        </w:rPr>
        <w:instrText xml:space="preserve"> </w:instrText>
      </w:r>
      <w:r w:rsidRPr="008E1A23">
        <w:instrText>MTPlaceRef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SEQ</w:instrText>
      </w:r>
      <w:r w:rsidRPr="008E1A23">
        <w:rPr>
          <w:lang w:val="ru-RU"/>
        </w:rPr>
        <w:instrText xml:space="preserve"> </w:instrText>
      </w:r>
      <w:r w:rsidRPr="008E1A23">
        <w:instrText>MTEqn</w:instrText>
      </w:r>
      <w:r w:rsidRPr="008E1A23">
        <w:rPr>
          <w:lang w:val="ru-RU"/>
        </w:rPr>
        <w:instrText xml:space="preserve"> \</w:instrText>
      </w:r>
      <w:r w:rsidRPr="008E1A23">
        <w:instrText>h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end"/>
      </w:r>
      <w:r w:rsidRPr="008E1A23">
        <w:rPr>
          <w:lang w:val="ru-RU"/>
        </w:rPr>
        <w:instrText>(</w:instrText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SEQ</w:instrText>
      </w:r>
      <w:r w:rsidRPr="008E1A23">
        <w:rPr>
          <w:lang w:val="ru-RU"/>
        </w:rPr>
        <w:instrText xml:space="preserve"> </w:instrText>
      </w:r>
      <w:r w:rsidRPr="008E1A23">
        <w:instrText>MTSec</w:instrText>
      </w:r>
      <w:r w:rsidRPr="008E1A23">
        <w:rPr>
          <w:lang w:val="ru-RU"/>
        </w:rPr>
        <w:instrText xml:space="preserve"> \</w:instrText>
      </w:r>
      <w:r w:rsidRPr="008E1A23">
        <w:instrText>c</w:instrText>
      </w:r>
      <w:r w:rsidRPr="008E1A23">
        <w:rPr>
          <w:lang w:val="ru-RU"/>
        </w:rPr>
        <w:instrText xml:space="preserve"> \* </w:instrText>
      </w:r>
      <w:r w:rsidRPr="008E1A23">
        <w:instrText>Arabic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separate"/>
      </w:r>
      <w:r w:rsidR="00162D45" w:rsidRPr="00162D45">
        <w:rPr>
          <w:noProof/>
          <w:lang w:val="ru-RU"/>
        </w:rPr>
        <w:instrText>1</w:instrText>
      </w:r>
      <w:r w:rsidRPr="008E1A23">
        <w:fldChar w:fldCharType="end"/>
      </w:r>
      <w:r w:rsidRPr="008E1A23">
        <w:rPr>
          <w:lang w:val="ru-RU"/>
        </w:rPr>
        <w:instrText>.</w:instrText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SEQ</w:instrText>
      </w:r>
      <w:r w:rsidRPr="008E1A23">
        <w:rPr>
          <w:lang w:val="ru-RU"/>
        </w:rPr>
        <w:instrText xml:space="preserve"> </w:instrText>
      </w:r>
      <w:r w:rsidRPr="008E1A23">
        <w:instrText>MTEqn</w:instrText>
      </w:r>
      <w:r w:rsidRPr="008E1A23">
        <w:rPr>
          <w:lang w:val="ru-RU"/>
        </w:rPr>
        <w:instrText xml:space="preserve"> \</w:instrText>
      </w:r>
      <w:r w:rsidRPr="008E1A23">
        <w:instrText>c</w:instrText>
      </w:r>
      <w:r w:rsidRPr="008E1A23">
        <w:rPr>
          <w:lang w:val="ru-RU"/>
        </w:rPr>
        <w:instrText xml:space="preserve"> \* </w:instrText>
      </w:r>
      <w:r w:rsidRPr="008E1A23">
        <w:instrText>Arabic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separate"/>
      </w:r>
      <w:r w:rsidR="00162D45" w:rsidRPr="00162D45">
        <w:rPr>
          <w:noProof/>
          <w:lang w:val="ru-RU"/>
        </w:rPr>
        <w:instrText>7</w:instrText>
      </w:r>
      <w:r w:rsidRPr="008E1A23">
        <w:fldChar w:fldCharType="end"/>
      </w:r>
      <w:r w:rsidRPr="008E1A23">
        <w:rPr>
          <w:lang w:val="ru-RU"/>
        </w:rPr>
        <w:instrText>)</w:instrText>
      </w:r>
      <w:r w:rsidRPr="008E1A23">
        <w:fldChar w:fldCharType="end"/>
      </w:r>
    </w:p>
    <w:p w:rsidR="00DB375D" w:rsidRPr="008E1A23" w:rsidRDefault="00BD6826" w:rsidP="008E1A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23">
        <w:rPr>
          <w:rFonts w:ascii="Times New Roman" w:hAnsi="Times New Roman" w:cs="Times New Roman"/>
          <w:sz w:val="24"/>
          <w:szCs w:val="24"/>
        </w:rPr>
        <w:t>Предполагается также, что компоненты вектора перемещения удовлетворяют следующим соотношениям:</w:t>
      </w:r>
    </w:p>
    <w:p w:rsidR="00BD6826" w:rsidRPr="008E1A23" w:rsidRDefault="00BD6826" w:rsidP="008E1A23">
      <w:pPr>
        <w:pStyle w:val="MTDisplayEquation"/>
        <w:spacing w:after="0" w:line="360" w:lineRule="auto"/>
        <w:rPr>
          <w:lang w:val="ru-RU"/>
        </w:rPr>
      </w:pPr>
      <w:r w:rsidRPr="008E1A23">
        <w:rPr>
          <w:lang w:val="ru-RU"/>
        </w:rPr>
        <w:tab/>
      </w:r>
      <w:r w:rsidRPr="008E1A23">
        <w:rPr>
          <w:position w:val="-14"/>
        </w:rPr>
        <w:object w:dxaOrig="2140" w:dyaOrig="380">
          <v:shape id="_x0000_i1033" type="#_x0000_t75" style="width:107.25pt;height:18.75pt" o:ole="">
            <v:imagedata r:id="rId23" o:title=""/>
          </v:shape>
          <o:OLEObject Type="Embed" ProgID="Equation.DSMT4" ShapeID="_x0000_i1033" DrawAspect="Content" ObjectID="_1495225277" r:id="rId24"/>
        </w:object>
      </w:r>
      <w:r w:rsidRPr="008E1A23">
        <w:rPr>
          <w:lang w:val="ru-RU"/>
        </w:rPr>
        <w:t xml:space="preserve"> </w:t>
      </w:r>
      <w:r w:rsidRPr="008E1A23">
        <w:rPr>
          <w:lang w:val="ru-RU"/>
        </w:rPr>
        <w:tab/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MACROBUTTON</w:instrText>
      </w:r>
      <w:r w:rsidRPr="008E1A23">
        <w:rPr>
          <w:lang w:val="ru-RU"/>
        </w:rPr>
        <w:instrText xml:space="preserve"> </w:instrText>
      </w:r>
      <w:r w:rsidRPr="008E1A23">
        <w:instrText>MTPlaceRef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SEQ</w:instrText>
      </w:r>
      <w:r w:rsidRPr="008E1A23">
        <w:rPr>
          <w:lang w:val="ru-RU"/>
        </w:rPr>
        <w:instrText xml:space="preserve"> </w:instrText>
      </w:r>
      <w:r w:rsidRPr="008E1A23">
        <w:instrText>MTEqn</w:instrText>
      </w:r>
      <w:r w:rsidRPr="008E1A23">
        <w:rPr>
          <w:lang w:val="ru-RU"/>
        </w:rPr>
        <w:instrText xml:space="preserve"> \</w:instrText>
      </w:r>
      <w:r w:rsidRPr="008E1A23">
        <w:instrText>h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end"/>
      </w:r>
      <w:r w:rsidRPr="008E1A23">
        <w:rPr>
          <w:lang w:val="ru-RU"/>
        </w:rPr>
        <w:instrText>(</w:instrText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SEQ</w:instrText>
      </w:r>
      <w:r w:rsidRPr="008E1A23">
        <w:rPr>
          <w:lang w:val="ru-RU"/>
        </w:rPr>
        <w:instrText xml:space="preserve"> </w:instrText>
      </w:r>
      <w:r w:rsidRPr="008E1A23">
        <w:instrText>MTSec</w:instrText>
      </w:r>
      <w:r w:rsidRPr="008E1A23">
        <w:rPr>
          <w:lang w:val="ru-RU"/>
        </w:rPr>
        <w:instrText xml:space="preserve"> \</w:instrText>
      </w:r>
      <w:r w:rsidRPr="008E1A23">
        <w:instrText>c</w:instrText>
      </w:r>
      <w:r w:rsidRPr="008E1A23">
        <w:rPr>
          <w:lang w:val="ru-RU"/>
        </w:rPr>
        <w:instrText xml:space="preserve"> \* </w:instrText>
      </w:r>
      <w:r w:rsidRPr="008E1A23">
        <w:instrText>Arabic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separate"/>
      </w:r>
      <w:r w:rsidR="00162D45" w:rsidRPr="00162D45">
        <w:rPr>
          <w:noProof/>
          <w:lang w:val="ru-RU"/>
        </w:rPr>
        <w:instrText>1</w:instrText>
      </w:r>
      <w:r w:rsidRPr="008E1A23">
        <w:fldChar w:fldCharType="end"/>
      </w:r>
      <w:r w:rsidRPr="008E1A23">
        <w:rPr>
          <w:lang w:val="ru-RU"/>
        </w:rPr>
        <w:instrText>.</w:instrText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SEQ</w:instrText>
      </w:r>
      <w:r w:rsidRPr="008E1A23">
        <w:rPr>
          <w:lang w:val="ru-RU"/>
        </w:rPr>
        <w:instrText xml:space="preserve"> </w:instrText>
      </w:r>
      <w:r w:rsidRPr="008E1A23">
        <w:instrText>MTEqn</w:instrText>
      </w:r>
      <w:r w:rsidRPr="008E1A23">
        <w:rPr>
          <w:lang w:val="ru-RU"/>
        </w:rPr>
        <w:instrText xml:space="preserve"> \</w:instrText>
      </w:r>
      <w:r w:rsidRPr="008E1A23">
        <w:instrText>c</w:instrText>
      </w:r>
      <w:r w:rsidRPr="008E1A23">
        <w:rPr>
          <w:lang w:val="ru-RU"/>
        </w:rPr>
        <w:instrText xml:space="preserve"> \* </w:instrText>
      </w:r>
      <w:r w:rsidRPr="008E1A23">
        <w:instrText>Arabic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separate"/>
      </w:r>
      <w:r w:rsidR="00162D45" w:rsidRPr="00162D45">
        <w:rPr>
          <w:noProof/>
          <w:lang w:val="ru-RU"/>
        </w:rPr>
        <w:instrText>8</w:instrText>
      </w:r>
      <w:r w:rsidRPr="008E1A23">
        <w:fldChar w:fldCharType="end"/>
      </w:r>
      <w:r w:rsidRPr="008E1A23">
        <w:rPr>
          <w:lang w:val="ru-RU"/>
        </w:rPr>
        <w:instrText>)</w:instrText>
      </w:r>
      <w:r w:rsidRPr="008E1A23">
        <w:fldChar w:fldCharType="end"/>
      </w:r>
    </w:p>
    <w:p w:rsidR="00BD6826" w:rsidRPr="008E1A23" w:rsidRDefault="00BD6826" w:rsidP="008E1A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23">
        <w:rPr>
          <w:rFonts w:ascii="Times New Roman" w:hAnsi="Times New Roman" w:cs="Times New Roman"/>
          <w:sz w:val="24"/>
          <w:szCs w:val="24"/>
        </w:rPr>
        <w:t>В силу этого компоненты тензора деформаций в сферической системе координат</w:t>
      </w:r>
      <w:r w:rsidR="00EB14FE" w:rsidRPr="008E1A23">
        <w:rPr>
          <w:rFonts w:ascii="Times New Roman" w:hAnsi="Times New Roman" w:cs="Times New Roman"/>
          <w:sz w:val="24"/>
          <w:szCs w:val="24"/>
        </w:rPr>
        <w:t xml:space="preserve"> </w:t>
      </w:r>
      <w:r w:rsidRPr="008E1A23">
        <w:rPr>
          <w:rFonts w:ascii="Times New Roman" w:hAnsi="Times New Roman" w:cs="Times New Roman"/>
          <w:sz w:val="24"/>
          <w:szCs w:val="24"/>
        </w:rPr>
        <w:t>примут следующий вид:</w:t>
      </w:r>
    </w:p>
    <w:p w:rsidR="00EA4941" w:rsidRPr="008E1A23" w:rsidRDefault="00EA4941" w:rsidP="008E1A23">
      <w:pPr>
        <w:pStyle w:val="MTDisplayEquation"/>
        <w:spacing w:after="0" w:line="360" w:lineRule="auto"/>
        <w:rPr>
          <w:lang w:val="ru-RU"/>
        </w:rPr>
      </w:pPr>
      <w:r w:rsidRPr="008E1A23">
        <w:rPr>
          <w:lang w:val="ru-RU"/>
        </w:rPr>
        <w:tab/>
      </w:r>
      <w:r w:rsidRPr="008E1A23">
        <w:rPr>
          <w:position w:val="-24"/>
        </w:rPr>
        <w:object w:dxaOrig="2299" w:dyaOrig="620">
          <v:shape id="_x0000_i1034" type="#_x0000_t75" style="width:114.75pt;height:30.75pt" o:ole="">
            <v:imagedata r:id="rId25" o:title=""/>
          </v:shape>
          <o:OLEObject Type="Embed" ProgID="Equation.DSMT4" ShapeID="_x0000_i1034" DrawAspect="Content" ObjectID="_1495225278" r:id="rId26"/>
        </w:object>
      </w:r>
      <w:r w:rsidRPr="008E1A23">
        <w:rPr>
          <w:lang w:val="ru-RU"/>
        </w:rPr>
        <w:t xml:space="preserve"> </w:t>
      </w:r>
      <w:r w:rsidRPr="008E1A23">
        <w:rPr>
          <w:lang w:val="ru-RU"/>
        </w:rPr>
        <w:tab/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MACROBUTTON</w:instrText>
      </w:r>
      <w:r w:rsidRPr="008E1A23">
        <w:rPr>
          <w:lang w:val="ru-RU"/>
        </w:rPr>
        <w:instrText xml:space="preserve"> </w:instrText>
      </w:r>
      <w:r w:rsidRPr="008E1A23">
        <w:instrText>MTPlaceRef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SEQ</w:instrText>
      </w:r>
      <w:r w:rsidRPr="008E1A23">
        <w:rPr>
          <w:lang w:val="ru-RU"/>
        </w:rPr>
        <w:instrText xml:space="preserve"> </w:instrText>
      </w:r>
      <w:r w:rsidRPr="008E1A23">
        <w:instrText>MTEqn</w:instrText>
      </w:r>
      <w:r w:rsidRPr="008E1A23">
        <w:rPr>
          <w:lang w:val="ru-RU"/>
        </w:rPr>
        <w:instrText xml:space="preserve"> \</w:instrText>
      </w:r>
      <w:r w:rsidRPr="008E1A23">
        <w:instrText>h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end"/>
      </w:r>
      <w:r w:rsidRPr="008E1A23">
        <w:rPr>
          <w:lang w:val="ru-RU"/>
        </w:rPr>
        <w:instrText>(</w:instrText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SEQ</w:instrText>
      </w:r>
      <w:r w:rsidRPr="008E1A23">
        <w:rPr>
          <w:lang w:val="ru-RU"/>
        </w:rPr>
        <w:instrText xml:space="preserve"> </w:instrText>
      </w:r>
      <w:r w:rsidRPr="008E1A23">
        <w:instrText>MTSec</w:instrText>
      </w:r>
      <w:r w:rsidRPr="008E1A23">
        <w:rPr>
          <w:lang w:val="ru-RU"/>
        </w:rPr>
        <w:instrText xml:space="preserve"> \</w:instrText>
      </w:r>
      <w:r w:rsidRPr="008E1A23">
        <w:instrText>c</w:instrText>
      </w:r>
      <w:r w:rsidRPr="008E1A23">
        <w:rPr>
          <w:lang w:val="ru-RU"/>
        </w:rPr>
        <w:instrText xml:space="preserve"> \* </w:instrText>
      </w:r>
      <w:r w:rsidRPr="008E1A23">
        <w:instrText>Arabic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separate"/>
      </w:r>
      <w:r w:rsidR="00162D45" w:rsidRPr="00162D45">
        <w:rPr>
          <w:noProof/>
          <w:lang w:val="ru-RU"/>
        </w:rPr>
        <w:instrText>1</w:instrText>
      </w:r>
      <w:r w:rsidRPr="008E1A23">
        <w:fldChar w:fldCharType="end"/>
      </w:r>
      <w:r w:rsidRPr="008E1A23">
        <w:rPr>
          <w:lang w:val="ru-RU"/>
        </w:rPr>
        <w:instrText>.</w:instrText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SEQ</w:instrText>
      </w:r>
      <w:r w:rsidRPr="008E1A23">
        <w:rPr>
          <w:lang w:val="ru-RU"/>
        </w:rPr>
        <w:instrText xml:space="preserve"> </w:instrText>
      </w:r>
      <w:r w:rsidRPr="008E1A23">
        <w:instrText>MTEqn</w:instrText>
      </w:r>
      <w:r w:rsidRPr="008E1A23">
        <w:rPr>
          <w:lang w:val="ru-RU"/>
        </w:rPr>
        <w:instrText xml:space="preserve"> \</w:instrText>
      </w:r>
      <w:r w:rsidRPr="008E1A23">
        <w:instrText>c</w:instrText>
      </w:r>
      <w:r w:rsidRPr="008E1A23">
        <w:rPr>
          <w:lang w:val="ru-RU"/>
        </w:rPr>
        <w:instrText xml:space="preserve"> \* </w:instrText>
      </w:r>
      <w:r w:rsidRPr="008E1A23">
        <w:instrText>Arabic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separate"/>
      </w:r>
      <w:r w:rsidR="00162D45" w:rsidRPr="00162D45">
        <w:rPr>
          <w:noProof/>
          <w:lang w:val="ru-RU"/>
        </w:rPr>
        <w:instrText>9</w:instrText>
      </w:r>
      <w:r w:rsidRPr="008E1A23">
        <w:fldChar w:fldCharType="end"/>
      </w:r>
      <w:r w:rsidRPr="008E1A23">
        <w:rPr>
          <w:lang w:val="ru-RU"/>
        </w:rPr>
        <w:instrText>)</w:instrText>
      </w:r>
      <w:r w:rsidRPr="008E1A23">
        <w:fldChar w:fldCharType="end"/>
      </w:r>
    </w:p>
    <w:p w:rsidR="00EA4941" w:rsidRPr="008E1A23" w:rsidRDefault="00EA4941" w:rsidP="008E1A23">
      <w:pPr>
        <w:pStyle w:val="MTDisplayEquation"/>
        <w:spacing w:after="0" w:line="360" w:lineRule="auto"/>
        <w:rPr>
          <w:lang w:val="ru-RU"/>
        </w:rPr>
      </w:pPr>
      <w:r w:rsidRPr="008E1A23">
        <w:rPr>
          <w:lang w:val="ru-RU"/>
        </w:rPr>
        <w:tab/>
      </w:r>
      <w:r w:rsidRPr="008E1A23">
        <w:rPr>
          <w:position w:val="-14"/>
        </w:rPr>
        <w:object w:dxaOrig="1780" w:dyaOrig="380">
          <v:shape id="_x0000_i1035" type="#_x0000_t75" style="width:89.25pt;height:18.75pt" o:ole="">
            <v:imagedata r:id="rId27" o:title=""/>
          </v:shape>
          <o:OLEObject Type="Embed" ProgID="Equation.DSMT4" ShapeID="_x0000_i1035" DrawAspect="Content" ObjectID="_1495225279" r:id="rId28"/>
        </w:object>
      </w:r>
      <w:r w:rsidRPr="008E1A23">
        <w:rPr>
          <w:lang w:val="ru-RU"/>
        </w:rPr>
        <w:t xml:space="preserve"> </w:t>
      </w:r>
      <w:r w:rsidRPr="008E1A23">
        <w:rPr>
          <w:lang w:val="ru-RU"/>
        </w:rPr>
        <w:tab/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MACROBUTTON</w:instrText>
      </w:r>
      <w:r w:rsidRPr="008E1A23">
        <w:rPr>
          <w:lang w:val="ru-RU"/>
        </w:rPr>
        <w:instrText xml:space="preserve"> </w:instrText>
      </w:r>
      <w:r w:rsidRPr="008E1A23">
        <w:instrText>MTPlaceRef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SEQ</w:instrText>
      </w:r>
      <w:r w:rsidRPr="008E1A23">
        <w:rPr>
          <w:lang w:val="ru-RU"/>
        </w:rPr>
        <w:instrText xml:space="preserve"> </w:instrText>
      </w:r>
      <w:r w:rsidRPr="008E1A23">
        <w:instrText>MTEqn</w:instrText>
      </w:r>
      <w:r w:rsidRPr="008E1A23">
        <w:rPr>
          <w:lang w:val="ru-RU"/>
        </w:rPr>
        <w:instrText xml:space="preserve"> \</w:instrText>
      </w:r>
      <w:r w:rsidRPr="008E1A23">
        <w:instrText>h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end"/>
      </w:r>
      <w:r w:rsidRPr="008E1A23">
        <w:rPr>
          <w:lang w:val="ru-RU"/>
        </w:rPr>
        <w:instrText>(</w:instrText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SEQ</w:instrText>
      </w:r>
      <w:r w:rsidRPr="008E1A23">
        <w:rPr>
          <w:lang w:val="ru-RU"/>
        </w:rPr>
        <w:instrText xml:space="preserve"> </w:instrText>
      </w:r>
      <w:r w:rsidRPr="008E1A23">
        <w:instrText>MTSec</w:instrText>
      </w:r>
      <w:r w:rsidRPr="008E1A23">
        <w:rPr>
          <w:lang w:val="ru-RU"/>
        </w:rPr>
        <w:instrText xml:space="preserve"> \</w:instrText>
      </w:r>
      <w:r w:rsidRPr="008E1A23">
        <w:instrText>c</w:instrText>
      </w:r>
      <w:r w:rsidRPr="008E1A23">
        <w:rPr>
          <w:lang w:val="ru-RU"/>
        </w:rPr>
        <w:instrText xml:space="preserve"> \* </w:instrText>
      </w:r>
      <w:r w:rsidRPr="008E1A23">
        <w:instrText>Arabic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separate"/>
      </w:r>
      <w:r w:rsidR="00162D45" w:rsidRPr="00162D45">
        <w:rPr>
          <w:noProof/>
          <w:lang w:val="ru-RU"/>
        </w:rPr>
        <w:instrText>1</w:instrText>
      </w:r>
      <w:r w:rsidRPr="008E1A23">
        <w:fldChar w:fldCharType="end"/>
      </w:r>
      <w:r w:rsidRPr="008E1A23">
        <w:rPr>
          <w:lang w:val="ru-RU"/>
        </w:rPr>
        <w:instrText>.</w:instrText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SEQ</w:instrText>
      </w:r>
      <w:r w:rsidRPr="008E1A23">
        <w:rPr>
          <w:lang w:val="ru-RU"/>
        </w:rPr>
        <w:instrText xml:space="preserve"> </w:instrText>
      </w:r>
      <w:r w:rsidRPr="008E1A23">
        <w:instrText>MTEqn</w:instrText>
      </w:r>
      <w:r w:rsidRPr="008E1A23">
        <w:rPr>
          <w:lang w:val="ru-RU"/>
        </w:rPr>
        <w:instrText xml:space="preserve"> \</w:instrText>
      </w:r>
      <w:r w:rsidRPr="008E1A23">
        <w:instrText>c</w:instrText>
      </w:r>
      <w:r w:rsidRPr="008E1A23">
        <w:rPr>
          <w:lang w:val="ru-RU"/>
        </w:rPr>
        <w:instrText xml:space="preserve"> \* </w:instrText>
      </w:r>
      <w:r w:rsidRPr="008E1A23">
        <w:instrText>Arabic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separate"/>
      </w:r>
      <w:r w:rsidR="00162D45" w:rsidRPr="00162D45">
        <w:rPr>
          <w:noProof/>
          <w:lang w:val="ru-RU"/>
        </w:rPr>
        <w:instrText>10</w:instrText>
      </w:r>
      <w:r w:rsidRPr="008E1A23">
        <w:fldChar w:fldCharType="end"/>
      </w:r>
      <w:r w:rsidRPr="008E1A23">
        <w:rPr>
          <w:lang w:val="ru-RU"/>
        </w:rPr>
        <w:instrText>)</w:instrText>
      </w:r>
      <w:r w:rsidRPr="008E1A23">
        <w:fldChar w:fldCharType="end"/>
      </w:r>
    </w:p>
    <w:p w:rsidR="00EB14FE" w:rsidRPr="008E1A23" w:rsidRDefault="00EB14FE" w:rsidP="008E1A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1A23">
        <w:rPr>
          <w:rFonts w:ascii="Times New Roman" w:hAnsi="Times New Roman" w:cs="Times New Roman"/>
          <w:sz w:val="24"/>
          <w:szCs w:val="24"/>
        </w:rPr>
        <w:t>Девиатор</w:t>
      </w:r>
      <w:proofErr w:type="spellEnd"/>
      <w:r w:rsidRPr="008E1A23">
        <w:rPr>
          <w:rFonts w:ascii="Times New Roman" w:hAnsi="Times New Roman" w:cs="Times New Roman"/>
          <w:sz w:val="24"/>
          <w:szCs w:val="24"/>
        </w:rPr>
        <w:t xml:space="preserve"> тензора деформаций в таком случае принимает следующий вид: </w:t>
      </w:r>
    </w:p>
    <w:p w:rsidR="00EB14FE" w:rsidRPr="008E1A23" w:rsidRDefault="00EB14FE" w:rsidP="008E1A23">
      <w:pPr>
        <w:pStyle w:val="MTDisplayEquation"/>
        <w:spacing w:after="0" w:line="360" w:lineRule="auto"/>
        <w:rPr>
          <w:lang w:val="ru-RU"/>
        </w:rPr>
      </w:pPr>
      <w:r w:rsidRPr="008E1A23">
        <w:rPr>
          <w:lang w:val="ru-RU"/>
        </w:rPr>
        <w:tab/>
      </w:r>
      <w:r w:rsidRPr="008E1A23">
        <w:rPr>
          <w:position w:val="-94"/>
        </w:rPr>
        <w:object w:dxaOrig="4640" w:dyaOrig="2000">
          <v:shape id="_x0000_i1036" type="#_x0000_t75" style="width:231.75pt;height:99.75pt" o:ole="">
            <v:imagedata r:id="rId29" o:title=""/>
          </v:shape>
          <o:OLEObject Type="Embed" ProgID="Equation.DSMT4" ShapeID="_x0000_i1036" DrawAspect="Content" ObjectID="_1495225280" r:id="rId30"/>
        </w:object>
      </w:r>
      <w:r w:rsidRPr="008E1A23">
        <w:rPr>
          <w:lang w:val="ru-RU"/>
        </w:rPr>
        <w:t xml:space="preserve"> </w:t>
      </w:r>
      <w:r w:rsidRPr="008E1A23">
        <w:rPr>
          <w:lang w:val="ru-RU"/>
        </w:rPr>
        <w:tab/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MACROBUTTON</w:instrText>
      </w:r>
      <w:r w:rsidRPr="008E1A23">
        <w:rPr>
          <w:lang w:val="ru-RU"/>
        </w:rPr>
        <w:instrText xml:space="preserve"> </w:instrText>
      </w:r>
      <w:r w:rsidRPr="008E1A23">
        <w:instrText>MTPlaceRef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SEQ</w:instrText>
      </w:r>
      <w:r w:rsidRPr="008E1A23">
        <w:rPr>
          <w:lang w:val="ru-RU"/>
        </w:rPr>
        <w:instrText xml:space="preserve"> </w:instrText>
      </w:r>
      <w:r w:rsidRPr="008E1A23">
        <w:instrText>MTEqn</w:instrText>
      </w:r>
      <w:r w:rsidRPr="008E1A23">
        <w:rPr>
          <w:lang w:val="ru-RU"/>
        </w:rPr>
        <w:instrText xml:space="preserve"> \</w:instrText>
      </w:r>
      <w:r w:rsidRPr="008E1A23">
        <w:instrText>h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end"/>
      </w:r>
      <w:r w:rsidRPr="008E1A23">
        <w:rPr>
          <w:lang w:val="ru-RU"/>
        </w:rPr>
        <w:instrText>(</w:instrText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SEQ</w:instrText>
      </w:r>
      <w:r w:rsidRPr="008E1A23">
        <w:rPr>
          <w:lang w:val="ru-RU"/>
        </w:rPr>
        <w:instrText xml:space="preserve"> </w:instrText>
      </w:r>
      <w:r w:rsidRPr="008E1A23">
        <w:instrText>MTSec</w:instrText>
      </w:r>
      <w:r w:rsidRPr="008E1A23">
        <w:rPr>
          <w:lang w:val="ru-RU"/>
        </w:rPr>
        <w:instrText xml:space="preserve"> \</w:instrText>
      </w:r>
      <w:r w:rsidRPr="008E1A23">
        <w:instrText>c</w:instrText>
      </w:r>
      <w:r w:rsidRPr="008E1A23">
        <w:rPr>
          <w:lang w:val="ru-RU"/>
        </w:rPr>
        <w:instrText xml:space="preserve"> \* </w:instrText>
      </w:r>
      <w:r w:rsidRPr="008E1A23">
        <w:instrText>Arabic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separate"/>
      </w:r>
      <w:r w:rsidR="00162D45" w:rsidRPr="00162D45">
        <w:rPr>
          <w:noProof/>
          <w:lang w:val="ru-RU"/>
        </w:rPr>
        <w:instrText>1</w:instrText>
      </w:r>
      <w:r w:rsidRPr="008E1A23">
        <w:fldChar w:fldCharType="end"/>
      </w:r>
      <w:r w:rsidRPr="008E1A23">
        <w:rPr>
          <w:lang w:val="ru-RU"/>
        </w:rPr>
        <w:instrText>.</w:instrText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SEQ</w:instrText>
      </w:r>
      <w:r w:rsidRPr="008E1A23">
        <w:rPr>
          <w:lang w:val="ru-RU"/>
        </w:rPr>
        <w:instrText xml:space="preserve"> </w:instrText>
      </w:r>
      <w:r w:rsidRPr="008E1A23">
        <w:instrText>MTEqn</w:instrText>
      </w:r>
      <w:r w:rsidRPr="008E1A23">
        <w:rPr>
          <w:lang w:val="ru-RU"/>
        </w:rPr>
        <w:instrText xml:space="preserve"> \</w:instrText>
      </w:r>
      <w:r w:rsidRPr="008E1A23">
        <w:instrText>c</w:instrText>
      </w:r>
      <w:r w:rsidRPr="008E1A23">
        <w:rPr>
          <w:lang w:val="ru-RU"/>
        </w:rPr>
        <w:instrText xml:space="preserve"> \* </w:instrText>
      </w:r>
      <w:r w:rsidRPr="008E1A23">
        <w:instrText>Arabic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separate"/>
      </w:r>
      <w:r w:rsidR="00162D45" w:rsidRPr="00162D45">
        <w:rPr>
          <w:noProof/>
          <w:lang w:val="ru-RU"/>
        </w:rPr>
        <w:instrText>11</w:instrText>
      </w:r>
      <w:r w:rsidRPr="008E1A23">
        <w:fldChar w:fldCharType="end"/>
      </w:r>
      <w:r w:rsidRPr="008E1A23">
        <w:rPr>
          <w:lang w:val="ru-RU"/>
        </w:rPr>
        <w:instrText>)</w:instrText>
      </w:r>
      <w:r w:rsidRPr="008E1A23">
        <w:fldChar w:fldCharType="end"/>
      </w:r>
    </w:p>
    <w:p w:rsidR="00EA4941" w:rsidRPr="008E1A23" w:rsidRDefault="00EB14FE" w:rsidP="008E1A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23">
        <w:rPr>
          <w:rFonts w:ascii="Times New Roman" w:hAnsi="Times New Roman" w:cs="Times New Roman"/>
          <w:sz w:val="24"/>
          <w:szCs w:val="24"/>
        </w:rPr>
        <w:t>Выразим  компоненты тензора напряжений через  компоненты вектора перемещений:</w:t>
      </w:r>
    </w:p>
    <w:p w:rsidR="00EB14FE" w:rsidRPr="008E1A23" w:rsidRDefault="00EB14FE" w:rsidP="008E1A23">
      <w:pPr>
        <w:pStyle w:val="MTDisplayEquation"/>
        <w:spacing w:after="0" w:line="360" w:lineRule="auto"/>
        <w:rPr>
          <w:lang w:val="ru-RU"/>
        </w:rPr>
      </w:pPr>
      <w:r w:rsidRPr="008E1A23">
        <w:rPr>
          <w:lang w:val="ru-RU"/>
        </w:rPr>
        <w:lastRenderedPageBreak/>
        <w:tab/>
      </w:r>
      <w:r w:rsidRPr="008E1A23">
        <w:rPr>
          <w:position w:val="-58"/>
        </w:rPr>
        <w:object w:dxaOrig="4459" w:dyaOrig="1280">
          <v:shape id="_x0000_i1037" type="#_x0000_t75" style="width:222.75pt;height:63.75pt" o:ole="">
            <v:imagedata r:id="rId31" o:title=""/>
          </v:shape>
          <o:OLEObject Type="Embed" ProgID="Equation.DSMT4" ShapeID="_x0000_i1037" DrawAspect="Content" ObjectID="_1495225281" r:id="rId32"/>
        </w:object>
      </w:r>
      <w:r w:rsidRPr="008E1A23">
        <w:rPr>
          <w:lang w:val="ru-RU"/>
        </w:rPr>
        <w:t xml:space="preserve"> </w:t>
      </w:r>
      <w:r w:rsidRPr="008E1A23">
        <w:rPr>
          <w:lang w:val="ru-RU"/>
        </w:rPr>
        <w:tab/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MACROBUTTON</w:instrText>
      </w:r>
      <w:r w:rsidRPr="008E1A23">
        <w:rPr>
          <w:lang w:val="ru-RU"/>
        </w:rPr>
        <w:instrText xml:space="preserve"> </w:instrText>
      </w:r>
      <w:r w:rsidRPr="008E1A23">
        <w:instrText>MTPlaceRef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SEQ</w:instrText>
      </w:r>
      <w:r w:rsidRPr="008E1A23">
        <w:rPr>
          <w:lang w:val="ru-RU"/>
        </w:rPr>
        <w:instrText xml:space="preserve"> </w:instrText>
      </w:r>
      <w:r w:rsidRPr="008E1A23">
        <w:instrText>MTEqn</w:instrText>
      </w:r>
      <w:r w:rsidRPr="008E1A23">
        <w:rPr>
          <w:lang w:val="ru-RU"/>
        </w:rPr>
        <w:instrText xml:space="preserve"> \</w:instrText>
      </w:r>
      <w:r w:rsidRPr="008E1A23">
        <w:instrText>h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end"/>
      </w:r>
      <w:r w:rsidRPr="008E1A23">
        <w:rPr>
          <w:lang w:val="ru-RU"/>
        </w:rPr>
        <w:instrText>(</w:instrText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SEQ</w:instrText>
      </w:r>
      <w:r w:rsidRPr="008E1A23">
        <w:rPr>
          <w:lang w:val="ru-RU"/>
        </w:rPr>
        <w:instrText xml:space="preserve"> </w:instrText>
      </w:r>
      <w:r w:rsidRPr="008E1A23">
        <w:instrText>MTSec</w:instrText>
      </w:r>
      <w:r w:rsidRPr="008E1A23">
        <w:rPr>
          <w:lang w:val="ru-RU"/>
        </w:rPr>
        <w:instrText xml:space="preserve"> \</w:instrText>
      </w:r>
      <w:r w:rsidRPr="008E1A23">
        <w:instrText>c</w:instrText>
      </w:r>
      <w:r w:rsidRPr="008E1A23">
        <w:rPr>
          <w:lang w:val="ru-RU"/>
        </w:rPr>
        <w:instrText xml:space="preserve"> \* </w:instrText>
      </w:r>
      <w:r w:rsidRPr="008E1A23">
        <w:instrText>Arabic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separate"/>
      </w:r>
      <w:r w:rsidR="00162D45" w:rsidRPr="00162D45">
        <w:rPr>
          <w:noProof/>
          <w:lang w:val="ru-RU"/>
        </w:rPr>
        <w:instrText>1</w:instrText>
      </w:r>
      <w:r w:rsidRPr="008E1A23">
        <w:fldChar w:fldCharType="end"/>
      </w:r>
      <w:r w:rsidRPr="008E1A23">
        <w:rPr>
          <w:lang w:val="ru-RU"/>
        </w:rPr>
        <w:instrText>.</w:instrText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SEQ</w:instrText>
      </w:r>
      <w:r w:rsidRPr="008E1A23">
        <w:rPr>
          <w:lang w:val="ru-RU"/>
        </w:rPr>
        <w:instrText xml:space="preserve"> </w:instrText>
      </w:r>
      <w:r w:rsidRPr="008E1A23">
        <w:instrText>MTEqn</w:instrText>
      </w:r>
      <w:r w:rsidRPr="008E1A23">
        <w:rPr>
          <w:lang w:val="ru-RU"/>
        </w:rPr>
        <w:instrText xml:space="preserve"> \</w:instrText>
      </w:r>
      <w:r w:rsidRPr="008E1A23">
        <w:instrText>c</w:instrText>
      </w:r>
      <w:r w:rsidRPr="008E1A23">
        <w:rPr>
          <w:lang w:val="ru-RU"/>
        </w:rPr>
        <w:instrText xml:space="preserve"> \* </w:instrText>
      </w:r>
      <w:r w:rsidRPr="008E1A23">
        <w:instrText>Arabic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separate"/>
      </w:r>
      <w:r w:rsidR="00162D45" w:rsidRPr="00162D45">
        <w:rPr>
          <w:noProof/>
          <w:lang w:val="ru-RU"/>
        </w:rPr>
        <w:instrText>12</w:instrText>
      </w:r>
      <w:r w:rsidRPr="008E1A23">
        <w:fldChar w:fldCharType="end"/>
      </w:r>
      <w:r w:rsidRPr="008E1A23">
        <w:rPr>
          <w:lang w:val="ru-RU"/>
        </w:rPr>
        <w:instrText>)</w:instrText>
      </w:r>
      <w:r w:rsidRPr="008E1A23">
        <w:fldChar w:fldCharType="end"/>
      </w:r>
    </w:p>
    <w:p w:rsidR="00EB14FE" w:rsidRPr="008E1A23" w:rsidRDefault="00EB14FE" w:rsidP="008E1A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23">
        <w:rPr>
          <w:rFonts w:ascii="Times New Roman" w:hAnsi="Times New Roman" w:cs="Times New Roman"/>
          <w:sz w:val="24"/>
          <w:szCs w:val="24"/>
        </w:rPr>
        <w:t xml:space="preserve">Где </w:t>
      </w:r>
    </w:p>
    <w:p w:rsidR="00EB14FE" w:rsidRPr="008E1A23" w:rsidRDefault="00867FE6" w:rsidP="008E1A23">
      <w:pPr>
        <w:pStyle w:val="MTDisplayEquation"/>
        <w:spacing w:after="0" w:line="360" w:lineRule="auto"/>
        <w:rPr>
          <w:lang w:val="ru-RU"/>
        </w:rPr>
      </w:pPr>
      <w:r w:rsidRPr="008E1A23">
        <w:rPr>
          <w:lang w:val="ru-RU"/>
        </w:rPr>
        <w:tab/>
      </w:r>
      <w:r w:rsidRPr="008E1A23">
        <w:rPr>
          <w:position w:val="-62"/>
        </w:rPr>
        <w:object w:dxaOrig="1460" w:dyaOrig="1359">
          <v:shape id="_x0000_i1038" type="#_x0000_t75" style="width:72.75pt;height:68.25pt" o:ole="">
            <v:imagedata r:id="rId33" o:title=""/>
          </v:shape>
          <o:OLEObject Type="Embed" ProgID="Equation.DSMT4" ShapeID="_x0000_i1038" DrawAspect="Content" ObjectID="_1495225282" r:id="rId34"/>
        </w:object>
      </w:r>
      <w:r w:rsidRPr="008E1A23">
        <w:rPr>
          <w:lang w:val="ru-RU"/>
        </w:rPr>
        <w:t xml:space="preserve"> </w:t>
      </w:r>
      <w:r w:rsidRPr="008E1A23">
        <w:rPr>
          <w:lang w:val="ru-RU"/>
        </w:rPr>
        <w:tab/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MACROBUTTON</w:instrText>
      </w:r>
      <w:r w:rsidRPr="008E1A23">
        <w:rPr>
          <w:lang w:val="ru-RU"/>
        </w:rPr>
        <w:instrText xml:space="preserve"> </w:instrText>
      </w:r>
      <w:r w:rsidRPr="008E1A23">
        <w:instrText>MTPlaceRef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SEQ</w:instrText>
      </w:r>
      <w:r w:rsidRPr="008E1A23">
        <w:rPr>
          <w:lang w:val="ru-RU"/>
        </w:rPr>
        <w:instrText xml:space="preserve"> </w:instrText>
      </w:r>
      <w:r w:rsidRPr="008E1A23">
        <w:instrText>MTEqn</w:instrText>
      </w:r>
      <w:r w:rsidRPr="008E1A23">
        <w:rPr>
          <w:lang w:val="ru-RU"/>
        </w:rPr>
        <w:instrText xml:space="preserve"> \</w:instrText>
      </w:r>
      <w:r w:rsidRPr="008E1A23">
        <w:instrText>h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end"/>
      </w:r>
      <w:r w:rsidRPr="008E1A23">
        <w:rPr>
          <w:lang w:val="ru-RU"/>
        </w:rPr>
        <w:instrText>(</w:instrText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SEQ</w:instrText>
      </w:r>
      <w:r w:rsidRPr="008E1A23">
        <w:rPr>
          <w:lang w:val="ru-RU"/>
        </w:rPr>
        <w:instrText xml:space="preserve"> </w:instrText>
      </w:r>
      <w:r w:rsidRPr="008E1A23">
        <w:instrText>MTSec</w:instrText>
      </w:r>
      <w:r w:rsidRPr="008E1A23">
        <w:rPr>
          <w:lang w:val="ru-RU"/>
        </w:rPr>
        <w:instrText xml:space="preserve"> \</w:instrText>
      </w:r>
      <w:r w:rsidRPr="008E1A23">
        <w:instrText>c</w:instrText>
      </w:r>
      <w:r w:rsidRPr="008E1A23">
        <w:rPr>
          <w:lang w:val="ru-RU"/>
        </w:rPr>
        <w:instrText xml:space="preserve"> \* </w:instrText>
      </w:r>
      <w:r w:rsidRPr="008E1A23">
        <w:instrText>Arabic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separate"/>
      </w:r>
      <w:r w:rsidR="00162D45" w:rsidRPr="00162D45">
        <w:rPr>
          <w:noProof/>
          <w:lang w:val="ru-RU"/>
        </w:rPr>
        <w:instrText>1</w:instrText>
      </w:r>
      <w:r w:rsidRPr="008E1A23">
        <w:fldChar w:fldCharType="end"/>
      </w:r>
      <w:r w:rsidRPr="008E1A23">
        <w:rPr>
          <w:lang w:val="ru-RU"/>
        </w:rPr>
        <w:instrText>.</w:instrText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SEQ</w:instrText>
      </w:r>
      <w:r w:rsidRPr="008E1A23">
        <w:rPr>
          <w:lang w:val="ru-RU"/>
        </w:rPr>
        <w:instrText xml:space="preserve"> </w:instrText>
      </w:r>
      <w:r w:rsidRPr="008E1A23">
        <w:instrText>MTEqn</w:instrText>
      </w:r>
      <w:r w:rsidRPr="008E1A23">
        <w:rPr>
          <w:lang w:val="ru-RU"/>
        </w:rPr>
        <w:instrText xml:space="preserve"> \</w:instrText>
      </w:r>
      <w:r w:rsidRPr="008E1A23">
        <w:instrText>c</w:instrText>
      </w:r>
      <w:r w:rsidRPr="008E1A23">
        <w:rPr>
          <w:lang w:val="ru-RU"/>
        </w:rPr>
        <w:instrText xml:space="preserve"> \* </w:instrText>
      </w:r>
      <w:r w:rsidRPr="008E1A23">
        <w:instrText>Arabic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separate"/>
      </w:r>
      <w:r w:rsidR="00162D45" w:rsidRPr="00162D45">
        <w:rPr>
          <w:noProof/>
          <w:lang w:val="ru-RU"/>
        </w:rPr>
        <w:instrText>13</w:instrText>
      </w:r>
      <w:r w:rsidRPr="008E1A23">
        <w:fldChar w:fldCharType="end"/>
      </w:r>
      <w:r w:rsidRPr="008E1A23">
        <w:rPr>
          <w:lang w:val="ru-RU"/>
        </w:rPr>
        <w:instrText>)</w:instrText>
      </w:r>
      <w:r w:rsidRPr="008E1A23">
        <w:fldChar w:fldCharType="end"/>
      </w:r>
    </w:p>
    <w:p w:rsidR="008E2B4D" w:rsidRPr="008E1A23" w:rsidRDefault="008E2B4D" w:rsidP="008E1A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23">
        <w:rPr>
          <w:rFonts w:ascii="Times New Roman" w:hAnsi="Times New Roman" w:cs="Times New Roman"/>
          <w:sz w:val="24"/>
          <w:szCs w:val="24"/>
        </w:rPr>
        <w:t>Уравнение равновесия в перемещениях:</w:t>
      </w:r>
    </w:p>
    <w:p w:rsidR="008E2B4D" w:rsidRPr="00DC7D55" w:rsidRDefault="008E2B4D" w:rsidP="008E1A23">
      <w:pPr>
        <w:pStyle w:val="MTDisplayEquation"/>
        <w:spacing w:after="0" w:line="360" w:lineRule="auto"/>
        <w:rPr>
          <w:lang w:val="ru-RU"/>
        </w:rPr>
      </w:pPr>
      <w:r w:rsidRPr="008E1A23">
        <w:rPr>
          <w:lang w:val="ru-RU"/>
        </w:rPr>
        <w:tab/>
      </w:r>
      <w:r w:rsidRPr="008E1A23">
        <w:rPr>
          <w:position w:val="-32"/>
        </w:rPr>
        <w:object w:dxaOrig="5319" w:dyaOrig="760">
          <v:shape id="_x0000_i1039" type="#_x0000_t75" style="width:266.25pt;height:38.25pt" o:ole="">
            <v:imagedata r:id="rId35" o:title=""/>
          </v:shape>
          <o:OLEObject Type="Embed" ProgID="Equation.DSMT4" ShapeID="_x0000_i1039" DrawAspect="Content" ObjectID="_1495225283" r:id="rId36"/>
        </w:object>
      </w:r>
      <w:r w:rsidRPr="008E1A23">
        <w:rPr>
          <w:lang w:val="ru-RU"/>
        </w:rPr>
        <w:t xml:space="preserve"> </w:t>
      </w:r>
      <w:r w:rsidRPr="008E1A23">
        <w:rPr>
          <w:lang w:val="ru-RU"/>
        </w:rPr>
        <w:tab/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MACROBUTTON</w:instrText>
      </w:r>
      <w:r w:rsidRPr="008E1A23">
        <w:rPr>
          <w:lang w:val="ru-RU"/>
        </w:rPr>
        <w:instrText xml:space="preserve"> </w:instrText>
      </w:r>
      <w:r w:rsidRPr="008E1A23">
        <w:instrText>MTPlaceRef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SEQ</w:instrText>
      </w:r>
      <w:r w:rsidRPr="008E1A23">
        <w:rPr>
          <w:lang w:val="ru-RU"/>
        </w:rPr>
        <w:instrText xml:space="preserve"> </w:instrText>
      </w:r>
      <w:r w:rsidRPr="008E1A23">
        <w:instrText>MTEqn</w:instrText>
      </w:r>
      <w:r w:rsidRPr="008E1A23">
        <w:rPr>
          <w:lang w:val="ru-RU"/>
        </w:rPr>
        <w:instrText xml:space="preserve"> \</w:instrText>
      </w:r>
      <w:r w:rsidRPr="008E1A23">
        <w:instrText>h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end"/>
      </w:r>
      <w:r w:rsidRPr="008E1A23">
        <w:rPr>
          <w:lang w:val="ru-RU"/>
        </w:rPr>
        <w:instrText>(</w:instrText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SEQ</w:instrText>
      </w:r>
      <w:r w:rsidRPr="008E1A23">
        <w:rPr>
          <w:lang w:val="ru-RU"/>
        </w:rPr>
        <w:instrText xml:space="preserve"> </w:instrText>
      </w:r>
      <w:r w:rsidRPr="008E1A23">
        <w:instrText>MTSec</w:instrText>
      </w:r>
      <w:r w:rsidRPr="008E1A23">
        <w:rPr>
          <w:lang w:val="ru-RU"/>
        </w:rPr>
        <w:instrText xml:space="preserve"> \</w:instrText>
      </w:r>
      <w:r w:rsidRPr="008E1A23">
        <w:instrText>c</w:instrText>
      </w:r>
      <w:r w:rsidRPr="008E1A23">
        <w:rPr>
          <w:lang w:val="ru-RU"/>
        </w:rPr>
        <w:instrText xml:space="preserve"> \* </w:instrText>
      </w:r>
      <w:r w:rsidRPr="008E1A23">
        <w:instrText>Arabic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separate"/>
      </w:r>
      <w:r w:rsidR="00162D45" w:rsidRPr="00162D45">
        <w:rPr>
          <w:noProof/>
          <w:lang w:val="ru-RU"/>
        </w:rPr>
        <w:instrText>1</w:instrText>
      </w:r>
      <w:r w:rsidRPr="008E1A23">
        <w:fldChar w:fldCharType="end"/>
      </w:r>
      <w:r w:rsidRPr="008E1A23">
        <w:rPr>
          <w:lang w:val="ru-RU"/>
        </w:rPr>
        <w:instrText>.</w:instrText>
      </w:r>
      <w:r w:rsidRPr="008E1A23">
        <w:fldChar w:fldCharType="begin"/>
      </w:r>
      <w:r w:rsidRPr="008E1A23">
        <w:rPr>
          <w:lang w:val="ru-RU"/>
        </w:rPr>
        <w:instrText xml:space="preserve"> </w:instrText>
      </w:r>
      <w:r w:rsidRPr="008E1A23">
        <w:instrText>SEQ</w:instrText>
      </w:r>
      <w:r w:rsidRPr="008E1A23">
        <w:rPr>
          <w:lang w:val="ru-RU"/>
        </w:rPr>
        <w:instrText xml:space="preserve"> </w:instrText>
      </w:r>
      <w:r w:rsidRPr="008E1A23">
        <w:instrText>MTEqn</w:instrText>
      </w:r>
      <w:r w:rsidRPr="008E1A23">
        <w:rPr>
          <w:lang w:val="ru-RU"/>
        </w:rPr>
        <w:instrText xml:space="preserve"> \</w:instrText>
      </w:r>
      <w:r w:rsidRPr="008E1A23">
        <w:instrText>c</w:instrText>
      </w:r>
      <w:r w:rsidRPr="008E1A23">
        <w:rPr>
          <w:lang w:val="ru-RU"/>
        </w:rPr>
        <w:instrText xml:space="preserve"> \* </w:instrText>
      </w:r>
      <w:r w:rsidRPr="008E1A23">
        <w:instrText>Arabic</w:instrText>
      </w:r>
      <w:r w:rsidRPr="008E1A23">
        <w:rPr>
          <w:lang w:val="ru-RU"/>
        </w:rPr>
        <w:instrText xml:space="preserve"> \* </w:instrText>
      </w:r>
      <w:r w:rsidRPr="008E1A23">
        <w:instrText>MERGEFORMAT</w:instrText>
      </w:r>
      <w:r w:rsidRPr="008E1A23">
        <w:rPr>
          <w:lang w:val="ru-RU"/>
        </w:rPr>
        <w:instrText xml:space="preserve"> </w:instrText>
      </w:r>
      <w:r w:rsidRPr="008E1A23">
        <w:fldChar w:fldCharType="separate"/>
      </w:r>
      <w:r w:rsidR="00162D45" w:rsidRPr="00162D45">
        <w:rPr>
          <w:noProof/>
          <w:lang w:val="ru-RU"/>
        </w:rPr>
        <w:instrText>14</w:instrText>
      </w:r>
      <w:r w:rsidRPr="008E1A23">
        <w:fldChar w:fldCharType="end"/>
      </w:r>
      <w:r w:rsidRPr="008E1A23">
        <w:rPr>
          <w:lang w:val="ru-RU"/>
        </w:rPr>
        <w:instrText>)</w:instrText>
      </w:r>
      <w:r w:rsidRPr="008E1A23">
        <w:fldChar w:fldCharType="end"/>
      </w:r>
    </w:p>
    <w:p w:rsidR="008E2B4D" w:rsidRPr="008E1A23" w:rsidRDefault="008E2B4D" w:rsidP="008E1A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23">
        <w:rPr>
          <w:rFonts w:ascii="Times New Roman" w:hAnsi="Times New Roman" w:cs="Times New Roman"/>
          <w:sz w:val="24"/>
          <w:szCs w:val="24"/>
        </w:rPr>
        <w:t xml:space="preserve">Где константа </w:t>
      </w:r>
      <w:r w:rsidRPr="008E1A23">
        <w:rPr>
          <w:rFonts w:ascii="Times New Roman" w:hAnsi="Times New Roman" w:cs="Times New Roman"/>
          <w:position w:val="-30"/>
          <w:sz w:val="24"/>
          <w:szCs w:val="24"/>
        </w:rPr>
        <w:object w:dxaOrig="2060" w:dyaOrig="680">
          <v:shape id="_x0000_i1040" type="#_x0000_t75" style="width:102.75pt;height:33.75pt" o:ole="">
            <v:imagedata r:id="rId37" o:title=""/>
          </v:shape>
          <o:OLEObject Type="Embed" ProgID="Equation.DSMT4" ShapeID="_x0000_i1040" DrawAspect="Content" ObjectID="_1495225284" r:id="rId38"/>
        </w:object>
      </w:r>
    </w:p>
    <w:p w:rsidR="008E2B4D" w:rsidRPr="00DC7D55" w:rsidRDefault="00DC7D55" w:rsidP="008E1A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уравнения (1.14) используем метод Лапласа</w:t>
      </w:r>
      <w:r w:rsidRPr="00DC7D55">
        <w:rPr>
          <w:rFonts w:ascii="Times New Roman" w:hAnsi="Times New Roman" w:cs="Times New Roman"/>
          <w:sz w:val="24"/>
          <w:szCs w:val="24"/>
        </w:rPr>
        <w:t>:</w:t>
      </w:r>
    </w:p>
    <w:p w:rsidR="00DC7D55" w:rsidRPr="00DC7D55" w:rsidRDefault="00DC7D55" w:rsidP="00DC7D55">
      <w:pPr>
        <w:pStyle w:val="MTDisplayEquation"/>
        <w:rPr>
          <w:lang w:val="ru-RU"/>
        </w:rPr>
      </w:pPr>
      <w:r w:rsidRPr="00DC7D55">
        <w:rPr>
          <w:lang w:val="ru-RU"/>
        </w:rPr>
        <w:tab/>
      </w:r>
      <w:r w:rsidRPr="00DC7D55">
        <w:rPr>
          <w:position w:val="-70"/>
        </w:rPr>
        <w:object w:dxaOrig="3519" w:dyaOrig="1520">
          <v:shape id="_x0000_i1041" type="#_x0000_t75" style="width:176.25pt;height:75.75pt" o:ole="">
            <v:imagedata r:id="rId39" o:title=""/>
          </v:shape>
          <o:OLEObject Type="Embed" ProgID="Equation.DSMT4" ShapeID="_x0000_i1041" DrawAspect="Content" ObjectID="_1495225285" r:id="rId40"/>
        </w:object>
      </w:r>
      <w:r w:rsidRPr="00DC7D55">
        <w:rPr>
          <w:lang w:val="ru-RU"/>
        </w:rPr>
        <w:t xml:space="preserve"> </w:t>
      </w:r>
      <w:r w:rsidRPr="00DC7D55">
        <w:rPr>
          <w:lang w:val="ru-RU"/>
        </w:rPr>
        <w:tab/>
      </w:r>
      <w:r>
        <w:fldChar w:fldCharType="begin"/>
      </w:r>
      <w:r w:rsidRPr="00DC7D55">
        <w:rPr>
          <w:lang w:val="ru-RU"/>
        </w:rPr>
        <w:instrText xml:space="preserve"> </w:instrText>
      </w:r>
      <w:r>
        <w:instrText>MACROBUTTON</w:instrText>
      </w:r>
      <w:r w:rsidRPr="00DC7D55">
        <w:rPr>
          <w:lang w:val="ru-RU"/>
        </w:rPr>
        <w:instrText xml:space="preserve"> </w:instrText>
      </w:r>
      <w:r>
        <w:instrText>MTPlaceRef</w:instrText>
      </w:r>
      <w:r w:rsidRPr="00DC7D55">
        <w:rPr>
          <w:lang w:val="ru-RU"/>
        </w:rPr>
        <w:instrText xml:space="preserve"> \* </w:instrText>
      </w:r>
      <w:r>
        <w:instrText>MERGEFORMAT</w:instrText>
      </w:r>
      <w:r w:rsidRPr="00DC7D55">
        <w:rPr>
          <w:lang w:val="ru-RU"/>
        </w:rPr>
        <w:instrText xml:space="preserve"> </w:instrText>
      </w:r>
      <w:r>
        <w:fldChar w:fldCharType="begin"/>
      </w:r>
      <w:r w:rsidRPr="00DC7D55">
        <w:rPr>
          <w:lang w:val="ru-RU"/>
        </w:rPr>
        <w:instrText xml:space="preserve"> </w:instrText>
      </w:r>
      <w:r>
        <w:instrText>SEQ</w:instrText>
      </w:r>
      <w:r w:rsidRPr="00DC7D55">
        <w:rPr>
          <w:lang w:val="ru-RU"/>
        </w:rPr>
        <w:instrText xml:space="preserve"> </w:instrText>
      </w:r>
      <w:r>
        <w:instrText>MTEqn</w:instrText>
      </w:r>
      <w:r w:rsidRPr="00DC7D55">
        <w:rPr>
          <w:lang w:val="ru-RU"/>
        </w:rPr>
        <w:instrText xml:space="preserve"> \</w:instrText>
      </w:r>
      <w:r>
        <w:instrText>h</w:instrText>
      </w:r>
      <w:r w:rsidRPr="00DC7D55">
        <w:rPr>
          <w:lang w:val="ru-RU"/>
        </w:rPr>
        <w:instrText xml:space="preserve"> \* </w:instrText>
      </w:r>
      <w:r>
        <w:instrText>MERGEFORMAT</w:instrText>
      </w:r>
      <w:r w:rsidRPr="00DC7D55">
        <w:rPr>
          <w:lang w:val="ru-RU"/>
        </w:rPr>
        <w:instrText xml:space="preserve"> </w:instrText>
      </w:r>
      <w:r>
        <w:fldChar w:fldCharType="end"/>
      </w:r>
      <w:r w:rsidRPr="00DC7D55">
        <w:rPr>
          <w:lang w:val="ru-RU"/>
        </w:rPr>
        <w:instrText>(</w:instrText>
      </w:r>
      <w:r>
        <w:fldChar w:fldCharType="begin"/>
      </w:r>
      <w:r w:rsidRPr="00DC7D55">
        <w:rPr>
          <w:lang w:val="ru-RU"/>
        </w:rPr>
        <w:instrText xml:space="preserve"> </w:instrText>
      </w:r>
      <w:r>
        <w:instrText>SEQ</w:instrText>
      </w:r>
      <w:r w:rsidRPr="00DC7D55">
        <w:rPr>
          <w:lang w:val="ru-RU"/>
        </w:rPr>
        <w:instrText xml:space="preserve"> </w:instrText>
      </w:r>
      <w:r>
        <w:instrText>MTSec</w:instrText>
      </w:r>
      <w:r w:rsidRPr="00DC7D55">
        <w:rPr>
          <w:lang w:val="ru-RU"/>
        </w:rPr>
        <w:instrText xml:space="preserve"> \</w:instrText>
      </w:r>
      <w:r>
        <w:instrText>c</w:instrText>
      </w:r>
      <w:r w:rsidRPr="00DC7D55">
        <w:rPr>
          <w:lang w:val="ru-RU"/>
        </w:rPr>
        <w:instrText xml:space="preserve"> \* </w:instrText>
      </w:r>
      <w:r>
        <w:instrText>Arabic</w:instrText>
      </w:r>
      <w:r w:rsidRPr="00DC7D55">
        <w:rPr>
          <w:lang w:val="ru-RU"/>
        </w:rPr>
        <w:instrText xml:space="preserve"> \* </w:instrText>
      </w:r>
      <w:r>
        <w:instrText>MERGEFORMAT</w:instrText>
      </w:r>
      <w:r w:rsidRPr="00DC7D55">
        <w:rPr>
          <w:lang w:val="ru-RU"/>
        </w:rPr>
        <w:instrText xml:space="preserve"> </w:instrText>
      </w:r>
      <w:r>
        <w:fldChar w:fldCharType="separate"/>
      </w:r>
      <w:r w:rsidR="00162D45" w:rsidRPr="00162D45">
        <w:rPr>
          <w:noProof/>
          <w:lang w:val="ru-RU"/>
        </w:rPr>
        <w:instrText>1</w:instrText>
      </w:r>
      <w:r>
        <w:fldChar w:fldCharType="end"/>
      </w:r>
      <w:r w:rsidRPr="00DC7D55">
        <w:rPr>
          <w:lang w:val="ru-RU"/>
        </w:rPr>
        <w:instrText>.</w:instrText>
      </w:r>
      <w:r>
        <w:fldChar w:fldCharType="begin"/>
      </w:r>
      <w:r w:rsidRPr="00DC7D55">
        <w:rPr>
          <w:lang w:val="ru-RU"/>
        </w:rPr>
        <w:instrText xml:space="preserve"> </w:instrText>
      </w:r>
      <w:r>
        <w:instrText>SEQ</w:instrText>
      </w:r>
      <w:r w:rsidRPr="00DC7D55">
        <w:rPr>
          <w:lang w:val="ru-RU"/>
        </w:rPr>
        <w:instrText xml:space="preserve"> </w:instrText>
      </w:r>
      <w:r>
        <w:instrText>MTEqn</w:instrText>
      </w:r>
      <w:r w:rsidRPr="00DC7D55">
        <w:rPr>
          <w:lang w:val="ru-RU"/>
        </w:rPr>
        <w:instrText xml:space="preserve"> \</w:instrText>
      </w:r>
      <w:r>
        <w:instrText>c</w:instrText>
      </w:r>
      <w:r w:rsidRPr="00DC7D55">
        <w:rPr>
          <w:lang w:val="ru-RU"/>
        </w:rPr>
        <w:instrText xml:space="preserve"> \* </w:instrText>
      </w:r>
      <w:r>
        <w:instrText>Arabic</w:instrText>
      </w:r>
      <w:r w:rsidRPr="00DC7D55">
        <w:rPr>
          <w:lang w:val="ru-RU"/>
        </w:rPr>
        <w:instrText xml:space="preserve"> \* </w:instrText>
      </w:r>
      <w:r>
        <w:instrText>MERGEFORMAT</w:instrText>
      </w:r>
      <w:r w:rsidRPr="00DC7D55">
        <w:rPr>
          <w:lang w:val="ru-RU"/>
        </w:rPr>
        <w:instrText xml:space="preserve"> </w:instrText>
      </w:r>
      <w:r>
        <w:fldChar w:fldCharType="separate"/>
      </w:r>
      <w:r w:rsidR="00162D45" w:rsidRPr="00162D45">
        <w:rPr>
          <w:noProof/>
          <w:lang w:val="ru-RU"/>
        </w:rPr>
        <w:instrText>15</w:instrText>
      </w:r>
      <w:r>
        <w:fldChar w:fldCharType="end"/>
      </w:r>
      <w:r w:rsidRPr="00DC7D55">
        <w:rPr>
          <w:lang w:val="ru-RU"/>
        </w:rPr>
        <w:instrText>)</w:instrText>
      </w:r>
      <w:r>
        <w:fldChar w:fldCharType="end"/>
      </w:r>
    </w:p>
    <w:p w:rsidR="00DC7D55" w:rsidRDefault="00DC7D55" w:rsidP="008E1A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Уравнение равновесия принимает следующий вид</w:t>
      </w:r>
      <w:r w:rsidRPr="00DC7D55">
        <w:rPr>
          <w:rFonts w:ascii="Times New Roman" w:hAnsi="Times New Roman" w:cs="Times New Roman"/>
          <w:sz w:val="24"/>
          <w:szCs w:val="24"/>
        </w:rPr>
        <w:t>:</w:t>
      </w:r>
    </w:p>
    <w:p w:rsidR="00DC7D55" w:rsidRPr="006939AC" w:rsidRDefault="00DC7D55" w:rsidP="00DC7D55">
      <w:pPr>
        <w:pStyle w:val="MTDisplayEquation"/>
        <w:rPr>
          <w:lang w:val="ru-RU"/>
        </w:rPr>
      </w:pPr>
      <w:r w:rsidRPr="00DC7D55">
        <w:rPr>
          <w:lang w:val="ru-RU"/>
        </w:rPr>
        <w:tab/>
      </w:r>
      <w:r w:rsidRPr="00DC7D55">
        <w:rPr>
          <w:position w:val="-24"/>
        </w:rPr>
        <w:object w:dxaOrig="4520" w:dyaOrig="660">
          <v:shape id="_x0000_i1042" type="#_x0000_t75" style="width:225.75pt;height:33pt" o:ole="">
            <v:imagedata r:id="rId41" o:title=""/>
          </v:shape>
          <o:OLEObject Type="Embed" ProgID="Equation.DSMT4" ShapeID="_x0000_i1042" DrawAspect="Content" ObjectID="_1495225286" r:id="rId42"/>
        </w:object>
      </w:r>
      <w:r w:rsidRPr="006939AC">
        <w:rPr>
          <w:lang w:val="ru-RU"/>
        </w:rPr>
        <w:t xml:space="preserve"> </w:t>
      </w:r>
      <w:r w:rsidRPr="006939AC">
        <w:rPr>
          <w:lang w:val="ru-RU"/>
        </w:rPr>
        <w:tab/>
      </w:r>
      <w:r>
        <w:fldChar w:fldCharType="begin"/>
      </w:r>
      <w:r w:rsidRPr="006939AC">
        <w:rPr>
          <w:lang w:val="ru-RU"/>
        </w:rPr>
        <w:instrText xml:space="preserve"> </w:instrText>
      </w:r>
      <w:r>
        <w:instrText>MACROBUTTON</w:instrText>
      </w:r>
      <w:r w:rsidRPr="006939AC">
        <w:rPr>
          <w:lang w:val="ru-RU"/>
        </w:rPr>
        <w:instrText xml:space="preserve"> </w:instrText>
      </w:r>
      <w:r>
        <w:instrText>MTPlaceRef</w:instrText>
      </w:r>
      <w:r w:rsidRPr="006939AC">
        <w:rPr>
          <w:lang w:val="ru-RU"/>
        </w:rPr>
        <w:instrText xml:space="preserve"> \* </w:instrText>
      </w:r>
      <w:r>
        <w:instrText>MERGEFORMAT</w:instrText>
      </w:r>
      <w:r w:rsidRPr="006939AC">
        <w:rPr>
          <w:lang w:val="ru-RU"/>
        </w:rPr>
        <w:instrText xml:space="preserve"> </w:instrText>
      </w:r>
      <w:r>
        <w:fldChar w:fldCharType="begin"/>
      </w:r>
      <w:r w:rsidRPr="006939AC">
        <w:rPr>
          <w:lang w:val="ru-RU"/>
        </w:rPr>
        <w:instrText xml:space="preserve"> </w:instrText>
      </w:r>
      <w:r>
        <w:instrText>SEQ</w:instrText>
      </w:r>
      <w:r w:rsidRPr="006939AC">
        <w:rPr>
          <w:lang w:val="ru-RU"/>
        </w:rPr>
        <w:instrText xml:space="preserve"> </w:instrText>
      </w:r>
      <w:r>
        <w:instrText>MTEqn</w:instrText>
      </w:r>
      <w:r w:rsidRPr="006939AC">
        <w:rPr>
          <w:lang w:val="ru-RU"/>
        </w:rPr>
        <w:instrText xml:space="preserve"> \</w:instrText>
      </w:r>
      <w:r>
        <w:instrText>h</w:instrText>
      </w:r>
      <w:r w:rsidRPr="006939AC">
        <w:rPr>
          <w:lang w:val="ru-RU"/>
        </w:rPr>
        <w:instrText xml:space="preserve"> \* </w:instrText>
      </w:r>
      <w:r>
        <w:instrText>MERGEFORMAT</w:instrText>
      </w:r>
      <w:r w:rsidRPr="006939AC">
        <w:rPr>
          <w:lang w:val="ru-RU"/>
        </w:rPr>
        <w:instrText xml:space="preserve"> </w:instrText>
      </w:r>
      <w:r>
        <w:fldChar w:fldCharType="end"/>
      </w:r>
      <w:r w:rsidRPr="006939AC">
        <w:rPr>
          <w:lang w:val="ru-RU"/>
        </w:rPr>
        <w:instrText>(</w:instrText>
      </w:r>
      <w:r>
        <w:fldChar w:fldCharType="begin"/>
      </w:r>
      <w:r w:rsidRPr="006939AC">
        <w:rPr>
          <w:lang w:val="ru-RU"/>
        </w:rPr>
        <w:instrText xml:space="preserve"> </w:instrText>
      </w:r>
      <w:r>
        <w:instrText>SEQ</w:instrText>
      </w:r>
      <w:r w:rsidRPr="006939AC">
        <w:rPr>
          <w:lang w:val="ru-RU"/>
        </w:rPr>
        <w:instrText xml:space="preserve"> </w:instrText>
      </w:r>
      <w:r>
        <w:instrText>MTSec</w:instrText>
      </w:r>
      <w:r w:rsidRPr="006939AC">
        <w:rPr>
          <w:lang w:val="ru-RU"/>
        </w:rPr>
        <w:instrText xml:space="preserve"> \</w:instrText>
      </w:r>
      <w:r>
        <w:instrText>c</w:instrText>
      </w:r>
      <w:r w:rsidRPr="006939AC">
        <w:rPr>
          <w:lang w:val="ru-RU"/>
        </w:rPr>
        <w:instrText xml:space="preserve"> \* </w:instrText>
      </w:r>
      <w:r>
        <w:instrText>Arabic</w:instrText>
      </w:r>
      <w:r w:rsidRPr="006939AC">
        <w:rPr>
          <w:lang w:val="ru-RU"/>
        </w:rPr>
        <w:instrText xml:space="preserve"> \* </w:instrText>
      </w:r>
      <w:r>
        <w:instrText>MERGEFORMAT</w:instrText>
      </w:r>
      <w:r w:rsidRPr="006939AC">
        <w:rPr>
          <w:lang w:val="ru-RU"/>
        </w:rPr>
        <w:instrText xml:space="preserve"> </w:instrText>
      </w:r>
      <w:r>
        <w:fldChar w:fldCharType="separate"/>
      </w:r>
      <w:r w:rsidR="00162D45" w:rsidRPr="00162D45">
        <w:rPr>
          <w:noProof/>
          <w:lang w:val="ru-RU"/>
        </w:rPr>
        <w:instrText>1</w:instrText>
      </w:r>
      <w:r>
        <w:fldChar w:fldCharType="end"/>
      </w:r>
      <w:r w:rsidRPr="006939AC">
        <w:rPr>
          <w:lang w:val="ru-RU"/>
        </w:rPr>
        <w:instrText>.</w:instrText>
      </w:r>
      <w:r>
        <w:fldChar w:fldCharType="begin"/>
      </w:r>
      <w:r w:rsidRPr="006939AC">
        <w:rPr>
          <w:lang w:val="ru-RU"/>
        </w:rPr>
        <w:instrText xml:space="preserve"> </w:instrText>
      </w:r>
      <w:r>
        <w:instrText>SEQ</w:instrText>
      </w:r>
      <w:r w:rsidRPr="006939AC">
        <w:rPr>
          <w:lang w:val="ru-RU"/>
        </w:rPr>
        <w:instrText xml:space="preserve"> </w:instrText>
      </w:r>
      <w:r>
        <w:instrText>MTEqn</w:instrText>
      </w:r>
      <w:r w:rsidRPr="006939AC">
        <w:rPr>
          <w:lang w:val="ru-RU"/>
        </w:rPr>
        <w:instrText xml:space="preserve"> \</w:instrText>
      </w:r>
      <w:r>
        <w:instrText>c</w:instrText>
      </w:r>
      <w:r w:rsidRPr="006939AC">
        <w:rPr>
          <w:lang w:val="ru-RU"/>
        </w:rPr>
        <w:instrText xml:space="preserve"> \* </w:instrText>
      </w:r>
      <w:r>
        <w:instrText>Arabic</w:instrText>
      </w:r>
      <w:r w:rsidRPr="006939AC">
        <w:rPr>
          <w:lang w:val="ru-RU"/>
        </w:rPr>
        <w:instrText xml:space="preserve"> \* </w:instrText>
      </w:r>
      <w:r>
        <w:instrText>MERGEFORMAT</w:instrText>
      </w:r>
      <w:r w:rsidRPr="006939AC">
        <w:rPr>
          <w:lang w:val="ru-RU"/>
        </w:rPr>
        <w:instrText xml:space="preserve"> </w:instrText>
      </w:r>
      <w:r>
        <w:fldChar w:fldCharType="separate"/>
      </w:r>
      <w:r w:rsidR="00162D45" w:rsidRPr="00162D45">
        <w:rPr>
          <w:noProof/>
          <w:lang w:val="ru-RU"/>
        </w:rPr>
        <w:instrText>16</w:instrText>
      </w:r>
      <w:r>
        <w:fldChar w:fldCharType="end"/>
      </w:r>
      <w:r w:rsidRPr="006939AC">
        <w:rPr>
          <w:lang w:val="ru-RU"/>
        </w:rPr>
        <w:instrText>)</w:instrText>
      </w:r>
      <w:r>
        <w:fldChar w:fldCharType="end"/>
      </w:r>
    </w:p>
    <w:p w:rsidR="00CE3C90" w:rsidRPr="006A074A" w:rsidRDefault="006A074A" w:rsidP="008E1A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74A">
        <w:rPr>
          <w:rFonts w:ascii="Times New Roman" w:hAnsi="Times New Roman" w:cs="Times New Roman"/>
          <w:sz w:val="24"/>
          <w:szCs w:val="24"/>
        </w:rPr>
        <w:t>Р</w:t>
      </w:r>
      <w:r w:rsidR="00CE3C90" w:rsidRPr="006A074A">
        <w:rPr>
          <w:rFonts w:ascii="Times New Roman" w:hAnsi="Times New Roman" w:cs="Times New Roman"/>
          <w:sz w:val="24"/>
          <w:szCs w:val="24"/>
        </w:rPr>
        <w:t>ешение уравнения:</w:t>
      </w:r>
    </w:p>
    <w:p w:rsidR="00CE3C90" w:rsidRPr="00E54D33" w:rsidRDefault="00CE3C90" w:rsidP="00CE3C90">
      <w:pPr>
        <w:pStyle w:val="MTDisplayEquation"/>
        <w:rPr>
          <w:lang w:val="ru-RU"/>
        </w:rPr>
      </w:pPr>
      <w:r w:rsidRPr="00E54D33">
        <w:rPr>
          <w:lang w:val="ru-RU"/>
        </w:rPr>
        <w:tab/>
      </w:r>
      <w:r w:rsidR="00E54D33" w:rsidRPr="00E54D33">
        <w:rPr>
          <w:position w:val="-70"/>
        </w:rPr>
        <w:object w:dxaOrig="4500" w:dyaOrig="1520">
          <v:shape id="_x0000_i1043" type="#_x0000_t75" style="width:363.75pt;height:75.75pt" o:ole="">
            <v:imagedata r:id="rId43" o:title=""/>
          </v:shape>
          <o:OLEObject Type="Embed" ProgID="Equation.DSMT4" ShapeID="_x0000_i1043" DrawAspect="Content" ObjectID="_1495225287" r:id="rId44"/>
        </w:object>
      </w:r>
      <w:r w:rsidRPr="00E54D33">
        <w:rPr>
          <w:lang w:val="ru-RU"/>
        </w:rPr>
        <w:t xml:space="preserve"> </w:t>
      </w:r>
      <w:r w:rsidRPr="00E54D33">
        <w:rPr>
          <w:lang w:val="ru-RU"/>
        </w:rPr>
        <w:tab/>
      </w:r>
      <w:r>
        <w:fldChar w:fldCharType="begin"/>
      </w:r>
      <w:r w:rsidRPr="00E54D33">
        <w:rPr>
          <w:lang w:val="ru-RU"/>
        </w:rPr>
        <w:instrText xml:space="preserve"> </w:instrText>
      </w:r>
      <w:r>
        <w:instrText>MACROBUTTON</w:instrText>
      </w:r>
      <w:r w:rsidRPr="00E54D33">
        <w:rPr>
          <w:lang w:val="ru-RU"/>
        </w:rPr>
        <w:instrText xml:space="preserve"> </w:instrText>
      </w:r>
      <w:r>
        <w:instrText>MTPlaceRef</w:instrText>
      </w:r>
      <w:r w:rsidRPr="00E54D33">
        <w:rPr>
          <w:lang w:val="ru-RU"/>
        </w:rPr>
        <w:instrText xml:space="preserve"> \* </w:instrText>
      </w:r>
      <w:r>
        <w:instrText>MERGEFORMAT</w:instrText>
      </w:r>
      <w:r w:rsidRPr="00E54D33">
        <w:rPr>
          <w:lang w:val="ru-RU"/>
        </w:rPr>
        <w:instrText xml:space="preserve"> </w:instrText>
      </w:r>
      <w:r>
        <w:fldChar w:fldCharType="begin"/>
      </w:r>
      <w:r w:rsidRPr="00E54D33">
        <w:rPr>
          <w:lang w:val="ru-RU"/>
        </w:rPr>
        <w:instrText xml:space="preserve"> </w:instrText>
      </w:r>
      <w:r>
        <w:instrText>SEQ</w:instrText>
      </w:r>
      <w:r w:rsidRPr="00E54D33">
        <w:rPr>
          <w:lang w:val="ru-RU"/>
        </w:rPr>
        <w:instrText xml:space="preserve"> </w:instrText>
      </w:r>
      <w:r>
        <w:instrText>MTEqn</w:instrText>
      </w:r>
      <w:r w:rsidRPr="00E54D33">
        <w:rPr>
          <w:lang w:val="ru-RU"/>
        </w:rPr>
        <w:instrText xml:space="preserve"> \</w:instrText>
      </w:r>
      <w:r>
        <w:instrText>h</w:instrText>
      </w:r>
      <w:r w:rsidRPr="00E54D33">
        <w:rPr>
          <w:lang w:val="ru-RU"/>
        </w:rPr>
        <w:instrText xml:space="preserve"> \* </w:instrText>
      </w:r>
      <w:r>
        <w:instrText>MERGEFORMAT</w:instrText>
      </w:r>
      <w:r w:rsidRPr="00E54D33">
        <w:rPr>
          <w:lang w:val="ru-RU"/>
        </w:rPr>
        <w:instrText xml:space="preserve"> </w:instrText>
      </w:r>
      <w:r>
        <w:fldChar w:fldCharType="end"/>
      </w:r>
      <w:r w:rsidRPr="00E54D33">
        <w:rPr>
          <w:lang w:val="ru-RU"/>
        </w:rPr>
        <w:instrText>(</w:instrText>
      </w:r>
      <w:r>
        <w:fldChar w:fldCharType="begin"/>
      </w:r>
      <w:r w:rsidRPr="00E54D33">
        <w:rPr>
          <w:lang w:val="ru-RU"/>
        </w:rPr>
        <w:instrText xml:space="preserve"> </w:instrText>
      </w:r>
      <w:r>
        <w:instrText>SEQ</w:instrText>
      </w:r>
      <w:r w:rsidRPr="00E54D33">
        <w:rPr>
          <w:lang w:val="ru-RU"/>
        </w:rPr>
        <w:instrText xml:space="preserve"> </w:instrText>
      </w:r>
      <w:r>
        <w:instrText>MTSec</w:instrText>
      </w:r>
      <w:r w:rsidRPr="00E54D33">
        <w:rPr>
          <w:lang w:val="ru-RU"/>
        </w:rPr>
        <w:instrText xml:space="preserve"> \</w:instrText>
      </w:r>
      <w:r>
        <w:instrText>c</w:instrText>
      </w:r>
      <w:r w:rsidRPr="00E54D33">
        <w:rPr>
          <w:lang w:val="ru-RU"/>
        </w:rPr>
        <w:instrText xml:space="preserve"> \* </w:instrText>
      </w:r>
      <w:r>
        <w:instrText>Arabic</w:instrText>
      </w:r>
      <w:r w:rsidRPr="00E54D33">
        <w:rPr>
          <w:lang w:val="ru-RU"/>
        </w:rPr>
        <w:instrText xml:space="preserve"> \* </w:instrText>
      </w:r>
      <w:r>
        <w:instrText>MERGEFORMAT</w:instrText>
      </w:r>
      <w:r w:rsidRPr="00E54D33">
        <w:rPr>
          <w:lang w:val="ru-RU"/>
        </w:rPr>
        <w:instrText xml:space="preserve"> </w:instrText>
      </w:r>
      <w:r>
        <w:fldChar w:fldCharType="separate"/>
      </w:r>
      <w:r w:rsidR="00162D45" w:rsidRPr="00162D45">
        <w:rPr>
          <w:noProof/>
          <w:lang w:val="ru-RU"/>
        </w:rPr>
        <w:instrText>1</w:instrText>
      </w:r>
      <w:r>
        <w:fldChar w:fldCharType="end"/>
      </w:r>
      <w:r w:rsidRPr="00E54D33">
        <w:rPr>
          <w:lang w:val="ru-RU"/>
        </w:rPr>
        <w:instrText>.</w:instrText>
      </w:r>
      <w:r>
        <w:fldChar w:fldCharType="begin"/>
      </w:r>
      <w:r w:rsidRPr="00E54D33">
        <w:rPr>
          <w:lang w:val="ru-RU"/>
        </w:rPr>
        <w:instrText xml:space="preserve"> </w:instrText>
      </w:r>
      <w:r>
        <w:instrText>SEQ</w:instrText>
      </w:r>
      <w:r w:rsidRPr="00E54D33">
        <w:rPr>
          <w:lang w:val="ru-RU"/>
        </w:rPr>
        <w:instrText xml:space="preserve"> </w:instrText>
      </w:r>
      <w:r>
        <w:instrText>MTEqn</w:instrText>
      </w:r>
      <w:r w:rsidRPr="00E54D33">
        <w:rPr>
          <w:lang w:val="ru-RU"/>
        </w:rPr>
        <w:instrText xml:space="preserve"> \</w:instrText>
      </w:r>
      <w:r>
        <w:instrText>c</w:instrText>
      </w:r>
      <w:r w:rsidRPr="00E54D33">
        <w:rPr>
          <w:lang w:val="ru-RU"/>
        </w:rPr>
        <w:instrText xml:space="preserve"> \* </w:instrText>
      </w:r>
      <w:r>
        <w:instrText>Arabic</w:instrText>
      </w:r>
      <w:r w:rsidRPr="00E54D33">
        <w:rPr>
          <w:lang w:val="ru-RU"/>
        </w:rPr>
        <w:instrText xml:space="preserve"> \* </w:instrText>
      </w:r>
      <w:r>
        <w:instrText>MERGEFORMAT</w:instrText>
      </w:r>
      <w:r w:rsidRPr="00E54D33">
        <w:rPr>
          <w:lang w:val="ru-RU"/>
        </w:rPr>
        <w:instrText xml:space="preserve"> </w:instrText>
      </w:r>
      <w:r>
        <w:fldChar w:fldCharType="separate"/>
      </w:r>
      <w:r w:rsidR="00162D45" w:rsidRPr="00162D45">
        <w:rPr>
          <w:noProof/>
          <w:lang w:val="ru-RU"/>
        </w:rPr>
        <w:instrText>17</w:instrText>
      </w:r>
      <w:r>
        <w:fldChar w:fldCharType="end"/>
      </w:r>
      <w:r w:rsidRPr="00E54D33">
        <w:rPr>
          <w:lang w:val="ru-RU"/>
        </w:rPr>
        <w:instrText>)</w:instrText>
      </w:r>
      <w:r>
        <w:fldChar w:fldCharType="end"/>
      </w:r>
    </w:p>
    <w:p w:rsidR="00CE3C90" w:rsidRPr="00E54D33" w:rsidRDefault="00E54D33" w:rsidP="008E1A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нахождения </w:t>
      </w:r>
      <w:r w:rsidRPr="00E54D33">
        <w:rPr>
          <w:rFonts w:ascii="Times New Roman" w:hAnsi="Times New Roman" w:cs="Times New Roman"/>
          <w:position w:val="-12"/>
          <w:sz w:val="24"/>
          <w:szCs w:val="24"/>
        </w:rPr>
        <w:object w:dxaOrig="1260" w:dyaOrig="380">
          <v:shape id="_x0000_i1044" type="#_x0000_t75" style="width:63pt;height:18.75pt" o:ole="">
            <v:imagedata r:id="rId45" o:title=""/>
          </v:shape>
          <o:OLEObject Type="Embed" ProgID="Equation.DSMT4" ShapeID="_x0000_i1044" DrawAspect="Content" ObjectID="_1495225288" r:id="rId46"/>
        </w:object>
      </w:r>
      <w:r>
        <w:rPr>
          <w:rFonts w:ascii="Times New Roman" w:hAnsi="Times New Roman" w:cs="Times New Roman"/>
          <w:sz w:val="24"/>
          <w:szCs w:val="24"/>
        </w:rPr>
        <w:t xml:space="preserve"> используем граничные условия, преобразованные по методу Лапласа</w:t>
      </w:r>
      <w:r w:rsidRPr="00E54D33">
        <w:rPr>
          <w:rFonts w:ascii="Times New Roman" w:hAnsi="Times New Roman" w:cs="Times New Roman"/>
          <w:sz w:val="24"/>
          <w:szCs w:val="24"/>
        </w:rPr>
        <w:t>:</w:t>
      </w:r>
    </w:p>
    <w:p w:rsidR="00E54D33" w:rsidRPr="00E54D33" w:rsidRDefault="00E54D33" w:rsidP="00E54D33">
      <w:pPr>
        <w:pStyle w:val="MTDisplayEquation"/>
        <w:rPr>
          <w:lang w:val="ru-RU"/>
        </w:rPr>
      </w:pPr>
      <w:r w:rsidRPr="00E54D33">
        <w:rPr>
          <w:lang w:val="ru-RU"/>
        </w:rPr>
        <w:tab/>
      </w:r>
      <w:r w:rsidR="00C41598" w:rsidRPr="00E54D33">
        <w:rPr>
          <w:position w:val="-52"/>
        </w:rPr>
        <w:object w:dxaOrig="5480" w:dyaOrig="1160">
          <v:shape id="_x0000_i1045" type="#_x0000_t75" style="width:273.75pt;height:57.75pt" o:ole="">
            <v:imagedata r:id="rId47" o:title=""/>
          </v:shape>
          <o:OLEObject Type="Embed" ProgID="Equation.DSMT4" ShapeID="_x0000_i1045" DrawAspect="Content" ObjectID="_1495225289" r:id="rId48"/>
        </w:object>
      </w:r>
      <w:r w:rsidRPr="00E54D33">
        <w:rPr>
          <w:lang w:val="ru-RU"/>
        </w:rPr>
        <w:t xml:space="preserve"> </w:t>
      </w:r>
      <w:r w:rsidRPr="00E54D33">
        <w:rPr>
          <w:lang w:val="ru-RU"/>
        </w:rPr>
        <w:tab/>
      </w:r>
      <w:r>
        <w:fldChar w:fldCharType="begin"/>
      </w:r>
      <w:r w:rsidRPr="00E54D33">
        <w:rPr>
          <w:lang w:val="ru-RU"/>
        </w:rPr>
        <w:instrText xml:space="preserve"> </w:instrText>
      </w:r>
      <w:r>
        <w:instrText>MACROBUTTON</w:instrText>
      </w:r>
      <w:r w:rsidRPr="00E54D33">
        <w:rPr>
          <w:lang w:val="ru-RU"/>
        </w:rPr>
        <w:instrText xml:space="preserve"> </w:instrText>
      </w:r>
      <w:r>
        <w:instrText>MTPlaceRef</w:instrText>
      </w:r>
      <w:r w:rsidRPr="00E54D33">
        <w:rPr>
          <w:lang w:val="ru-RU"/>
        </w:rPr>
        <w:instrText xml:space="preserve"> \* </w:instrText>
      </w:r>
      <w:r>
        <w:instrText>MERGEFORMAT</w:instrText>
      </w:r>
      <w:r w:rsidRPr="00E54D33">
        <w:rPr>
          <w:lang w:val="ru-RU"/>
        </w:rPr>
        <w:instrText xml:space="preserve"> </w:instrText>
      </w:r>
      <w:r>
        <w:fldChar w:fldCharType="begin"/>
      </w:r>
      <w:r w:rsidRPr="00E54D33">
        <w:rPr>
          <w:lang w:val="ru-RU"/>
        </w:rPr>
        <w:instrText xml:space="preserve"> </w:instrText>
      </w:r>
      <w:r>
        <w:instrText>SEQ</w:instrText>
      </w:r>
      <w:r w:rsidRPr="00E54D33">
        <w:rPr>
          <w:lang w:val="ru-RU"/>
        </w:rPr>
        <w:instrText xml:space="preserve"> </w:instrText>
      </w:r>
      <w:r>
        <w:instrText>MTEqn</w:instrText>
      </w:r>
      <w:r w:rsidRPr="00E54D33">
        <w:rPr>
          <w:lang w:val="ru-RU"/>
        </w:rPr>
        <w:instrText xml:space="preserve"> \</w:instrText>
      </w:r>
      <w:r>
        <w:instrText>h</w:instrText>
      </w:r>
      <w:r w:rsidRPr="00E54D33">
        <w:rPr>
          <w:lang w:val="ru-RU"/>
        </w:rPr>
        <w:instrText xml:space="preserve"> \* </w:instrText>
      </w:r>
      <w:r>
        <w:instrText>MERGEFORMAT</w:instrText>
      </w:r>
      <w:r w:rsidRPr="00E54D33">
        <w:rPr>
          <w:lang w:val="ru-RU"/>
        </w:rPr>
        <w:instrText xml:space="preserve"> </w:instrText>
      </w:r>
      <w:r>
        <w:fldChar w:fldCharType="end"/>
      </w:r>
      <w:r w:rsidRPr="00E54D33">
        <w:rPr>
          <w:lang w:val="ru-RU"/>
        </w:rPr>
        <w:instrText>(</w:instrText>
      </w:r>
      <w:r>
        <w:fldChar w:fldCharType="begin"/>
      </w:r>
      <w:r w:rsidRPr="00E54D33">
        <w:rPr>
          <w:lang w:val="ru-RU"/>
        </w:rPr>
        <w:instrText xml:space="preserve"> </w:instrText>
      </w:r>
      <w:r>
        <w:instrText>SEQ</w:instrText>
      </w:r>
      <w:r w:rsidRPr="00E54D33">
        <w:rPr>
          <w:lang w:val="ru-RU"/>
        </w:rPr>
        <w:instrText xml:space="preserve"> </w:instrText>
      </w:r>
      <w:r>
        <w:instrText>MTSec</w:instrText>
      </w:r>
      <w:r w:rsidRPr="00E54D33">
        <w:rPr>
          <w:lang w:val="ru-RU"/>
        </w:rPr>
        <w:instrText xml:space="preserve"> \</w:instrText>
      </w:r>
      <w:r>
        <w:instrText>c</w:instrText>
      </w:r>
      <w:r w:rsidRPr="00E54D33">
        <w:rPr>
          <w:lang w:val="ru-RU"/>
        </w:rPr>
        <w:instrText xml:space="preserve"> \* </w:instrText>
      </w:r>
      <w:r>
        <w:instrText>Arabic</w:instrText>
      </w:r>
      <w:r w:rsidRPr="00E54D33">
        <w:rPr>
          <w:lang w:val="ru-RU"/>
        </w:rPr>
        <w:instrText xml:space="preserve"> \* </w:instrText>
      </w:r>
      <w:r>
        <w:instrText>MERGEFORMAT</w:instrText>
      </w:r>
      <w:r w:rsidRPr="00E54D33">
        <w:rPr>
          <w:lang w:val="ru-RU"/>
        </w:rPr>
        <w:instrText xml:space="preserve"> </w:instrText>
      </w:r>
      <w:r>
        <w:fldChar w:fldCharType="separate"/>
      </w:r>
      <w:r w:rsidR="00162D45" w:rsidRPr="00162D45">
        <w:rPr>
          <w:noProof/>
          <w:lang w:val="ru-RU"/>
        </w:rPr>
        <w:instrText>1</w:instrText>
      </w:r>
      <w:r>
        <w:fldChar w:fldCharType="end"/>
      </w:r>
      <w:r w:rsidRPr="00E54D33">
        <w:rPr>
          <w:lang w:val="ru-RU"/>
        </w:rPr>
        <w:instrText>.</w:instrText>
      </w:r>
      <w:r>
        <w:fldChar w:fldCharType="begin"/>
      </w:r>
      <w:r w:rsidRPr="00E54D33">
        <w:rPr>
          <w:lang w:val="ru-RU"/>
        </w:rPr>
        <w:instrText xml:space="preserve"> </w:instrText>
      </w:r>
      <w:r>
        <w:instrText>SEQ</w:instrText>
      </w:r>
      <w:r w:rsidRPr="00E54D33">
        <w:rPr>
          <w:lang w:val="ru-RU"/>
        </w:rPr>
        <w:instrText xml:space="preserve"> </w:instrText>
      </w:r>
      <w:r>
        <w:instrText>MTEqn</w:instrText>
      </w:r>
      <w:r w:rsidRPr="00E54D33">
        <w:rPr>
          <w:lang w:val="ru-RU"/>
        </w:rPr>
        <w:instrText xml:space="preserve"> \</w:instrText>
      </w:r>
      <w:r>
        <w:instrText>c</w:instrText>
      </w:r>
      <w:r w:rsidRPr="00E54D33">
        <w:rPr>
          <w:lang w:val="ru-RU"/>
        </w:rPr>
        <w:instrText xml:space="preserve"> \* </w:instrText>
      </w:r>
      <w:r>
        <w:instrText>Arabic</w:instrText>
      </w:r>
      <w:r w:rsidRPr="00E54D33">
        <w:rPr>
          <w:lang w:val="ru-RU"/>
        </w:rPr>
        <w:instrText xml:space="preserve"> \* </w:instrText>
      </w:r>
      <w:r>
        <w:instrText>MERGEFORMAT</w:instrText>
      </w:r>
      <w:r w:rsidRPr="00E54D33">
        <w:rPr>
          <w:lang w:val="ru-RU"/>
        </w:rPr>
        <w:instrText xml:space="preserve"> </w:instrText>
      </w:r>
      <w:r>
        <w:fldChar w:fldCharType="separate"/>
      </w:r>
      <w:r w:rsidR="00162D45" w:rsidRPr="00162D45">
        <w:rPr>
          <w:noProof/>
          <w:lang w:val="ru-RU"/>
        </w:rPr>
        <w:instrText>18</w:instrText>
      </w:r>
      <w:r>
        <w:fldChar w:fldCharType="end"/>
      </w:r>
      <w:r w:rsidRPr="00E54D33">
        <w:rPr>
          <w:lang w:val="ru-RU"/>
        </w:rPr>
        <w:instrText>)</w:instrText>
      </w:r>
      <w:r>
        <w:fldChar w:fldCharType="end"/>
      </w:r>
    </w:p>
    <w:p w:rsidR="000B78EA" w:rsidRPr="005A4CE8" w:rsidRDefault="006A074A" w:rsidP="008E1A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данный момент затруднением является обратное преобразование Лаплас</w:t>
      </w:r>
      <w:r w:rsidR="001528B5">
        <w:rPr>
          <w:rFonts w:ascii="Times New Roman" w:hAnsi="Times New Roman" w:cs="Times New Roman"/>
          <w:sz w:val="24"/>
          <w:szCs w:val="24"/>
        </w:rPr>
        <w:t>а для функции перемещений.</w:t>
      </w:r>
    </w:p>
    <w:p w:rsidR="001528B5" w:rsidRPr="005A4CE8" w:rsidRDefault="001528B5" w:rsidP="008E1A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8B5">
        <w:rPr>
          <w:rFonts w:ascii="Times New Roman" w:hAnsi="Times New Roman" w:cs="Times New Roman"/>
          <w:b/>
          <w:sz w:val="24"/>
          <w:szCs w:val="24"/>
        </w:rPr>
        <w:t>Дальнейшее развитие событий</w:t>
      </w:r>
      <w:r w:rsidRPr="005A4CE8">
        <w:rPr>
          <w:rFonts w:ascii="Times New Roman" w:hAnsi="Times New Roman" w:cs="Times New Roman"/>
          <w:b/>
          <w:sz w:val="24"/>
          <w:szCs w:val="24"/>
        </w:rPr>
        <w:t>:</w:t>
      </w:r>
    </w:p>
    <w:p w:rsidR="001528B5" w:rsidRDefault="001528B5" w:rsidP="008E1A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дальнейшего нахождения зависимости </w:t>
      </w:r>
      <w:r w:rsidRPr="001528B5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528B5">
        <w:rPr>
          <w:rFonts w:ascii="Times New Roman" w:hAnsi="Times New Roman" w:cs="Times New Roman"/>
          <w:sz w:val="24"/>
          <w:szCs w:val="24"/>
        </w:rPr>
        <w:t xml:space="preserve"> внутреннего давления от дополнител</w:t>
      </w:r>
      <w:r>
        <w:rPr>
          <w:rFonts w:ascii="Times New Roman" w:hAnsi="Times New Roman" w:cs="Times New Roman"/>
          <w:sz w:val="24"/>
          <w:szCs w:val="24"/>
        </w:rPr>
        <w:t xml:space="preserve">ьно введенного объема жидкости необходимо найти обратное преобразование Лапласа от выражения для преобразованных перемещений и затем ввести зависимость изменения объема дополнительной жидкости от полученных перемещений. </w:t>
      </w:r>
    </w:p>
    <w:p w:rsidR="0049715D" w:rsidRPr="0049715D" w:rsidRDefault="0049715D" w:rsidP="008E1A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715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Pr="0049715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31F1E" w:rsidRPr="00791345" w:rsidRDefault="0006371F" w:rsidP="0049715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15D">
        <w:rPr>
          <w:rFonts w:ascii="Times New Roman" w:hAnsi="Times New Roman" w:cs="Times New Roman"/>
          <w:sz w:val="24"/>
          <w:szCs w:val="24"/>
        </w:rPr>
        <w:t>С</w:t>
      </w:r>
      <w:r w:rsidRPr="007913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9715D">
        <w:rPr>
          <w:rFonts w:ascii="Times New Roman" w:hAnsi="Times New Roman" w:cs="Times New Roman"/>
          <w:sz w:val="24"/>
          <w:szCs w:val="24"/>
        </w:rPr>
        <w:t>М</w:t>
      </w:r>
      <w:r w:rsidRPr="007913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9715D">
        <w:rPr>
          <w:rFonts w:ascii="Times New Roman" w:hAnsi="Times New Roman" w:cs="Times New Roman"/>
          <w:sz w:val="24"/>
          <w:szCs w:val="24"/>
        </w:rPr>
        <w:t>Бауэр</w:t>
      </w:r>
      <w:r w:rsidRPr="007913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9715D">
        <w:rPr>
          <w:rFonts w:ascii="Times New Roman" w:hAnsi="Times New Roman" w:cs="Times New Roman"/>
          <w:sz w:val="24"/>
          <w:szCs w:val="24"/>
        </w:rPr>
        <w:t>Л</w:t>
      </w:r>
      <w:r w:rsidRPr="007913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9715D">
        <w:rPr>
          <w:rFonts w:ascii="Times New Roman" w:hAnsi="Times New Roman" w:cs="Times New Roman"/>
          <w:sz w:val="24"/>
          <w:szCs w:val="24"/>
        </w:rPr>
        <w:t>А</w:t>
      </w:r>
      <w:r w:rsidRPr="007913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9715D">
        <w:rPr>
          <w:rFonts w:ascii="Times New Roman" w:hAnsi="Times New Roman" w:cs="Times New Roman"/>
          <w:sz w:val="24"/>
          <w:szCs w:val="24"/>
        </w:rPr>
        <w:t>Замураев</w:t>
      </w:r>
      <w:proofErr w:type="spellEnd"/>
      <w:r w:rsidRPr="007913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9715D">
        <w:rPr>
          <w:rFonts w:ascii="Times New Roman" w:hAnsi="Times New Roman" w:cs="Times New Roman"/>
          <w:sz w:val="24"/>
          <w:szCs w:val="24"/>
        </w:rPr>
        <w:t>К</w:t>
      </w:r>
      <w:r w:rsidRPr="007913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9715D">
        <w:rPr>
          <w:rFonts w:ascii="Times New Roman" w:hAnsi="Times New Roman" w:cs="Times New Roman"/>
          <w:sz w:val="24"/>
          <w:szCs w:val="24"/>
        </w:rPr>
        <w:t>Е</w:t>
      </w:r>
      <w:r w:rsidRPr="007913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9715D">
        <w:rPr>
          <w:rFonts w:ascii="Times New Roman" w:hAnsi="Times New Roman" w:cs="Times New Roman"/>
          <w:sz w:val="24"/>
          <w:szCs w:val="24"/>
        </w:rPr>
        <w:t>Котляр</w:t>
      </w:r>
      <w:r w:rsidRPr="007913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9715D">
        <w:rPr>
          <w:rFonts w:ascii="Times New Roman" w:hAnsi="Times New Roman" w:cs="Times New Roman"/>
          <w:sz w:val="24"/>
          <w:szCs w:val="24"/>
        </w:rPr>
        <w:t xml:space="preserve">Модель трансверсально-изотропного сферического слоя для расчета изменения внутриглазного давления при </w:t>
      </w:r>
      <w:proofErr w:type="spellStart"/>
      <w:r w:rsidRPr="0049715D">
        <w:rPr>
          <w:rFonts w:ascii="Times New Roman" w:hAnsi="Times New Roman" w:cs="Times New Roman"/>
          <w:sz w:val="24"/>
          <w:szCs w:val="24"/>
        </w:rPr>
        <w:t>интрасклеральных</w:t>
      </w:r>
      <w:proofErr w:type="spellEnd"/>
      <w:r w:rsidRPr="0049715D">
        <w:rPr>
          <w:rFonts w:ascii="Times New Roman" w:hAnsi="Times New Roman" w:cs="Times New Roman"/>
          <w:sz w:val="24"/>
          <w:szCs w:val="24"/>
        </w:rPr>
        <w:t xml:space="preserve"> инъекциях // Российский журнал биомеханики – 2010 – То 10, №2 – С. 43 – 49.</w:t>
      </w:r>
    </w:p>
    <w:p w:rsidR="00791345" w:rsidRPr="00791345" w:rsidRDefault="00791345" w:rsidP="0079134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791345">
        <w:rPr>
          <w:rFonts w:ascii="Times New Roman" w:hAnsi="Times New Roman" w:cs="Times New Roman"/>
          <w:sz w:val="24"/>
          <w:szCs w:val="24"/>
        </w:rPr>
        <w:t>арамшина</w:t>
      </w:r>
      <w:proofErr w:type="spellEnd"/>
      <w:r w:rsidRPr="00791345">
        <w:rPr>
          <w:rFonts w:ascii="Times New Roman" w:hAnsi="Times New Roman" w:cs="Times New Roman"/>
          <w:sz w:val="24"/>
          <w:szCs w:val="24"/>
        </w:rPr>
        <w:t xml:space="preserve"> Людмила Александровна</w:t>
      </w:r>
      <w:r>
        <w:rPr>
          <w:rFonts w:ascii="Times New Roman" w:hAnsi="Times New Roman" w:cs="Times New Roman"/>
          <w:sz w:val="24"/>
          <w:szCs w:val="24"/>
        </w:rPr>
        <w:t>. Диссертация</w:t>
      </w:r>
      <w:r w:rsidRPr="0079134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91345">
        <w:rPr>
          <w:rFonts w:ascii="Times New Roman" w:hAnsi="Times New Roman" w:cs="Times New Roman"/>
          <w:sz w:val="24"/>
          <w:szCs w:val="24"/>
        </w:rPr>
        <w:t>одели многослойных оболочек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345">
        <w:rPr>
          <w:rFonts w:ascii="Times New Roman" w:hAnsi="Times New Roman" w:cs="Times New Roman"/>
          <w:sz w:val="24"/>
          <w:szCs w:val="24"/>
        </w:rPr>
        <w:t>в задачах офтальмологии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1F1E" w:rsidRPr="0049715D" w:rsidRDefault="0006371F" w:rsidP="0049715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15D">
        <w:rPr>
          <w:rFonts w:ascii="Times New Roman" w:hAnsi="Times New Roman" w:cs="Times New Roman"/>
          <w:sz w:val="24"/>
          <w:szCs w:val="24"/>
        </w:rPr>
        <w:t>Еричев</w:t>
      </w:r>
      <w:proofErr w:type="spellEnd"/>
      <w:r w:rsidRPr="0049715D">
        <w:rPr>
          <w:rFonts w:ascii="Times New Roman" w:hAnsi="Times New Roman" w:cs="Times New Roman"/>
          <w:sz w:val="24"/>
          <w:szCs w:val="24"/>
        </w:rPr>
        <w:t xml:space="preserve"> В.П., Еремина М.В., Якубова</w:t>
      </w:r>
      <w:r w:rsidR="00791345">
        <w:rPr>
          <w:rFonts w:ascii="Times New Roman" w:hAnsi="Times New Roman" w:cs="Times New Roman"/>
          <w:sz w:val="24"/>
          <w:szCs w:val="24"/>
        </w:rPr>
        <w:t xml:space="preserve"> Л.В., Арефьева Ю.А. Анализатор биомеханических свой</w:t>
      </w:r>
      <w:proofErr w:type="gramStart"/>
      <w:r w:rsidR="00791345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="00791345">
        <w:rPr>
          <w:rFonts w:ascii="Times New Roman" w:hAnsi="Times New Roman" w:cs="Times New Roman"/>
          <w:sz w:val="24"/>
          <w:szCs w:val="24"/>
        </w:rPr>
        <w:t xml:space="preserve">аза в оценке </w:t>
      </w:r>
      <w:proofErr w:type="spellStart"/>
      <w:r w:rsidR="00791345">
        <w:rPr>
          <w:rFonts w:ascii="Times New Roman" w:hAnsi="Times New Roman" w:cs="Times New Roman"/>
          <w:sz w:val="24"/>
          <w:szCs w:val="24"/>
        </w:rPr>
        <w:t>вязкоэластиче</w:t>
      </w:r>
      <w:r w:rsidRPr="0049715D">
        <w:rPr>
          <w:rFonts w:ascii="Times New Roman" w:hAnsi="Times New Roman" w:cs="Times New Roman"/>
          <w:sz w:val="24"/>
          <w:szCs w:val="24"/>
        </w:rPr>
        <w:t>ских</w:t>
      </w:r>
      <w:proofErr w:type="spellEnd"/>
      <w:r w:rsidRPr="0049715D">
        <w:rPr>
          <w:rFonts w:ascii="Times New Roman" w:hAnsi="Times New Roman" w:cs="Times New Roman"/>
          <w:sz w:val="24"/>
          <w:szCs w:val="24"/>
        </w:rPr>
        <w:t xml:space="preserve"> свойств роговицы в здоровых глазах // Глаукома – 2007 –  № 1. –  С. 11 – 15.</w:t>
      </w:r>
    </w:p>
    <w:p w:rsidR="00931F1E" w:rsidRPr="0049715D" w:rsidRDefault="0006371F" w:rsidP="0049715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15D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49715D">
        <w:rPr>
          <w:rFonts w:ascii="Times New Roman" w:hAnsi="Times New Roman" w:cs="Times New Roman"/>
          <w:sz w:val="24"/>
          <w:szCs w:val="24"/>
        </w:rPr>
        <w:t>Новацкий</w:t>
      </w:r>
      <w:proofErr w:type="spellEnd"/>
      <w:r w:rsidRPr="0049715D">
        <w:rPr>
          <w:rFonts w:ascii="Times New Roman" w:hAnsi="Times New Roman" w:cs="Times New Roman"/>
          <w:sz w:val="24"/>
          <w:szCs w:val="24"/>
        </w:rPr>
        <w:t>. Теория упругости. Пер. с польского – 1975 – Изд. «Мир»</w:t>
      </w:r>
    </w:p>
    <w:p w:rsidR="00931F1E" w:rsidRPr="0049715D" w:rsidRDefault="0006371F" w:rsidP="0049715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15D">
        <w:rPr>
          <w:rFonts w:ascii="Times New Roman" w:hAnsi="Times New Roman" w:cs="Times New Roman"/>
          <w:sz w:val="24"/>
          <w:szCs w:val="24"/>
        </w:rPr>
        <w:t>Г.Л. Колмогоров, Т.В. Латышева, М.В. Снигирева. Трансверсально изотропные характеристики сверхпроводящих длинномерных композиционных материалов</w:t>
      </w:r>
    </w:p>
    <w:p w:rsidR="00791345" w:rsidRDefault="0006371F" w:rsidP="0049715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15D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49715D">
        <w:rPr>
          <w:rFonts w:ascii="Times New Roman" w:hAnsi="Times New Roman" w:cs="Times New Roman"/>
          <w:sz w:val="24"/>
          <w:szCs w:val="24"/>
        </w:rPr>
        <w:t>Кристенсен</w:t>
      </w:r>
      <w:proofErr w:type="spellEnd"/>
      <w:r w:rsidRPr="0049715D">
        <w:rPr>
          <w:rFonts w:ascii="Times New Roman" w:hAnsi="Times New Roman" w:cs="Times New Roman"/>
          <w:sz w:val="24"/>
          <w:szCs w:val="24"/>
        </w:rPr>
        <w:t>. Введение в механику композитов. Пер. с англ. – 1982 - Изд. «Мир»</w:t>
      </w:r>
    </w:p>
    <w:p w:rsidR="0049715D" w:rsidRPr="00791345" w:rsidRDefault="0049715D" w:rsidP="0049715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345">
        <w:rPr>
          <w:rFonts w:ascii="Times New Roman" w:hAnsi="Times New Roman" w:cs="Times New Roman"/>
          <w:sz w:val="24"/>
          <w:szCs w:val="24"/>
        </w:rPr>
        <w:t xml:space="preserve">К. Котляр, С. Бауэр, Н. </w:t>
      </w:r>
      <w:proofErr w:type="spellStart"/>
      <w:r w:rsidRPr="00791345">
        <w:rPr>
          <w:rFonts w:ascii="Times New Roman" w:hAnsi="Times New Roman" w:cs="Times New Roman"/>
          <w:sz w:val="24"/>
          <w:szCs w:val="24"/>
        </w:rPr>
        <w:t>Планге</w:t>
      </w:r>
      <w:proofErr w:type="spellEnd"/>
      <w:r w:rsidRPr="00791345">
        <w:rPr>
          <w:rFonts w:ascii="Times New Roman" w:hAnsi="Times New Roman" w:cs="Times New Roman"/>
          <w:sz w:val="24"/>
          <w:szCs w:val="24"/>
        </w:rPr>
        <w:t>.</w:t>
      </w:r>
      <w:r w:rsidRPr="00791345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791345">
        <w:rPr>
          <w:rFonts w:ascii="Times New Roman" w:hAnsi="Times New Roman" w:cs="Times New Roman"/>
          <w:sz w:val="24"/>
          <w:szCs w:val="24"/>
        </w:rPr>
        <w:t xml:space="preserve">Клинические и биомеханические аспекты изменения внутриглазного давления после </w:t>
      </w:r>
      <w:proofErr w:type="spellStart"/>
      <w:r w:rsidRPr="00791345">
        <w:rPr>
          <w:rFonts w:ascii="Times New Roman" w:hAnsi="Times New Roman" w:cs="Times New Roman"/>
          <w:sz w:val="24"/>
          <w:szCs w:val="24"/>
        </w:rPr>
        <w:t>интравитреальных</w:t>
      </w:r>
      <w:proofErr w:type="spellEnd"/>
      <w:r w:rsidRPr="00791345">
        <w:rPr>
          <w:rFonts w:ascii="Times New Roman" w:hAnsi="Times New Roman" w:cs="Times New Roman"/>
          <w:sz w:val="24"/>
          <w:szCs w:val="24"/>
        </w:rPr>
        <w:t xml:space="preserve"> инъекций</w:t>
      </w:r>
      <w:r w:rsidR="00791345">
        <w:rPr>
          <w:rFonts w:ascii="Times New Roman" w:hAnsi="Times New Roman" w:cs="Times New Roman"/>
          <w:sz w:val="24"/>
          <w:szCs w:val="24"/>
        </w:rPr>
        <w:t>.</w:t>
      </w:r>
    </w:p>
    <w:sectPr w:rsidR="0049715D" w:rsidRPr="0079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24528"/>
    <w:multiLevelType w:val="hybridMultilevel"/>
    <w:tmpl w:val="98F682C0"/>
    <w:lvl w:ilvl="0" w:tplc="60924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7411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2E2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DE5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AED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50FD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B09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ADE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B4AD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21"/>
    <w:rsid w:val="0006371F"/>
    <w:rsid w:val="000B78EA"/>
    <w:rsid w:val="000C3146"/>
    <w:rsid w:val="001528B5"/>
    <w:rsid w:val="00162721"/>
    <w:rsid w:val="00162D45"/>
    <w:rsid w:val="001B5DF6"/>
    <w:rsid w:val="002C7A26"/>
    <w:rsid w:val="00305BB9"/>
    <w:rsid w:val="00380073"/>
    <w:rsid w:val="00396800"/>
    <w:rsid w:val="003C4B59"/>
    <w:rsid w:val="00411234"/>
    <w:rsid w:val="00413CB8"/>
    <w:rsid w:val="004752EF"/>
    <w:rsid w:val="00495A40"/>
    <w:rsid w:val="0049715D"/>
    <w:rsid w:val="004B50C0"/>
    <w:rsid w:val="00543D53"/>
    <w:rsid w:val="005A4CE8"/>
    <w:rsid w:val="00643A98"/>
    <w:rsid w:val="006939AC"/>
    <w:rsid w:val="006A074A"/>
    <w:rsid w:val="00714F8B"/>
    <w:rsid w:val="00766F00"/>
    <w:rsid w:val="00791345"/>
    <w:rsid w:val="00867FE6"/>
    <w:rsid w:val="008E1A23"/>
    <w:rsid w:val="008E2B4D"/>
    <w:rsid w:val="00931F1E"/>
    <w:rsid w:val="00960ED0"/>
    <w:rsid w:val="0099682D"/>
    <w:rsid w:val="009C658E"/>
    <w:rsid w:val="00B36891"/>
    <w:rsid w:val="00B939AC"/>
    <w:rsid w:val="00BD6826"/>
    <w:rsid w:val="00C41598"/>
    <w:rsid w:val="00CE3C90"/>
    <w:rsid w:val="00D02F45"/>
    <w:rsid w:val="00DB375D"/>
    <w:rsid w:val="00DC2110"/>
    <w:rsid w:val="00DC2D0F"/>
    <w:rsid w:val="00DC7D55"/>
    <w:rsid w:val="00E54D33"/>
    <w:rsid w:val="00EA4941"/>
    <w:rsid w:val="00EB14FE"/>
    <w:rsid w:val="00F718B8"/>
    <w:rsid w:val="00FC0ECE"/>
    <w:rsid w:val="00FC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DisplayEquation">
    <w:name w:val="MTDisplayEquation"/>
    <w:basedOn w:val="a"/>
    <w:next w:val="a"/>
    <w:link w:val="MTDisplayEquation0"/>
    <w:rsid w:val="00396800"/>
    <w:pPr>
      <w:tabs>
        <w:tab w:val="center" w:pos="4680"/>
        <w:tab w:val="right" w:pos="9360"/>
      </w:tabs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MTDisplayEquation0">
    <w:name w:val="MTDisplayEquation Знак"/>
    <w:basedOn w:val="a0"/>
    <w:link w:val="MTDisplayEquation"/>
    <w:rsid w:val="00396800"/>
    <w:rPr>
      <w:rFonts w:ascii="Times New Roman" w:hAnsi="Times New Roman" w:cs="Times New Roman"/>
      <w:sz w:val="24"/>
      <w:szCs w:val="24"/>
      <w:lang w:val="en-US"/>
    </w:rPr>
  </w:style>
  <w:style w:type="paragraph" w:styleId="a3">
    <w:name w:val="Normal (Web)"/>
    <w:basedOn w:val="a"/>
    <w:uiPriority w:val="99"/>
    <w:semiHidden/>
    <w:unhideWhenUsed/>
    <w:rsid w:val="0041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TEquationSection">
    <w:name w:val="MTEquationSection"/>
    <w:basedOn w:val="a0"/>
    <w:rsid w:val="002C7A26"/>
    <w:rPr>
      <w:rFonts w:ascii="Times New Roman" w:hAnsi="Times New Roman" w:cs="Times New Roman"/>
      <w:vanish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DisplayEquation">
    <w:name w:val="MTDisplayEquation"/>
    <w:basedOn w:val="a"/>
    <w:next w:val="a"/>
    <w:link w:val="MTDisplayEquation0"/>
    <w:rsid w:val="00396800"/>
    <w:pPr>
      <w:tabs>
        <w:tab w:val="center" w:pos="4680"/>
        <w:tab w:val="right" w:pos="9360"/>
      </w:tabs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MTDisplayEquation0">
    <w:name w:val="MTDisplayEquation Знак"/>
    <w:basedOn w:val="a0"/>
    <w:link w:val="MTDisplayEquation"/>
    <w:rsid w:val="00396800"/>
    <w:rPr>
      <w:rFonts w:ascii="Times New Roman" w:hAnsi="Times New Roman" w:cs="Times New Roman"/>
      <w:sz w:val="24"/>
      <w:szCs w:val="24"/>
      <w:lang w:val="en-US"/>
    </w:rPr>
  </w:style>
  <w:style w:type="paragraph" w:styleId="a3">
    <w:name w:val="Normal (Web)"/>
    <w:basedOn w:val="a"/>
    <w:uiPriority w:val="99"/>
    <w:semiHidden/>
    <w:unhideWhenUsed/>
    <w:rsid w:val="0041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TEquationSection">
    <w:name w:val="MTEquationSection"/>
    <w:basedOn w:val="a0"/>
    <w:rsid w:val="002C7A26"/>
    <w:rPr>
      <w:rFonts w:ascii="Times New Roman" w:hAnsi="Times New Roman" w:cs="Times New Roman"/>
      <w:vanish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575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11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49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1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05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2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E72EB-2174-4BF3-9743-09EB2B93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cp:lastPrinted>2015-06-07T19:22:00Z</cp:lastPrinted>
  <dcterms:created xsi:type="dcterms:W3CDTF">2015-06-07T19:33:00Z</dcterms:created>
  <dcterms:modified xsi:type="dcterms:W3CDTF">2015-06-07T19:33:00Z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