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60" w:rsidRPr="006F77EC" w:rsidRDefault="002B6660" w:rsidP="002B6660">
      <w:pPr>
        <w:widowControl w:val="0"/>
        <w:jc w:val="center"/>
        <w:rPr>
          <w:rFonts w:ascii="Times New Roman" w:hAnsi="Times New Roman"/>
          <w:sz w:val="28"/>
          <w:szCs w:val="28"/>
        </w:rPr>
      </w:pPr>
      <w:r w:rsidRPr="006F77EC">
        <w:rPr>
          <w:rFonts w:ascii="Times New Roman" w:hAnsi="Times New Roman"/>
          <w:sz w:val="28"/>
          <w:szCs w:val="28"/>
        </w:rPr>
        <w:t>Министерство образования и науки Российской Федерации</w:t>
      </w:r>
    </w:p>
    <w:p w:rsidR="002B6660" w:rsidRPr="006F77EC" w:rsidRDefault="002B6660" w:rsidP="002B6660">
      <w:pPr>
        <w:widowControl w:val="0"/>
        <w:jc w:val="center"/>
        <w:rPr>
          <w:rFonts w:ascii="Times New Roman" w:hAnsi="Times New Roman"/>
          <w:sz w:val="28"/>
          <w:szCs w:val="28"/>
        </w:rPr>
      </w:pPr>
      <w:r w:rsidRPr="006F77EC">
        <w:rPr>
          <w:rFonts w:ascii="Times New Roman" w:hAnsi="Times New Roman"/>
          <w:sz w:val="28"/>
          <w:szCs w:val="28"/>
        </w:rPr>
        <w:t>Санкт-Петербургский политехнический университет Петра Великого</w:t>
      </w:r>
    </w:p>
    <w:p w:rsidR="002B6660" w:rsidRPr="007F3C6B" w:rsidRDefault="002B6660" w:rsidP="002B6660">
      <w:pPr>
        <w:widowControl w:val="0"/>
        <w:jc w:val="center"/>
        <w:rPr>
          <w:rFonts w:ascii="Times New Roman" w:hAnsi="Times New Roman"/>
          <w:sz w:val="28"/>
          <w:szCs w:val="28"/>
        </w:rPr>
      </w:pPr>
      <w:r w:rsidRPr="007F3C6B">
        <w:rPr>
          <w:rFonts w:ascii="Times New Roman" w:hAnsi="Times New Roman"/>
          <w:sz w:val="28"/>
          <w:szCs w:val="28"/>
        </w:rPr>
        <w:t>Институт прикладной математики и механики</w:t>
      </w:r>
    </w:p>
    <w:p w:rsidR="002B6660" w:rsidRPr="007F3C6B" w:rsidRDefault="002B6660" w:rsidP="002B6660">
      <w:pPr>
        <w:widowControl w:val="0"/>
        <w:jc w:val="center"/>
        <w:rPr>
          <w:rFonts w:ascii="Times New Roman" w:hAnsi="Times New Roman"/>
          <w:sz w:val="28"/>
          <w:szCs w:val="28"/>
        </w:rPr>
      </w:pPr>
      <w:r>
        <w:rPr>
          <w:rFonts w:ascii="Times New Roman" w:hAnsi="Times New Roman"/>
          <w:sz w:val="28"/>
          <w:szCs w:val="28"/>
        </w:rPr>
        <w:t>Высшая школа</w:t>
      </w:r>
      <w:r w:rsidRPr="007F3C6B">
        <w:rPr>
          <w:rFonts w:ascii="Times New Roman" w:hAnsi="Times New Roman"/>
          <w:sz w:val="28"/>
          <w:szCs w:val="28"/>
        </w:rPr>
        <w:t xml:space="preserve"> Теоретическая механика</w:t>
      </w:r>
    </w:p>
    <w:p w:rsidR="002B6660" w:rsidRPr="006F77EC" w:rsidRDefault="002B6660" w:rsidP="002B6660">
      <w:pPr>
        <w:widowControl w:val="0"/>
        <w:jc w:val="right"/>
        <w:rPr>
          <w:rFonts w:ascii="Times New Roman" w:hAnsi="Times New Roman"/>
          <w:sz w:val="28"/>
          <w:szCs w:val="28"/>
        </w:rPr>
      </w:pPr>
    </w:p>
    <w:p w:rsidR="002B6660" w:rsidRPr="006F77EC" w:rsidRDefault="002B6660" w:rsidP="002B6660">
      <w:pPr>
        <w:widowControl w:val="0"/>
        <w:tabs>
          <w:tab w:val="left" w:pos="5812"/>
        </w:tabs>
        <w:jc w:val="right"/>
        <w:rPr>
          <w:rFonts w:ascii="Times New Roman" w:hAnsi="Times New Roman"/>
          <w:sz w:val="28"/>
          <w:szCs w:val="28"/>
        </w:rPr>
      </w:pPr>
      <w:r w:rsidRPr="006F77EC">
        <w:rPr>
          <w:rFonts w:ascii="Times New Roman" w:hAnsi="Times New Roman"/>
          <w:sz w:val="28"/>
          <w:szCs w:val="28"/>
        </w:rPr>
        <w:tab/>
        <w:t>Работа допущена к защите</w:t>
      </w:r>
    </w:p>
    <w:p w:rsidR="002B6660" w:rsidRDefault="00047444" w:rsidP="002B6660">
      <w:pPr>
        <w:widowControl w:val="0"/>
        <w:tabs>
          <w:tab w:val="left" w:pos="4536"/>
        </w:tabs>
        <w:jc w:val="right"/>
        <w:rPr>
          <w:rFonts w:ascii="Times New Roman" w:hAnsi="Times New Roman"/>
          <w:sz w:val="28"/>
          <w:szCs w:val="28"/>
        </w:rPr>
      </w:pPr>
      <w:r>
        <w:rPr>
          <w:rFonts w:ascii="Times New Roman" w:hAnsi="Times New Roman"/>
          <w:sz w:val="28"/>
          <w:szCs w:val="28"/>
        </w:rPr>
        <w:t>директор ВШ ТМ</w:t>
      </w:r>
      <w:r w:rsidR="002B6660" w:rsidRPr="007F3C6B">
        <w:rPr>
          <w:rFonts w:ascii="Times New Roman" w:hAnsi="Times New Roman"/>
          <w:sz w:val="28"/>
          <w:szCs w:val="28"/>
        </w:rPr>
        <w:t>, д. ф.-м. н., чл.-корр. РАН</w:t>
      </w:r>
    </w:p>
    <w:p w:rsidR="002B6660" w:rsidRPr="00F30A57" w:rsidRDefault="002B6660" w:rsidP="002B6660">
      <w:pPr>
        <w:widowControl w:val="0"/>
        <w:tabs>
          <w:tab w:val="left" w:pos="4536"/>
        </w:tabs>
        <w:jc w:val="right"/>
        <w:rPr>
          <w:rFonts w:ascii="Times New Roman" w:hAnsi="Times New Roman"/>
          <w:sz w:val="28"/>
          <w:szCs w:val="28"/>
        </w:rPr>
      </w:pPr>
      <w:r w:rsidRPr="007F3C6B">
        <w:rPr>
          <w:rFonts w:ascii="Times New Roman" w:hAnsi="Times New Roman"/>
          <w:sz w:val="28"/>
          <w:szCs w:val="28"/>
        </w:rPr>
        <w:t>А. М. Кривцов</w:t>
      </w:r>
    </w:p>
    <w:p w:rsidR="002B6660" w:rsidRDefault="002B6660" w:rsidP="002B6660">
      <w:pPr>
        <w:widowControl w:val="0"/>
        <w:tabs>
          <w:tab w:val="left" w:pos="5812"/>
        </w:tabs>
        <w:jc w:val="right"/>
        <w:rPr>
          <w:rFonts w:ascii="Times New Roman" w:hAnsi="Times New Roman"/>
          <w:sz w:val="28"/>
          <w:szCs w:val="28"/>
        </w:rPr>
      </w:pPr>
      <w:r w:rsidRPr="00F30A57">
        <w:rPr>
          <w:rFonts w:ascii="Times New Roman" w:hAnsi="Times New Roman"/>
          <w:sz w:val="28"/>
          <w:szCs w:val="28"/>
        </w:rPr>
        <w:t>«___»_______________20__г.</w:t>
      </w:r>
    </w:p>
    <w:p w:rsidR="002B6660" w:rsidRPr="0013720D" w:rsidRDefault="002B6660" w:rsidP="002B6660">
      <w:pPr>
        <w:widowControl w:val="0"/>
        <w:rPr>
          <w:rFonts w:ascii="Times New Roman" w:hAnsi="Times New Roman"/>
          <w:sz w:val="28"/>
          <w:szCs w:val="28"/>
        </w:rPr>
      </w:pPr>
    </w:p>
    <w:p w:rsidR="002B6660" w:rsidRPr="00EA5298" w:rsidRDefault="002B6660" w:rsidP="002B6660">
      <w:pPr>
        <w:widowControl w:val="0"/>
        <w:jc w:val="center"/>
        <w:rPr>
          <w:rFonts w:ascii="Times New Roman" w:hAnsi="Times New Roman"/>
          <w:b/>
          <w:sz w:val="30"/>
          <w:szCs w:val="30"/>
        </w:rPr>
      </w:pPr>
      <w:r w:rsidRPr="00EA5298">
        <w:rPr>
          <w:rFonts w:ascii="Times New Roman" w:hAnsi="Times New Roman"/>
          <w:b/>
          <w:sz w:val="30"/>
          <w:szCs w:val="30"/>
        </w:rPr>
        <w:t>ВЫПУСКНАЯ КВАЛИФИКАЦИОННАЯ РАБОТА БАКАЛАВРА</w:t>
      </w:r>
    </w:p>
    <w:p w:rsidR="002B6660" w:rsidRPr="002B6660" w:rsidRDefault="002B6660" w:rsidP="002B6660">
      <w:pPr>
        <w:widowControl w:val="0"/>
        <w:jc w:val="center"/>
        <w:rPr>
          <w:rFonts w:ascii="Times New Roman" w:hAnsi="Times New Roman"/>
          <w:b/>
          <w:caps/>
          <w:sz w:val="28"/>
          <w:szCs w:val="30"/>
        </w:rPr>
      </w:pPr>
      <w:r w:rsidRPr="002B6660">
        <w:rPr>
          <w:rFonts w:ascii="Times New Roman" w:hAnsi="Times New Roman"/>
          <w:b/>
          <w:bCs/>
          <w:caps/>
          <w:sz w:val="28"/>
          <w:szCs w:val="30"/>
        </w:rPr>
        <w:t>Нахождение зависимостей между макро- и микропараметрами при моделировании материалов методом динамики частиц</w:t>
      </w:r>
    </w:p>
    <w:p w:rsidR="002B6660" w:rsidRDefault="002B6660" w:rsidP="002B6660">
      <w:pPr>
        <w:widowControl w:val="0"/>
        <w:jc w:val="center"/>
        <w:rPr>
          <w:rFonts w:ascii="Times New Roman" w:hAnsi="Times New Roman"/>
          <w:sz w:val="28"/>
          <w:szCs w:val="28"/>
        </w:rPr>
      </w:pPr>
      <w:r>
        <w:rPr>
          <w:rFonts w:ascii="Times New Roman" w:hAnsi="Times New Roman"/>
          <w:sz w:val="28"/>
          <w:szCs w:val="28"/>
        </w:rPr>
        <w:t xml:space="preserve">По направлению 01.03.03 «Механика и математическое моделирование» </w:t>
      </w:r>
    </w:p>
    <w:p w:rsidR="002B6660" w:rsidRDefault="002B6660" w:rsidP="002B6660">
      <w:pPr>
        <w:widowControl w:val="0"/>
        <w:jc w:val="center"/>
        <w:rPr>
          <w:rFonts w:ascii="Times New Roman" w:hAnsi="Times New Roman"/>
          <w:sz w:val="28"/>
          <w:szCs w:val="28"/>
        </w:rPr>
      </w:pPr>
      <w:r>
        <w:rPr>
          <w:rFonts w:ascii="Times New Roman" w:hAnsi="Times New Roman"/>
          <w:sz w:val="28"/>
          <w:szCs w:val="28"/>
        </w:rPr>
        <w:t>по образовательной программе</w:t>
      </w:r>
    </w:p>
    <w:p w:rsidR="002B6660" w:rsidRPr="00206D2A" w:rsidRDefault="002B6660" w:rsidP="002B6660">
      <w:pPr>
        <w:widowControl w:val="0"/>
        <w:jc w:val="center"/>
        <w:rPr>
          <w:rFonts w:ascii="Times New Roman" w:hAnsi="Times New Roman"/>
          <w:sz w:val="28"/>
          <w:szCs w:val="28"/>
        </w:rPr>
      </w:pPr>
      <w:r>
        <w:rPr>
          <w:rFonts w:ascii="Times New Roman" w:hAnsi="Times New Roman"/>
          <w:sz w:val="28"/>
          <w:szCs w:val="28"/>
        </w:rPr>
        <w:t xml:space="preserve">01.03.03 </w:t>
      </w:r>
      <w:r w:rsidRPr="007F3C6B">
        <w:rPr>
          <w:rFonts w:ascii="Times New Roman" w:hAnsi="Times New Roman"/>
          <w:sz w:val="28"/>
          <w:szCs w:val="28"/>
        </w:rPr>
        <w:t xml:space="preserve">Механика и математическое моделирование сред с </w:t>
      </w:r>
      <w:r>
        <w:rPr>
          <w:rFonts w:ascii="Times New Roman" w:hAnsi="Times New Roman"/>
          <w:sz w:val="28"/>
          <w:szCs w:val="28"/>
        </w:rPr>
        <w:br/>
      </w:r>
      <w:r w:rsidRPr="007F3C6B">
        <w:rPr>
          <w:rFonts w:ascii="Times New Roman" w:hAnsi="Times New Roman"/>
          <w:sz w:val="28"/>
          <w:szCs w:val="28"/>
        </w:rPr>
        <w:t>микроструктурой</w:t>
      </w:r>
    </w:p>
    <w:p w:rsidR="002B6660" w:rsidRPr="00F30A57" w:rsidRDefault="002B6660" w:rsidP="002B6660">
      <w:pPr>
        <w:widowControl w:val="0"/>
        <w:rPr>
          <w:rFonts w:ascii="Times New Roman" w:hAnsi="Times New Roman"/>
          <w:sz w:val="28"/>
          <w:szCs w:val="28"/>
        </w:rPr>
      </w:pPr>
      <w:r w:rsidRPr="00F30A57">
        <w:rPr>
          <w:rFonts w:ascii="Times New Roman" w:hAnsi="Times New Roman"/>
          <w:sz w:val="28"/>
          <w:szCs w:val="28"/>
        </w:rPr>
        <w:t>Выполнил</w:t>
      </w:r>
    </w:p>
    <w:p w:rsidR="002B6660" w:rsidRPr="002B6660" w:rsidRDefault="002B6660" w:rsidP="002B6660">
      <w:pPr>
        <w:widowControl w:val="0"/>
        <w:tabs>
          <w:tab w:val="left" w:pos="3960"/>
          <w:tab w:val="left" w:pos="6840"/>
        </w:tabs>
        <w:rPr>
          <w:rFonts w:ascii="Times New Roman" w:hAnsi="Times New Roman"/>
          <w:sz w:val="28"/>
          <w:szCs w:val="28"/>
          <w:highlight w:val="yellow"/>
        </w:rPr>
      </w:pPr>
      <w:r w:rsidRPr="00F30A57">
        <w:rPr>
          <w:rFonts w:ascii="Times New Roman" w:hAnsi="Times New Roman"/>
          <w:sz w:val="28"/>
          <w:szCs w:val="28"/>
        </w:rPr>
        <w:t>студент гр.</w:t>
      </w:r>
      <w:bookmarkStart w:id="0" w:name="_Hlk40356082"/>
      <w:r w:rsidRPr="00F76B88">
        <w:rPr>
          <w:rFonts w:ascii="Times New Roman" w:hAnsi="Times New Roman" w:cs="Times New Roman"/>
          <w:color w:val="000000"/>
          <w:sz w:val="28"/>
          <w:szCs w:val="28"/>
        </w:rPr>
        <w:t>3630103/60101</w:t>
      </w:r>
      <w:bookmarkEnd w:id="0"/>
      <w:r w:rsidRPr="00F30A57">
        <w:rPr>
          <w:rFonts w:ascii="Times New Roman" w:hAnsi="Times New Roman"/>
          <w:sz w:val="28"/>
          <w:szCs w:val="28"/>
        </w:rPr>
        <w:tab/>
      </w:r>
      <w:r w:rsidRPr="00F30A57">
        <w:rPr>
          <w:rFonts w:ascii="Times New Roman" w:hAnsi="Times New Roman"/>
          <w:sz w:val="28"/>
          <w:szCs w:val="28"/>
        </w:rPr>
        <w:tab/>
      </w:r>
      <w:r>
        <w:rPr>
          <w:rFonts w:ascii="Times New Roman" w:hAnsi="Times New Roman"/>
          <w:sz w:val="28"/>
          <w:szCs w:val="28"/>
        </w:rPr>
        <w:t>А.Д. Ершов</w:t>
      </w:r>
    </w:p>
    <w:p w:rsidR="002B6660" w:rsidRPr="00F30A57" w:rsidRDefault="002B6660" w:rsidP="002B6660">
      <w:pPr>
        <w:widowControl w:val="0"/>
        <w:spacing w:before="240"/>
        <w:rPr>
          <w:rFonts w:ascii="Times New Roman" w:hAnsi="Times New Roman"/>
          <w:sz w:val="28"/>
          <w:szCs w:val="28"/>
        </w:rPr>
      </w:pPr>
      <w:r>
        <w:rPr>
          <w:rFonts w:ascii="Times New Roman" w:hAnsi="Times New Roman"/>
          <w:sz w:val="28"/>
          <w:szCs w:val="28"/>
        </w:rPr>
        <w:t>Р</w:t>
      </w:r>
      <w:r w:rsidRPr="00F30A57">
        <w:rPr>
          <w:rFonts w:ascii="Times New Roman" w:hAnsi="Times New Roman"/>
          <w:sz w:val="28"/>
          <w:szCs w:val="28"/>
        </w:rPr>
        <w:t>уководитель</w:t>
      </w:r>
    </w:p>
    <w:p w:rsidR="002B6660" w:rsidRDefault="002B6660" w:rsidP="002B6660">
      <w:pPr>
        <w:widowControl w:val="0"/>
        <w:tabs>
          <w:tab w:val="left" w:pos="3960"/>
          <w:tab w:val="left" w:pos="6840"/>
        </w:tabs>
        <w:rPr>
          <w:rFonts w:ascii="Times New Roman" w:hAnsi="Times New Roman"/>
          <w:sz w:val="28"/>
          <w:szCs w:val="28"/>
        </w:rPr>
      </w:pPr>
      <w:r w:rsidRPr="00A21320">
        <w:rPr>
          <w:rFonts w:ascii="Times New Roman" w:hAnsi="Times New Roman"/>
          <w:sz w:val="28"/>
          <w:szCs w:val="28"/>
        </w:rPr>
        <w:t xml:space="preserve">Доц. </w:t>
      </w:r>
      <w:r w:rsidR="005E7890">
        <w:rPr>
          <w:rFonts w:ascii="Times New Roman" w:hAnsi="Times New Roman"/>
          <w:sz w:val="28"/>
          <w:szCs w:val="28"/>
        </w:rPr>
        <w:t>ВШ</w:t>
      </w:r>
      <w:r w:rsidRPr="00A21320">
        <w:rPr>
          <w:rFonts w:ascii="Times New Roman" w:hAnsi="Times New Roman"/>
          <w:sz w:val="28"/>
          <w:szCs w:val="28"/>
        </w:rPr>
        <w:t xml:space="preserve"> ТМ, к.ф-м.н.</w:t>
      </w:r>
      <w:r w:rsidRPr="00F30A57">
        <w:rPr>
          <w:rFonts w:ascii="Times New Roman" w:hAnsi="Times New Roman"/>
          <w:sz w:val="28"/>
          <w:szCs w:val="28"/>
        </w:rPr>
        <w:tab/>
      </w:r>
      <w:r w:rsidRPr="00F30A57">
        <w:rPr>
          <w:rFonts w:ascii="Times New Roman" w:hAnsi="Times New Roman"/>
          <w:sz w:val="28"/>
          <w:szCs w:val="28"/>
        </w:rPr>
        <w:tab/>
      </w:r>
      <w:r>
        <w:rPr>
          <w:rFonts w:ascii="Times New Roman" w:hAnsi="Times New Roman"/>
          <w:sz w:val="28"/>
          <w:szCs w:val="28"/>
        </w:rPr>
        <w:t>Е.А. Подольская</w:t>
      </w:r>
    </w:p>
    <w:p w:rsidR="002B6660" w:rsidRPr="00C16CCC" w:rsidRDefault="002B6660" w:rsidP="002B6660">
      <w:pPr>
        <w:widowControl w:val="0"/>
        <w:tabs>
          <w:tab w:val="left" w:pos="3960"/>
          <w:tab w:val="left" w:pos="6840"/>
        </w:tabs>
        <w:rPr>
          <w:rFonts w:ascii="Times New Roman" w:hAnsi="Times New Roman" w:cs="Times New Roman"/>
          <w:sz w:val="28"/>
          <w:szCs w:val="28"/>
          <w:highlight w:val="yellow"/>
        </w:rPr>
      </w:pPr>
      <w:r w:rsidRPr="00C16CCC">
        <w:rPr>
          <w:rFonts w:ascii="Times New Roman" w:hAnsi="Times New Roman" w:cs="Times New Roman"/>
          <w:color w:val="000000"/>
          <w:sz w:val="28"/>
          <w:szCs w:val="28"/>
        </w:rPr>
        <w:t>Консультант</w:t>
      </w:r>
    </w:p>
    <w:p w:rsidR="002B6660" w:rsidRPr="007B2801" w:rsidRDefault="002B6660" w:rsidP="002B6660">
      <w:pPr>
        <w:widowControl w:val="0"/>
        <w:tabs>
          <w:tab w:val="left" w:pos="3960"/>
          <w:tab w:val="left" w:pos="6840"/>
        </w:tabs>
        <w:rPr>
          <w:rFonts w:ascii="Times New Roman" w:hAnsi="Times New Roman"/>
          <w:sz w:val="28"/>
          <w:szCs w:val="28"/>
        </w:rPr>
      </w:pPr>
      <w:r w:rsidRPr="00F30A57">
        <w:rPr>
          <w:rFonts w:ascii="Times New Roman" w:hAnsi="Times New Roman"/>
          <w:sz w:val="28"/>
          <w:szCs w:val="28"/>
        </w:rPr>
        <w:tab/>
      </w:r>
      <w:r w:rsidRPr="00F30A57">
        <w:rPr>
          <w:rFonts w:ascii="Times New Roman" w:hAnsi="Times New Roman"/>
          <w:sz w:val="28"/>
          <w:szCs w:val="28"/>
        </w:rPr>
        <w:tab/>
      </w:r>
      <w:r>
        <w:rPr>
          <w:rFonts w:ascii="Times New Roman" w:hAnsi="Times New Roman"/>
          <w:sz w:val="28"/>
          <w:szCs w:val="28"/>
        </w:rPr>
        <w:t>Д.В. Цветков</w:t>
      </w:r>
    </w:p>
    <w:p w:rsidR="002B6660" w:rsidRDefault="002B6660" w:rsidP="002B6660">
      <w:pPr>
        <w:widowControl w:val="0"/>
        <w:rPr>
          <w:rFonts w:ascii="Times New Roman" w:hAnsi="Times New Roman"/>
          <w:sz w:val="28"/>
          <w:szCs w:val="28"/>
        </w:rPr>
      </w:pPr>
    </w:p>
    <w:p w:rsidR="002B6660" w:rsidRPr="00D26A2F" w:rsidRDefault="002B6660" w:rsidP="002B6660">
      <w:pPr>
        <w:widowControl w:val="0"/>
        <w:jc w:val="center"/>
        <w:rPr>
          <w:rFonts w:ascii="Times New Roman" w:hAnsi="Times New Roman"/>
          <w:sz w:val="24"/>
          <w:szCs w:val="28"/>
        </w:rPr>
      </w:pPr>
      <w:r w:rsidRPr="00D26A2F">
        <w:rPr>
          <w:rFonts w:ascii="Times New Roman" w:hAnsi="Times New Roman"/>
          <w:sz w:val="24"/>
          <w:szCs w:val="28"/>
        </w:rPr>
        <w:t>Санкт-Петербург</w:t>
      </w:r>
    </w:p>
    <w:p w:rsidR="0027156E" w:rsidRDefault="002B6660" w:rsidP="002B6660">
      <w:pPr>
        <w:pStyle w:val="a3"/>
        <w:spacing w:line="276" w:lineRule="auto"/>
        <w:jc w:val="center"/>
        <w:rPr>
          <w:rFonts w:ascii="Times New Roman" w:hAnsi="Times New Roman"/>
          <w:sz w:val="24"/>
          <w:szCs w:val="28"/>
        </w:rPr>
        <w:sectPr w:rsidR="0027156E" w:rsidSect="00C7235D">
          <w:headerReference w:type="default" r:id="rId8"/>
          <w:pgSz w:w="11906" w:h="16838"/>
          <w:pgMar w:top="1134" w:right="850" w:bottom="1134" w:left="1701" w:header="708" w:footer="708" w:gutter="0"/>
          <w:cols w:space="708"/>
          <w:titlePg/>
          <w:docGrid w:linePitch="360"/>
        </w:sectPr>
      </w:pPr>
      <w:r w:rsidRPr="002B6660">
        <w:rPr>
          <w:rFonts w:ascii="Times New Roman" w:hAnsi="Times New Roman"/>
          <w:sz w:val="24"/>
          <w:szCs w:val="28"/>
        </w:rPr>
        <w:t>2020</w:t>
      </w:r>
    </w:p>
    <w:p w:rsidR="00405D39" w:rsidRPr="006F77EC" w:rsidRDefault="00405D39" w:rsidP="00405D39">
      <w:pPr>
        <w:widowControl w:val="0"/>
        <w:jc w:val="center"/>
        <w:rPr>
          <w:rFonts w:ascii="Times New Roman" w:hAnsi="Times New Roman"/>
          <w:sz w:val="28"/>
          <w:szCs w:val="28"/>
        </w:rPr>
      </w:pPr>
      <w:r w:rsidRPr="006F77EC">
        <w:rPr>
          <w:rFonts w:ascii="Times New Roman" w:hAnsi="Times New Roman"/>
          <w:sz w:val="28"/>
          <w:szCs w:val="28"/>
        </w:rPr>
        <w:lastRenderedPageBreak/>
        <w:t>Санкт-Петербургский политехнический университет Петра Великого</w:t>
      </w:r>
    </w:p>
    <w:p w:rsidR="00405D39" w:rsidRPr="007F3C6B" w:rsidRDefault="00405D39" w:rsidP="00405D39">
      <w:pPr>
        <w:widowControl w:val="0"/>
        <w:jc w:val="center"/>
        <w:rPr>
          <w:rFonts w:ascii="Times New Roman" w:hAnsi="Times New Roman"/>
          <w:sz w:val="28"/>
          <w:szCs w:val="28"/>
        </w:rPr>
      </w:pPr>
      <w:r w:rsidRPr="007F3C6B">
        <w:rPr>
          <w:rFonts w:ascii="Times New Roman" w:hAnsi="Times New Roman"/>
          <w:sz w:val="28"/>
          <w:szCs w:val="28"/>
        </w:rPr>
        <w:t>Институт прикладной математики и механики</w:t>
      </w:r>
    </w:p>
    <w:p w:rsidR="00405D39" w:rsidRPr="006318E5" w:rsidRDefault="00405D39" w:rsidP="006318E5">
      <w:pPr>
        <w:widowControl w:val="0"/>
        <w:jc w:val="center"/>
        <w:rPr>
          <w:rFonts w:ascii="Times New Roman" w:hAnsi="Times New Roman"/>
          <w:sz w:val="28"/>
          <w:szCs w:val="28"/>
        </w:rPr>
      </w:pPr>
      <w:r>
        <w:rPr>
          <w:rFonts w:ascii="Times New Roman" w:hAnsi="Times New Roman"/>
          <w:sz w:val="28"/>
          <w:szCs w:val="28"/>
        </w:rPr>
        <w:t>Высшая школа</w:t>
      </w:r>
      <w:r w:rsidRPr="007F3C6B">
        <w:rPr>
          <w:rFonts w:ascii="Times New Roman" w:hAnsi="Times New Roman"/>
          <w:sz w:val="28"/>
          <w:szCs w:val="28"/>
        </w:rPr>
        <w:t xml:space="preserve"> Теоретическая механика</w:t>
      </w:r>
    </w:p>
    <w:p w:rsidR="00405D39" w:rsidRPr="006F77EC" w:rsidRDefault="00405D39" w:rsidP="00405D39">
      <w:pPr>
        <w:widowControl w:val="0"/>
        <w:tabs>
          <w:tab w:val="left" w:pos="5812"/>
        </w:tabs>
        <w:jc w:val="right"/>
        <w:rPr>
          <w:rFonts w:ascii="Times New Roman" w:hAnsi="Times New Roman"/>
          <w:sz w:val="28"/>
          <w:szCs w:val="28"/>
        </w:rPr>
      </w:pPr>
      <w:r>
        <w:rPr>
          <w:rFonts w:ascii="Times New Roman" w:hAnsi="Times New Roman"/>
          <w:sz w:val="28"/>
          <w:szCs w:val="28"/>
        </w:rPr>
        <w:t>УТВЕРЖДАЮ</w:t>
      </w:r>
    </w:p>
    <w:p w:rsidR="00405D39" w:rsidRDefault="00405D39" w:rsidP="00405D39">
      <w:pPr>
        <w:widowControl w:val="0"/>
        <w:tabs>
          <w:tab w:val="left" w:pos="4536"/>
        </w:tabs>
        <w:jc w:val="right"/>
        <w:rPr>
          <w:rFonts w:ascii="Times New Roman" w:hAnsi="Times New Roman"/>
          <w:sz w:val="28"/>
          <w:szCs w:val="28"/>
        </w:rPr>
      </w:pPr>
      <w:r>
        <w:rPr>
          <w:rFonts w:ascii="Times New Roman" w:hAnsi="Times New Roman"/>
          <w:sz w:val="28"/>
          <w:szCs w:val="28"/>
        </w:rPr>
        <w:t>директор ВШ ТМ</w:t>
      </w:r>
      <w:r w:rsidRPr="007F3C6B">
        <w:rPr>
          <w:rFonts w:ascii="Times New Roman" w:hAnsi="Times New Roman"/>
          <w:sz w:val="28"/>
          <w:szCs w:val="28"/>
        </w:rPr>
        <w:t>, д. ф.-м. н., чл.-корр. РАН</w:t>
      </w:r>
    </w:p>
    <w:p w:rsidR="00405D39" w:rsidRPr="00F30A57" w:rsidRDefault="00405D39" w:rsidP="00405D39">
      <w:pPr>
        <w:widowControl w:val="0"/>
        <w:tabs>
          <w:tab w:val="left" w:pos="4536"/>
        </w:tabs>
        <w:jc w:val="right"/>
        <w:rPr>
          <w:rFonts w:ascii="Times New Roman" w:hAnsi="Times New Roman"/>
          <w:sz w:val="28"/>
          <w:szCs w:val="28"/>
        </w:rPr>
      </w:pPr>
      <w:r w:rsidRPr="007F3C6B">
        <w:rPr>
          <w:rFonts w:ascii="Times New Roman" w:hAnsi="Times New Roman"/>
          <w:sz w:val="28"/>
          <w:szCs w:val="28"/>
        </w:rPr>
        <w:t>А. М. Кривцов</w:t>
      </w:r>
    </w:p>
    <w:p w:rsidR="00405D39" w:rsidRDefault="00405D39" w:rsidP="00405D39">
      <w:pPr>
        <w:widowControl w:val="0"/>
        <w:tabs>
          <w:tab w:val="left" w:pos="5812"/>
        </w:tabs>
        <w:jc w:val="right"/>
        <w:rPr>
          <w:rFonts w:ascii="Times New Roman" w:hAnsi="Times New Roman"/>
          <w:sz w:val="28"/>
          <w:szCs w:val="28"/>
        </w:rPr>
      </w:pPr>
      <w:r w:rsidRPr="00F30A57">
        <w:rPr>
          <w:rFonts w:ascii="Times New Roman" w:hAnsi="Times New Roman"/>
          <w:sz w:val="28"/>
          <w:szCs w:val="28"/>
        </w:rPr>
        <w:t>«___»_______________20__г.</w:t>
      </w:r>
    </w:p>
    <w:p w:rsidR="00405D39" w:rsidRDefault="00405D39" w:rsidP="00405D39">
      <w:pPr>
        <w:jc w:val="center"/>
        <w:rPr>
          <w:rFonts w:ascii="Times New Roman" w:hAnsi="Times New Roman"/>
          <w:b/>
          <w:bCs/>
          <w:sz w:val="23"/>
        </w:rPr>
      </w:pPr>
    </w:p>
    <w:p w:rsidR="00405D39" w:rsidRDefault="00405D39" w:rsidP="00405D39">
      <w:pPr>
        <w:spacing w:after="0"/>
        <w:jc w:val="center"/>
        <w:rPr>
          <w:rFonts w:ascii="Times New Roman" w:hAnsi="Times New Roman"/>
          <w:b/>
          <w:bCs/>
          <w:sz w:val="30"/>
          <w:szCs w:val="30"/>
        </w:rPr>
      </w:pPr>
      <w:r w:rsidRPr="00405D39">
        <w:rPr>
          <w:rFonts w:ascii="Times New Roman" w:hAnsi="Times New Roman"/>
          <w:b/>
          <w:bCs/>
          <w:sz w:val="30"/>
          <w:szCs w:val="30"/>
        </w:rPr>
        <w:t>ЗАДАНИЕ</w:t>
      </w:r>
    </w:p>
    <w:p w:rsidR="00405D39" w:rsidRDefault="00405D39" w:rsidP="00405D39">
      <w:pPr>
        <w:spacing w:after="0"/>
        <w:jc w:val="center"/>
        <w:rPr>
          <w:rFonts w:ascii="Times New Roman" w:hAnsi="Times New Roman"/>
          <w:b/>
          <w:bCs/>
          <w:sz w:val="30"/>
          <w:szCs w:val="30"/>
        </w:rPr>
      </w:pPr>
      <w:r>
        <w:rPr>
          <w:rFonts w:ascii="Times New Roman" w:hAnsi="Times New Roman"/>
          <w:b/>
          <w:bCs/>
          <w:sz w:val="30"/>
          <w:szCs w:val="30"/>
        </w:rPr>
        <w:t>на выполнение выпускной квалификационной работы</w:t>
      </w:r>
    </w:p>
    <w:p w:rsidR="00405D39" w:rsidRDefault="00405D39" w:rsidP="00405D39">
      <w:pPr>
        <w:spacing w:after="0"/>
        <w:jc w:val="center"/>
        <w:rPr>
          <w:rFonts w:ascii="Times New Roman" w:hAnsi="Times New Roman"/>
          <w:bCs/>
          <w:sz w:val="30"/>
          <w:szCs w:val="30"/>
        </w:rPr>
      </w:pPr>
      <w:r w:rsidRPr="00405D39">
        <w:rPr>
          <w:rFonts w:ascii="Times New Roman" w:hAnsi="Times New Roman"/>
          <w:bCs/>
          <w:sz w:val="30"/>
          <w:szCs w:val="30"/>
        </w:rPr>
        <w:t>студенту Ершову Александру Дмитриевичу</w:t>
      </w:r>
      <w:r>
        <w:rPr>
          <w:rFonts w:ascii="Times New Roman" w:hAnsi="Times New Roman"/>
          <w:bCs/>
          <w:sz w:val="30"/>
          <w:szCs w:val="30"/>
        </w:rPr>
        <w:t xml:space="preserve"> гр. 3630103</w:t>
      </w:r>
      <w:r w:rsidRPr="00405D39">
        <w:rPr>
          <w:rFonts w:ascii="Times New Roman" w:hAnsi="Times New Roman"/>
          <w:bCs/>
          <w:sz w:val="30"/>
          <w:szCs w:val="30"/>
        </w:rPr>
        <w:t>/</w:t>
      </w:r>
      <w:r>
        <w:rPr>
          <w:rFonts w:ascii="Times New Roman" w:hAnsi="Times New Roman"/>
          <w:bCs/>
          <w:sz w:val="30"/>
          <w:szCs w:val="30"/>
        </w:rPr>
        <w:t>60101.</w:t>
      </w:r>
    </w:p>
    <w:p w:rsidR="00405D39" w:rsidRDefault="00405D39" w:rsidP="00405D39">
      <w:pPr>
        <w:spacing w:before="240" w:after="0"/>
        <w:jc w:val="center"/>
        <w:rPr>
          <w:rFonts w:ascii="Times New Roman" w:hAnsi="Times New Roman"/>
          <w:bCs/>
          <w:sz w:val="30"/>
          <w:szCs w:val="30"/>
        </w:rPr>
      </w:pPr>
    </w:p>
    <w:p w:rsidR="00D5238C" w:rsidRPr="00D5238C" w:rsidRDefault="00D5238C" w:rsidP="00D5238C">
      <w:pPr>
        <w:spacing w:before="240" w:after="0"/>
        <w:rPr>
          <w:rFonts w:ascii="Times New Roman" w:hAnsi="Times New Roman"/>
          <w:bCs/>
          <w:sz w:val="30"/>
          <w:szCs w:val="30"/>
        </w:rPr>
      </w:pPr>
      <w:r>
        <w:rPr>
          <w:rFonts w:ascii="Times New Roman" w:hAnsi="Times New Roman"/>
          <w:bCs/>
          <w:sz w:val="30"/>
          <w:szCs w:val="30"/>
        </w:rPr>
        <w:t>1.</w:t>
      </w:r>
      <w:r w:rsidRPr="00D5238C">
        <w:rPr>
          <w:rFonts w:ascii="Times New Roman" w:hAnsi="Times New Roman"/>
          <w:bCs/>
          <w:sz w:val="30"/>
          <w:szCs w:val="30"/>
        </w:rPr>
        <w:t>Тема работы: Нахождение зависимостей между макро- и микропараметрами при моделировании материалов методом динамики частиц.</w:t>
      </w:r>
    </w:p>
    <w:p w:rsidR="00D5238C" w:rsidRDefault="00D5238C" w:rsidP="00D5238C">
      <w:pPr>
        <w:spacing w:before="240" w:after="0"/>
        <w:rPr>
          <w:rFonts w:ascii="Times New Roman" w:hAnsi="Times New Roman"/>
          <w:bCs/>
          <w:sz w:val="30"/>
          <w:szCs w:val="30"/>
        </w:rPr>
      </w:pPr>
      <w:r>
        <w:rPr>
          <w:rFonts w:ascii="Times New Roman" w:hAnsi="Times New Roman"/>
          <w:bCs/>
          <w:sz w:val="30"/>
          <w:szCs w:val="30"/>
        </w:rPr>
        <w:t>2.</w:t>
      </w:r>
      <w:r w:rsidRPr="00D5238C">
        <w:rPr>
          <w:rFonts w:ascii="Times New Roman" w:hAnsi="Times New Roman"/>
          <w:bCs/>
          <w:sz w:val="30"/>
          <w:szCs w:val="30"/>
        </w:rPr>
        <w:t>Срок сдачи студентом законченной работы: 15.06.2020</w:t>
      </w:r>
    </w:p>
    <w:p w:rsidR="00D5238C" w:rsidRPr="0055306F" w:rsidRDefault="00D5238C" w:rsidP="00D5238C">
      <w:pPr>
        <w:spacing w:before="240"/>
        <w:rPr>
          <w:rFonts w:ascii="Times New Roman" w:hAnsi="Times New Roman"/>
          <w:bCs/>
          <w:sz w:val="30"/>
          <w:szCs w:val="30"/>
        </w:rPr>
      </w:pPr>
      <w:r>
        <w:rPr>
          <w:rFonts w:ascii="Times New Roman" w:hAnsi="Times New Roman"/>
          <w:bCs/>
          <w:sz w:val="30"/>
          <w:szCs w:val="30"/>
        </w:rPr>
        <w:t xml:space="preserve">3.Исходные данные по работе: </w:t>
      </w:r>
      <w:r w:rsidR="006B6FE4">
        <w:rPr>
          <w:rFonts w:ascii="Times New Roman" w:hAnsi="Times New Roman"/>
          <w:bCs/>
          <w:sz w:val="30"/>
          <w:szCs w:val="30"/>
        </w:rPr>
        <w:t>научные статьи по теме работы.</w:t>
      </w:r>
    </w:p>
    <w:p w:rsidR="00086CA4" w:rsidRDefault="00086CA4" w:rsidP="008F1676">
      <w:pPr>
        <w:spacing w:after="0"/>
        <w:rPr>
          <w:rFonts w:ascii="Times New Roman" w:hAnsi="Times New Roman"/>
          <w:bCs/>
          <w:sz w:val="30"/>
          <w:szCs w:val="30"/>
        </w:rPr>
      </w:pPr>
      <w:r>
        <w:rPr>
          <w:rFonts w:ascii="Times New Roman" w:hAnsi="Times New Roman"/>
          <w:bCs/>
          <w:sz w:val="30"/>
          <w:szCs w:val="30"/>
        </w:rPr>
        <w:t>4.Содержание работы (перечень подлежащих разработке вопросов):</w:t>
      </w:r>
    </w:p>
    <w:p w:rsidR="00086CA4" w:rsidRPr="006318E5" w:rsidRDefault="006318E5" w:rsidP="008F1676">
      <w:pPr>
        <w:spacing w:after="0"/>
        <w:rPr>
          <w:rFonts w:ascii="Times New Roman" w:hAnsi="Times New Roman"/>
          <w:bCs/>
          <w:sz w:val="30"/>
          <w:szCs w:val="30"/>
        </w:rPr>
      </w:pPr>
      <w:r w:rsidRPr="006318E5">
        <w:rPr>
          <w:rFonts w:ascii="Times New Roman" w:hAnsi="Times New Roman"/>
          <w:bCs/>
          <w:sz w:val="30"/>
          <w:szCs w:val="30"/>
        </w:rPr>
        <w:t>Реализация математической модели аморфного материала, сбор данных по упругим модулям для анализа, анализ полученных данных.</w:t>
      </w:r>
    </w:p>
    <w:p w:rsidR="008F1676" w:rsidRPr="006318E5" w:rsidRDefault="008F1676" w:rsidP="008F1676">
      <w:pPr>
        <w:spacing w:before="240"/>
        <w:rPr>
          <w:rFonts w:ascii="Times New Roman" w:hAnsi="Times New Roman"/>
          <w:bCs/>
          <w:sz w:val="30"/>
          <w:szCs w:val="30"/>
        </w:rPr>
      </w:pPr>
      <w:r w:rsidRPr="008F1676">
        <w:rPr>
          <w:rFonts w:ascii="Times New Roman" w:hAnsi="Times New Roman"/>
          <w:bCs/>
          <w:sz w:val="30"/>
          <w:szCs w:val="30"/>
        </w:rPr>
        <w:t>5.</w:t>
      </w:r>
      <w:r>
        <w:rPr>
          <w:rFonts w:ascii="Times New Roman" w:hAnsi="Times New Roman"/>
          <w:bCs/>
          <w:sz w:val="30"/>
          <w:szCs w:val="30"/>
        </w:rPr>
        <w:t>Перечень графического материала:</w:t>
      </w:r>
      <w:r w:rsidR="006318E5">
        <w:rPr>
          <w:rFonts w:ascii="Times New Roman" w:hAnsi="Times New Roman"/>
          <w:bCs/>
          <w:sz w:val="30"/>
          <w:szCs w:val="30"/>
        </w:rPr>
        <w:t xml:space="preserve"> таблиц</w:t>
      </w:r>
      <w:r w:rsidR="006B6FE4">
        <w:rPr>
          <w:rFonts w:ascii="Times New Roman" w:hAnsi="Times New Roman"/>
          <w:bCs/>
          <w:sz w:val="30"/>
          <w:szCs w:val="30"/>
        </w:rPr>
        <w:t>ы</w:t>
      </w:r>
      <w:r w:rsidR="006318E5" w:rsidRPr="006318E5">
        <w:rPr>
          <w:rFonts w:ascii="Times New Roman" w:hAnsi="Times New Roman"/>
          <w:bCs/>
          <w:sz w:val="30"/>
          <w:szCs w:val="30"/>
        </w:rPr>
        <w:t xml:space="preserve">, </w:t>
      </w:r>
      <w:r w:rsidR="006318E5">
        <w:rPr>
          <w:rFonts w:ascii="Times New Roman" w:hAnsi="Times New Roman"/>
          <w:bCs/>
          <w:sz w:val="30"/>
          <w:szCs w:val="30"/>
        </w:rPr>
        <w:t>листинг кода</w:t>
      </w:r>
      <w:r w:rsidR="006B6FE4">
        <w:rPr>
          <w:rFonts w:ascii="Times New Roman" w:hAnsi="Times New Roman"/>
          <w:bCs/>
          <w:sz w:val="30"/>
          <w:szCs w:val="30"/>
        </w:rPr>
        <w:t>.</w:t>
      </w:r>
    </w:p>
    <w:p w:rsidR="008F1676" w:rsidRDefault="008F1676" w:rsidP="008F1676">
      <w:pPr>
        <w:spacing w:before="240"/>
        <w:rPr>
          <w:rFonts w:ascii="Times New Roman" w:hAnsi="Times New Roman"/>
          <w:bCs/>
          <w:sz w:val="30"/>
          <w:szCs w:val="30"/>
        </w:rPr>
      </w:pPr>
      <w:r>
        <w:rPr>
          <w:rFonts w:ascii="Times New Roman" w:hAnsi="Times New Roman"/>
          <w:bCs/>
          <w:sz w:val="30"/>
          <w:szCs w:val="30"/>
        </w:rPr>
        <w:t>6.Консультанты по работе: Цветков Денис Валерьевич</w:t>
      </w:r>
    </w:p>
    <w:p w:rsidR="008F1676" w:rsidRPr="0055306F" w:rsidRDefault="008F1676" w:rsidP="008F1676">
      <w:pPr>
        <w:rPr>
          <w:rFonts w:ascii="Times New Roman" w:hAnsi="Times New Roman"/>
          <w:bCs/>
          <w:sz w:val="30"/>
          <w:szCs w:val="30"/>
        </w:rPr>
      </w:pPr>
      <w:r>
        <w:rPr>
          <w:rFonts w:ascii="Times New Roman" w:hAnsi="Times New Roman"/>
          <w:bCs/>
          <w:sz w:val="30"/>
          <w:szCs w:val="30"/>
        </w:rPr>
        <w:t>7.Дата выдачи задания: 03.02.2020</w:t>
      </w:r>
    </w:p>
    <w:p w:rsidR="008F1676" w:rsidRPr="0055306F" w:rsidRDefault="008F1676" w:rsidP="008F1676">
      <w:pPr>
        <w:rPr>
          <w:rFonts w:ascii="Times New Roman" w:hAnsi="Times New Roman"/>
          <w:bCs/>
          <w:sz w:val="30"/>
          <w:szCs w:val="30"/>
        </w:rPr>
      </w:pPr>
    </w:p>
    <w:p w:rsidR="008F1676" w:rsidRDefault="008F1676" w:rsidP="008F1676">
      <w:pPr>
        <w:spacing w:after="0"/>
        <w:rPr>
          <w:rFonts w:ascii="Times New Roman" w:hAnsi="Times New Roman"/>
          <w:bCs/>
          <w:sz w:val="30"/>
          <w:szCs w:val="30"/>
        </w:rPr>
      </w:pPr>
      <w:r>
        <w:rPr>
          <w:rFonts w:ascii="Times New Roman" w:hAnsi="Times New Roman"/>
          <w:bCs/>
          <w:sz w:val="30"/>
          <w:szCs w:val="30"/>
        </w:rPr>
        <w:t>(Научный) Руководитель ВКР</w:t>
      </w:r>
      <w:r w:rsidR="001C6AB6" w:rsidRPr="001C6AB6">
        <w:rPr>
          <w:rFonts w:ascii="Times New Roman" w:hAnsi="Times New Roman"/>
          <w:bCs/>
          <w:sz w:val="30"/>
          <w:szCs w:val="30"/>
        </w:rPr>
        <w:t>_____</w:t>
      </w:r>
      <w:r>
        <w:rPr>
          <w:rFonts w:ascii="Times New Roman" w:hAnsi="Times New Roman"/>
          <w:bCs/>
          <w:sz w:val="30"/>
          <w:szCs w:val="30"/>
        </w:rPr>
        <w:t>___________Е.А. Подольская</w:t>
      </w:r>
    </w:p>
    <w:p w:rsidR="008F1676" w:rsidRDefault="008F1676" w:rsidP="008F1676">
      <w:pPr>
        <w:spacing w:after="0"/>
        <w:rPr>
          <w:rFonts w:ascii="Times New Roman" w:hAnsi="Times New Roman"/>
          <w:bCs/>
          <w:sz w:val="30"/>
          <w:szCs w:val="30"/>
        </w:rPr>
      </w:pPr>
      <w:r>
        <w:rPr>
          <w:rFonts w:ascii="Times New Roman" w:hAnsi="Times New Roman"/>
          <w:bCs/>
          <w:sz w:val="30"/>
          <w:szCs w:val="30"/>
        </w:rPr>
        <w:t>Задание принял к исполнению «__»_________2020г.</w:t>
      </w:r>
    </w:p>
    <w:p w:rsidR="008F1676" w:rsidRDefault="008F1676" w:rsidP="008F1676">
      <w:pPr>
        <w:spacing w:after="0"/>
        <w:rPr>
          <w:rFonts w:ascii="Times New Roman" w:hAnsi="Times New Roman"/>
          <w:bCs/>
          <w:sz w:val="30"/>
          <w:szCs w:val="30"/>
        </w:rPr>
        <w:sectPr w:rsidR="008F1676" w:rsidSect="00C7235D">
          <w:pgSz w:w="11906" w:h="16838"/>
          <w:pgMar w:top="1134" w:right="850" w:bottom="1134" w:left="1701" w:header="708" w:footer="708" w:gutter="0"/>
          <w:cols w:space="708"/>
          <w:titlePg/>
          <w:docGrid w:linePitch="360"/>
        </w:sectPr>
      </w:pPr>
      <w:r>
        <w:rPr>
          <w:rFonts w:ascii="Times New Roman" w:hAnsi="Times New Roman"/>
          <w:bCs/>
          <w:sz w:val="30"/>
          <w:szCs w:val="30"/>
        </w:rPr>
        <w:t>Обучающийся___________А.Д. Ершов</w:t>
      </w:r>
    </w:p>
    <w:p w:rsidR="002B6660" w:rsidRDefault="002B6660" w:rsidP="008F1676">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РЕФЕРАТ</w:t>
      </w:r>
    </w:p>
    <w:p w:rsidR="00080192" w:rsidRDefault="00C0348C" w:rsidP="00080192">
      <w:pPr>
        <w:spacing w:line="360" w:lineRule="auto"/>
        <w:ind w:firstLine="709"/>
        <w:rPr>
          <w:rFonts w:ascii="Times New Roman" w:hAnsi="Times New Roman" w:cs="Times New Roman"/>
          <w:sz w:val="28"/>
          <w:szCs w:val="28"/>
        </w:rPr>
      </w:pPr>
      <w:r w:rsidRPr="004D2E2C">
        <w:rPr>
          <w:rFonts w:ascii="Times New Roman" w:hAnsi="Times New Roman" w:cs="Times New Roman"/>
          <w:sz w:val="28"/>
          <w:szCs w:val="28"/>
        </w:rPr>
        <w:t>35</w:t>
      </w:r>
      <w:r w:rsidR="00A15C02">
        <w:rPr>
          <w:rFonts w:ascii="Times New Roman" w:hAnsi="Times New Roman" w:cs="Times New Roman"/>
          <w:sz w:val="28"/>
          <w:szCs w:val="28"/>
        </w:rPr>
        <w:t xml:space="preserve"> страниц, 9</w:t>
      </w:r>
      <w:r w:rsidR="00080192">
        <w:rPr>
          <w:rFonts w:ascii="Times New Roman" w:hAnsi="Times New Roman" w:cs="Times New Roman"/>
          <w:sz w:val="28"/>
          <w:szCs w:val="28"/>
        </w:rPr>
        <w:t xml:space="preserve"> рисунков, 1 таблица</w:t>
      </w:r>
    </w:p>
    <w:p w:rsidR="00080192" w:rsidRDefault="00080192" w:rsidP="000801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ДИНАМИКИ ЧАСТИЦ,  АМОРФНЫЕ МАТЕРИАЛЫ, УПРУГИЕ МОДУЛИ, КОМПЬЮТЕРНОЕ МОДЕЛИРОВАНИЕ, ОДНООСНОЕ РАСТЯЖЕНИЕ, МАШИННОЕ ОБУЧЕНИЕ</w:t>
      </w:r>
    </w:p>
    <w:p w:rsidR="00080192" w:rsidRDefault="00080192" w:rsidP="000801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была установлена связь упругих модулей </w:t>
      </w:r>
      <w:r w:rsidR="00F8415C">
        <w:rPr>
          <w:rFonts w:ascii="Times New Roman" w:hAnsi="Times New Roman" w:cs="Times New Roman"/>
          <w:sz w:val="28"/>
          <w:szCs w:val="28"/>
        </w:rPr>
        <w:t>аморфного материала, моделируемого методом динамки частиц, с параметрами, задаваемыми в модели.</w:t>
      </w:r>
      <w:r>
        <w:rPr>
          <w:rFonts w:ascii="Times New Roman" w:hAnsi="Times New Roman" w:cs="Times New Roman"/>
          <w:sz w:val="28"/>
          <w:szCs w:val="28"/>
        </w:rPr>
        <w:t xml:space="preserve"> </w:t>
      </w:r>
      <w:r w:rsidR="00F8415C">
        <w:rPr>
          <w:rFonts w:ascii="Times New Roman" w:hAnsi="Times New Roman" w:cs="Times New Roman"/>
          <w:sz w:val="28"/>
          <w:szCs w:val="28"/>
        </w:rPr>
        <w:t>Работа состоит из нескольких частей: реализация модели аморфного материала, проведение экспериментов по одноосному растяжению образца и анализ полученных данных методами машинного обучения. Проведено сравнение полученных данных с результатами, полученными теоретически.</w:t>
      </w:r>
    </w:p>
    <w:p w:rsidR="00F8415C" w:rsidRDefault="00F8415C" w:rsidP="00080192">
      <w:pPr>
        <w:spacing w:line="360" w:lineRule="auto"/>
        <w:ind w:firstLine="709"/>
        <w:jc w:val="both"/>
        <w:rPr>
          <w:rFonts w:ascii="Times New Roman" w:hAnsi="Times New Roman" w:cs="Times New Roman"/>
          <w:sz w:val="28"/>
          <w:szCs w:val="28"/>
        </w:rPr>
      </w:pPr>
    </w:p>
    <w:p w:rsidR="00F8415C" w:rsidRPr="006B6FE4" w:rsidRDefault="00F8415C" w:rsidP="00F8415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THE</w:t>
      </w:r>
      <w:r w:rsidRPr="006B6FE4">
        <w:rPr>
          <w:rFonts w:ascii="Times New Roman" w:hAnsi="Times New Roman" w:cs="Times New Roman"/>
          <w:b/>
          <w:sz w:val="28"/>
          <w:szCs w:val="28"/>
        </w:rPr>
        <w:t xml:space="preserve"> </w:t>
      </w:r>
      <w:r>
        <w:rPr>
          <w:rFonts w:ascii="Times New Roman" w:hAnsi="Times New Roman" w:cs="Times New Roman"/>
          <w:b/>
          <w:sz w:val="28"/>
          <w:szCs w:val="28"/>
          <w:lang w:val="en-US"/>
        </w:rPr>
        <w:t>ABSTRACT</w:t>
      </w:r>
    </w:p>
    <w:p w:rsidR="00F8415C" w:rsidRPr="006B6FE4" w:rsidRDefault="00C0348C" w:rsidP="00F8415C">
      <w:pPr>
        <w:spacing w:line="360" w:lineRule="auto"/>
        <w:ind w:firstLine="709"/>
        <w:rPr>
          <w:rFonts w:ascii="Times New Roman" w:hAnsi="Times New Roman" w:cs="Times New Roman"/>
          <w:sz w:val="28"/>
          <w:szCs w:val="28"/>
        </w:rPr>
      </w:pPr>
      <w:r w:rsidRPr="004D2E2C">
        <w:rPr>
          <w:rFonts w:ascii="Times New Roman" w:hAnsi="Times New Roman" w:cs="Times New Roman"/>
          <w:sz w:val="28"/>
          <w:szCs w:val="28"/>
        </w:rPr>
        <w:t>35</w:t>
      </w:r>
      <w:r w:rsidR="00F8415C" w:rsidRPr="006B6FE4">
        <w:rPr>
          <w:rFonts w:ascii="Times New Roman" w:hAnsi="Times New Roman" w:cs="Times New Roman"/>
          <w:sz w:val="28"/>
          <w:szCs w:val="28"/>
        </w:rPr>
        <w:t xml:space="preserve"> </w:t>
      </w:r>
      <w:r w:rsidR="00F8415C">
        <w:rPr>
          <w:rFonts w:ascii="Times New Roman" w:hAnsi="Times New Roman" w:cs="Times New Roman"/>
          <w:sz w:val="28"/>
          <w:szCs w:val="28"/>
          <w:lang w:val="en-US"/>
        </w:rPr>
        <w:t>pages</w:t>
      </w:r>
      <w:r w:rsidR="00F8415C" w:rsidRPr="006B6FE4">
        <w:rPr>
          <w:rFonts w:ascii="Times New Roman" w:hAnsi="Times New Roman" w:cs="Times New Roman"/>
          <w:sz w:val="28"/>
          <w:szCs w:val="28"/>
        </w:rPr>
        <w:t xml:space="preserve">, </w:t>
      </w:r>
      <w:r w:rsidR="00A15C02">
        <w:rPr>
          <w:rFonts w:ascii="Times New Roman" w:hAnsi="Times New Roman" w:cs="Times New Roman"/>
          <w:sz w:val="28"/>
          <w:szCs w:val="28"/>
        </w:rPr>
        <w:t>9</w:t>
      </w:r>
      <w:r w:rsidR="00F8415C" w:rsidRPr="006B6FE4">
        <w:rPr>
          <w:rFonts w:ascii="Times New Roman" w:hAnsi="Times New Roman" w:cs="Times New Roman"/>
          <w:sz w:val="28"/>
          <w:szCs w:val="28"/>
        </w:rPr>
        <w:t xml:space="preserve"> </w:t>
      </w:r>
      <w:r w:rsidR="00F8415C">
        <w:rPr>
          <w:rFonts w:ascii="Times New Roman" w:hAnsi="Times New Roman" w:cs="Times New Roman"/>
          <w:sz w:val="28"/>
          <w:szCs w:val="28"/>
          <w:lang w:val="en-US"/>
        </w:rPr>
        <w:t>pictures</w:t>
      </w:r>
      <w:r w:rsidR="00F8415C" w:rsidRPr="006B6FE4">
        <w:rPr>
          <w:rFonts w:ascii="Times New Roman" w:hAnsi="Times New Roman" w:cs="Times New Roman"/>
          <w:sz w:val="28"/>
          <w:szCs w:val="28"/>
        </w:rPr>
        <w:t xml:space="preserve">, 1 </w:t>
      </w:r>
      <w:r w:rsidR="00F8415C">
        <w:rPr>
          <w:rFonts w:ascii="Times New Roman" w:hAnsi="Times New Roman" w:cs="Times New Roman"/>
          <w:sz w:val="28"/>
          <w:szCs w:val="28"/>
          <w:lang w:val="en-US"/>
        </w:rPr>
        <w:t>table</w:t>
      </w:r>
    </w:p>
    <w:p w:rsidR="00F8415C" w:rsidRDefault="00F8415C" w:rsidP="00F8415C">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PARTICLE DYNAMICS, AMORPHIC MATERIALS, ELASTIC MODULES, COMPUTER SIMULATION</w:t>
      </w:r>
      <w:r w:rsidR="00114172">
        <w:rPr>
          <w:rFonts w:ascii="Times New Roman" w:hAnsi="Times New Roman" w:cs="Times New Roman"/>
          <w:sz w:val="28"/>
          <w:szCs w:val="28"/>
          <w:lang w:val="en-US"/>
        </w:rPr>
        <w:t xml:space="preserve">, </w:t>
      </w:r>
      <w:r w:rsidR="00114172" w:rsidRPr="00F8415C">
        <w:rPr>
          <w:rFonts w:ascii="Times New Roman" w:hAnsi="Times New Roman" w:cs="Times New Roman"/>
          <w:sz w:val="28"/>
          <w:szCs w:val="28"/>
          <w:lang w:val="en-US"/>
        </w:rPr>
        <w:t>UNIAXIAL</w:t>
      </w:r>
      <w:r>
        <w:rPr>
          <w:rFonts w:ascii="Times New Roman" w:hAnsi="Times New Roman" w:cs="Times New Roman"/>
          <w:sz w:val="28"/>
          <w:szCs w:val="28"/>
          <w:lang w:val="en-US"/>
        </w:rPr>
        <w:t xml:space="preserve"> STRETCHING, MACHINE LEARNING</w:t>
      </w:r>
    </w:p>
    <w:p w:rsidR="00080192" w:rsidRPr="00114172" w:rsidRDefault="00F8415C" w:rsidP="00114172">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paper, the </w:t>
      </w:r>
      <w:r w:rsidR="00114172">
        <w:rPr>
          <w:rFonts w:ascii="Times New Roman" w:hAnsi="Times New Roman" w:cs="Times New Roman"/>
          <w:sz w:val="28"/>
          <w:szCs w:val="28"/>
          <w:lang w:val="en-US"/>
        </w:rPr>
        <w:t>relationship between</w:t>
      </w:r>
      <w:r>
        <w:rPr>
          <w:rFonts w:ascii="Times New Roman" w:hAnsi="Times New Roman" w:cs="Times New Roman"/>
          <w:sz w:val="28"/>
          <w:szCs w:val="28"/>
          <w:lang w:val="en-US"/>
        </w:rPr>
        <w:t xml:space="preserve"> the elastic moduli of an amorphous material modeled by the particle dynamics method and the parameters specified in the model was established. The work consists of several parts: implementation of the model of amorphous material, conducting experiments on uniaxial stretching</w:t>
      </w:r>
      <w:r w:rsidR="00114172">
        <w:rPr>
          <w:rFonts w:ascii="Times New Roman" w:hAnsi="Times New Roman" w:cs="Times New Roman"/>
          <w:sz w:val="28"/>
          <w:szCs w:val="28"/>
          <w:lang w:val="en-US"/>
        </w:rPr>
        <w:t xml:space="preserve"> of the sample and analysis of the dataset obtained by machine learning. The obtained data are compared with the results obtained theoretically.</w:t>
      </w:r>
    </w:p>
    <w:p w:rsidR="002B6660" w:rsidRPr="00F8415C" w:rsidRDefault="002B6660" w:rsidP="00080192">
      <w:pPr>
        <w:spacing w:line="360" w:lineRule="auto"/>
        <w:ind w:firstLine="709"/>
        <w:jc w:val="both"/>
        <w:rPr>
          <w:rFonts w:ascii="Times New Roman" w:hAnsi="Times New Roman" w:cs="Times New Roman"/>
          <w:sz w:val="28"/>
          <w:szCs w:val="28"/>
          <w:lang w:val="en-US"/>
        </w:rPr>
      </w:pPr>
      <w:r w:rsidRPr="00F8415C">
        <w:rPr>
          <w:rFonts w:ascii="Times New Roman" w:hAnsi="Times New Roman" w:cs="Times New Roman"/>
          <w:sz w:val="28"/>
          <w:szCs w:val="28"/>
          <w:lang w:val="en-US"/>
        </w:rPr>
        <w:br w:type="page"/>
      </w:r>
    </w:p>
    <w:p w:rsidR="00C7235D" w:rsidRPr="00522FA7" w:rsidRDefault="00C7235D" w:rsidP="00D06CAC">
      <w:pPr>
        <w:pStyle w:val="a3"/>
        <w:spacing w:line="360" w:lineRule="auto"/>
        <w:ind w:firstLine="709"/>
        <w:jc w:val="center"/>
        <w:rPr>
          <w:rFonts w:ascii="Times New Roman" w:hAnsi="Times New Roman" w:cs="Times New Roman"/>
          <w:b/>
          <w:sz w:val="28"/>
          <w:szCs w:val="28"/>
        </w:rPr>
      </w:pPr>
      <w:r w:rsidRPr="00522FA7">
        <w:rPr>
          <w:rFonts w:ascii="Times New Roman" w:hAnsi="Times New Roman" w:cs="Times New Roman"/>
          <w:b/>
          <w:sz w:val="28"/>
          <w:szCs w:val="28"/>
        </w:rPr>
        <w:lastRenderedPageBreak/>
        <w:t>СОДЕРЖАНИЕ</w:t>
      </w:r>
    </w:p>
    <w:sdt>
      <w:sdtPr>
        <w:rPr>
          <w:rFonts w:ascii="Times New Roman" w:eastAsiaTheme="minorHAnsi" w:hAnsi="Times New Roman" w:cs="Times New Roman"/>
          <w:b w:val="0"/>
          <w:bCs w:val="0"/>
          <w:color w:val="auto"/>
          <w:sz w:val="22"/>
          <w:szCs w:val="22"/>
          <w:highlight w:val="yellow"/>
          <w:lang w:eastAsia="ru-RU"/>
        </w:rPr>
        <w:id w:val="-1899608124"/>
        <w:docPartObj>
          <w:docPartGallery w:val="Table of Contents"/>
          <w:docPartUnique/>
        </w:docPartObj>
      </w:sdtPr>
      <w:sdtEndPr>
        <w:rPr>
          <w:rFonts w:eastAsiaTheme="minorEastAsia"/>
        </w:rPr>
      </w:sdtEndPr>
      <w:sdtContent>
        <w:p w:rsidR="00C7235D" w:rsidRPr="009C62FB" w:rsidRDefault="00C7235D" w:rsidP="00D06CAC">
          <w:pPr>
            <w:pStyle w:val="a8"/>
            <w:spacing w:line="360" w:lineRule="auto"/>
            <w:ind w:firstLine="709"/>
            <w:rPr>
              <w:rFonts w:ascii="Times New Roman" w:hAnsi="Times New Roman" w:cs="Times New Roman"/>
              <w:highlight w:val="yellow"/>
            </w:rPr>
          </w:pPr>
        </w:p>
        <w:p w:rsidR="00C7235D" w:rsidRPr="00A15C02" w:rsidRDefault="00C7235D" w:rsidP="00D06CAC">
          <w:pPr>
            <w:pStyle w:val="11"/>
            <w:spacing w:line="360" w:lineRule="auto"/>
            <w:ind w:firstLine="709"/>
            <w:rPr>
              <w:rFonts w:ascii="Times New Roman" w:hAnsi="Times New Roman" w:cs="Times New Roman"/>
              <w:b/>
              <w:sz w:val="28"/>
              <w:szCs w:val="28"/>
            </w:rPr>
          </w:pPr>
          <w:r w:rsidRPr="00A15C02">
            <w:rPr>
              <w:rFonts w:ascii="Times New Roman" w:hAnsi="Times New Roman" w:cs="Times New Roman"/>
              <w:b/>
              <w:sz w:val="28"/>
              <w:szCs w:val="28"/>
            </w:rPr>
            <w:t>ВВЕДЕНИЕ</w:t>
          </w:r>
          <w:r w:rsidRPr="00A15C02">
            <w:rPr>
              <w:rFonts w:ascii="Times New Roman" w:hAnsi="Times New Roman" w:cs="Times New Roman"/>
              <w:sz w:val="28"/>
              <w:szCs w:val="28"/>
            </w:rPr>
            <w:ptab w:relativeTo="margin" w:alignment="right" w:leader="dot"/>
          </w:r>
          <w:r w:rsidRPr="00A15C02">
            <w:rPr>
              <w:rFonts w:ascii="Times New Roman" w:hAnsi="Times New Roman" w:cs="Times New Roman"/>
              <w:sz w:val="28"/>
              <w:szCs w:val="28"/>
            </w:rPr>
            <w:t>5</w:t>
          </w:r>
        </w:p>
        <w:p w:rsidR="00C7235D" w:rsidRPr="00A15C02" w:rsidRDefault="00207120" w:rsidP="00D06CAC">
          <w:pPr>
            <w:pStyle w:val="11"/>
            <w:spacing w:line="360" w:lineRule="auto"/>
            <w:ind w:firstLine="709"/>
            <w:rPr>
              <w:rFonts w:ascii="Times New Roman" w:hAnsi="Times New Roman" w:cs="Times New Roman"/>
              <w:b/>
              <w:sz w:val="28"/>
              <w:szCs w:val="28"/>
            </w:rPr>
          </w:pPr>
          <w:r w:rsidRPr="00A15C02">
            <w:rPr>
              <w:rFonts w:ascii="Times New Roman" w:hAnsi="Times New Roman" w:cs="Times New Roman"/>
              <w:b/>
              <w:sz w:val="28"/>
              <w:szCs w:val="28"/>
            </w:rPr>
            <w:t xml:space="preserve">Глава </w:t>
          </w:r>
          <w:r w:rsidR="00C7235D" w:rsidRPr="00A15C02">
            <w:rPr>
              <w:rFonts w:ascii="Times New Roman" w:hAnsi="Times New Roman" w:cs="Times New Roman"/>
              <w:b/>
              <w:sz w:val="28"/>
              <w:szCs w:val="28"/>
            </w:rPr>
            <w:t>1.</w:t>
          </w:r>
          <w:r w:rsidRPr="00A15C02">
            <w:rPr>
              <w:rFonts w:ascii="Times New Roman" w:hAnsi="Times New Roman" w:cs="Times New Roman"/>
              <w:b/>
              <w:sz w:val="28"/>
              <w:szCs w:val="28"/>
            </w:rPr>
            <w:t xml:space="preserve"> МЕТОД ДИНАМИКИ ЧАСТИЦ</w:t>
          </w:r>
          <w:r w:rsidR="00C7235D" w:rsidRPr="00A15C02">
            <w:rPr>
              <w:rFonts w:ascii="Times New Roman" w:hAnsi="Times New Roman" w:cs="Times New Roman"/>
              <w:sz w:val="28"/>
              <w:szCs w:val="28"/>
            </w:rPr>
            <w:ptab w:relativeTo="margin" w:alignment="right" w:leader="dot"/>
          </w:r>
          <w:r w:rsidR="00A15C02">
            <w:rPr>
              <w:rFonts w:ascii="Times New Roman" w:hAnsi="Times New Roman" w:cs="Times New Roman"/>
              <w:sz w:val="28"/>
              <w:szCs w:val="28"/>
            </w:rPr>
            <w:t>6</w:t>
          </w:r>
        </w:p>
        <w:p w:rsidR="00207120" w:rsidRPr="00A15C02" w:rsidRDefault="00207120" w:rsidP="00D06CAC">
          <w:pPr>
            <w:pStyle w:val="2"/>
            <w:spacing w:line="360" w:lineRule="auto"/>
            <w:ind w:left="216" w:firstLine="709"/>
            <w:rPr>
              <w:rFonts w:ascii="Times New Roman" w:hAnsi="Times New Roman" w:cs="Times New Roman"/>
              <w:sz w:val="28"/>
              <w:szCs w:val="28"/>
            </w:rPr>
          </w:pPr>
          <w:r w:rsidRPr="00A15C02">
            <w:rPr>
              <w:rFonts w:ascii="Times New Roman" w:hAnsi="Times New Roman" w:cs="Times New Roman"/>
              <w:sz w:val="28"/>
              <w:szCs w:val="28"/>
            </w:rPr>
            <w:t>1.1. Общая теория</w:t>
          </w:r>
          <w:r w:rsidRPr="00A15C02">
            <w:rPr>
              <w:rFonts w:ascii="Times New Roman" w:hAnsi="Times New Roman" w:cs="Times New Roman"/>
              <w:sz w:val="28"/>
              <w:szCs w:val="28"/>
            </w:rPr>
            <w:ptab w:relativeTo="margin" w:alignment="right" w:leader="dot"/>
          </w:r>
          <w:r w:rsidR="00A15C02">
            <w:rPr>
              <w:rFonts w:ascii="Times New Roman" w:hAnsi="Times New Roman" w:cs="Times New Roman"/>
              <w:sz w:val="28"/>
              <w:szCs w:val="28"/>
            </w:rPr>
            <w:t>6</w:t>
          </w:r>
        </w:p>
        <w:p w:rsidR="00207120" w:rsidRPr="00A15C02" w:rsidRDefault="00207120" w:rsidP="00D06CAC">
          <w:pPr>
            <w:pStyle w:val="2"/>
            <w:spacing w:line="360" w:lineRule="auto"/>
            <w:ind w:left="216" w:firstLine="709"/>
            <w:rPr>
              <w:rFonts w:ascii="Times New Roman" w:hAnsi="Times New Roman" w:cs="Times New Roman"/>
              <w:sz w:val="28"/>
              <w:szCs w:val="28"/>
            </w:rPr>
          </w:pPr>
          <w:r w:rsidRPr="00A15C02">
            <w:rPr>
              <w:rFonts w:ascii="Times New Roman" w:hAnsi="Times New Roman" w:cs="Times New Roman"/>
              <w:sz w:val="28"/>
              <w:szCs w:val="28"/>
            </w:rPr>
            <w:t>1.2. Формулировка проблемы</w:t>
          </w:r>
          <w:r w:rsidRPr="00A15C02">
            <w:rPr>
              <w:rFonts w:ascii="Times New Roman" w:hAnsi="Times New Roman" w:cs="Times New Roman"/>
              <w:sz w:val="28"/>
              <w:szCs w:val="28"/>
            </w:rPr>
            <w:ptab w:relativeTo="margin" w:alignment="right" w:leader="dot"/>
          </w:r>
          <w:r w:rsidRPr="00A15C02">
            <w:rPr>
              <w:rFonts w:ascii="Times New Roman" w:hAnsi="Times New Roman" w:cs="Times New Roman"/>
              <w:sz w:val="28"/>
              <w:szCs w:val="28"/>
            </w:rPr>
            <w:t>8</w:t>
          </w:r>
        </w:p>
        <w:p w:rsidR="00C7235D" w:rsidRPr="00A15C02" w:rsidRDefault="00207120" w:rsidP="00D06CAC">
          <w:pPr>
            <w:pStyle w:val="11"/>
            <w:spacing w:line="360" w:lineRule="auto"/>
            <w:ind w:firstLine="709"/>
            <w:rPr>
              <w:rFonts w:ascii="Times New Roman" w:hAnsi="Times New Roman" w:cs="Times New Roman"/>
              <w:sz w:val="28"/>
              <w:szCs w:val="28"/>
            </w:rPr>
          </w:pPr>
          <w:r w:rsidRPr="00A15C02">
            <w:rPr>
              <w:rFonts w:ascii="Times New Roman" w:hAnsi="Times New Roman" w:cs="Times New Roman"/>
              <w:b/>
              <w:sz w:val="28"/>
              <w:szCs w:val="28"/>
            </w:rPr>
            <w:t xml:space="preserve">Глава </w:t>
          </w:r>
          <w:r w:rsidR="00C7235D" w:rsidRPr="00A15C02">
            <w:rPr>
              <w:rFonts w:ascii="Times New Roman" w:hAnsi="Times New Roman" w:cs="Times New Roman"/>
              <w:b/>
              <w:sz w:val="28"/>
              <w:szCs w:val="28"/>
            </w:rPr>
            <w:t xml:space="preserve">2. </w:t>
          </w:r>
          <w:r w:rsidR="00A15C02">
            <w:rPr>
              <w:rFonts w:ascii="Times New Roman" w:hAnsi="Times New Roman" w:cs="Times New Roman"/>
              <w:b/>
              <w:sz w:val="28"/>
              <w:szCs w:val="28"/>
            </w:rPr>
            <w:t>РАСЧЕТНАЯ</w:t>
          </w:r>
          <w:r w:rsidR="00CE756A" w:rsidRPr="00A15C02">
            <w:rPr>
              <w:rFonts w:ascii="Times New Roman" w:hAnsi="Times New Roman" w:cs="Times New Roman"/>
              <w:b/>
              <w:sz w:val="28"/>
              <w:szCs w:val="28"/>
            </w:rPr>
            <w:t xml:space="preserve"> МОДЕЛЬ</w:t>
          </w:r>
          <w:r w:rsidR="00C7235D" w:rsidRPr="00A15C02">
            <w:rPr>
              <w:rFonts w:ascii="Times New Roman" w:hAnsi="Times New Roman" w:cs="Times New Roman"/>
              <w:sz w:val="28"/>
              <w:szCs w:val="28"/>
            </w:rPr>
            <w:ptab w:relativeTo="margin" w:alignment="right" w:leader="dot"/>
          </w:r>
          <w:r w:rsidR="00A15C02">
            <w:rPr>
              <w:rFonts w:ascii="Times New Roman" w:hAnsi="Times New Roman" w:cs="Times New Roman"/>
              <w:sz w:val="28"/>
              <w:szCs w:val="28"/>
            </w:rPr>
            <w:t>10</w:t>
          </w:r>
        </w:p>
        <w:p w:rsidR="00C7235D" w:rsidRPr="00A15C02" w:rsidRDefault="00C7235D" w:rsidP="00D06CAC">
          <w:pPr>
            <w:pStyle w:val="2"/>
            <w:spacing w:line="360" w:lineRule="auto"/>
            <w:ind w:left="216" w:firstLine="709"/>
            <w:rPr>
              <w:rFonts w:ascii="Times New Roman" w:hAnsi="Times New Roman" w:cs="Times New Roman"/>
              <w:sz w:val="28"/>
              <w:szCs w:val="28"/>
            </w:rPr>
          </w:pPr>
          <w:r w:rsidRPr="00A15C02">
            <w:rPr>
              <w:rFonts w:ascii="Times New Roman" w:hAnsi="Times New Roman" w:cs="Times New Roman"/>
              <w:sz w:val="28"/>
              <w:szCs w:val="28"/>
            </w:rPr>
            <w:t xml:space="preserve">2.1. </w:t>
          </w:r>
          <w:r w:rsidR="00A15C02">
            <w:rPr>
              <w:rFonts w:ascii="Times New Roman" w:hAnsi="Times New Roman" w:cs="Times New Roman"/>
              <w:sz w:val="28"/>
              <w:szCs w:val="28"/>
            </w:rPr>
            <w:t>Уравнение движения</w:t>
          </w:r>
          <w:r w:rsidRPr="00A15C02">
            <w:rPr>
              <w:rFonts w:ascii="Times New Roman" w:hAnsi="Times New Roman" w:cs="Times New Roman"/>
              <w:sz w:val="28"/>
              <w:szCs w:val="28"/>
            </w:rPr>
            <w:ptab w:relativeTo="margin" w:alignment="right" w:leader="dot"/>
          </w:r>
          <w:r w:rsidR="00A15C02">
            <w:rPr>
              <w:rFonts w:ascii="Times New Roman" w:hAnsi="Times New Roman" w:cs="Times New Roman"/>
              <w:sz w:val="28"/>
              <w:szCs w:val="28"/>
            </w:rPr>
            <w:t>10</w:t>
          </w:r>
        </w:p>
        <w:p w:rsidR="00C7235D" w:rsidRPr="00A15C02" w:rsidRDefault="00C7235D" w:rsidP="00D06CAC">
          <w:pPr>
            <w:pStyle w:val="2"/>
            <w:spacing w:line="360" w:lineRule="auto"/>
            <w:ind w:left="216" w:firstLine="709"/>
            <w:rPr>
              <w:rFonts w:ascii="Times New Roman" w:hAnsi="Times New Roman" w:cs="Times New Roman"/>
              <w:sz w:val="28"/>
              <w:szCs w:val="28"/>
            </w:rPr>
          </w:pPr>
          <w:r w:rsidRPr="00A15C02">
            <w:rPr>
              <w:rFonts w:ascii="Times New Roman" w:hAnsi="Times New Roman" w:cs="Times New Roman"/>
              <w:sz w:val="28"/>
              <w:szCs w:val="28"/>
            </w:rPr>
            <w:t xml:space="preserve">2.2. </w:t>
          </w:r>
          <w:r w:rsidR="00A15C02">
            <w:rPr>
              <w:rFonts w:ascii="Times New Roman" w:hAnsi="Times New Roman" w:cs="Times New Roman"/>
              <w:sz w:val="28"/>
              <w:szCs w:val="28"/>
            </w:rPr>
            <w:t>Численная схема</w:t>
          </w:r>
          <w:r w:rsidRPr="00A15C02">
            <w:rPr>
              <w:rFonts w:ascii="Times New Roman" w:hAnsi="Times New Roman" w:cs="Times New Roman"/>
              <w:sz w:val="28"/>
              <w:szCs w:val="28"/>
            </w:rPr>
            <w:ptab w:relativeTo="margin" w:alignment="right" w:leader="dot"/>
          </w:r>
          <w:r w:rsidR="00A15C02">
            <w:rPr>
              <w:rFonts w:ascii="Times New Roman" w:hAnsi="Times New Roman" w:cs="Times New Roman"/>
              <w:sz w:val="28"/>
              <w:szCs w:val="28"/>
            </w:rPr>
            <w:t>10</w:t>
          </w:r>
        </w:p>
        <w:p w:rsidR="00207120" w:rsidRDefault="00207120" w:rsidP="00D06CAC">
          <w:pPr>
            <w:pStyle w:val="2"/>
            <w:spacing w:line="360" w:lineRule="auto"/>
            <w:ind w:left="216" w:firstLine="709"/>
            <w:rPr>
              <w:rFonts w:ascii="Times New Roman" w:hAnsi="Times New Roman" w:cs="Times New Roman"/>
              <w:sz w:val="28"/>
              <w:szCs w:val="28"/>
            </w:rPr>
          </w:pPr>
          <w:r w:rsidRPr="00A15C02">
            <w:rPr>
              <w:rFonts w:ascii="Times New Roman" w:hAnsi="Times New Roman" w:cs="Times New Roman"/>
              <w:sz w:val="28"/>
              <w:szCs w:val="28"/>
            </w:rPr>
            <w:t xml:space="preserve">2.3. </w:t>
          </w:r>
          <w:r w:rsidR="00A15C02">
            <w:rPr>
              <w:rFonts w:ascii="Times New Roman" w:hAnsi="Times New Roman" w:cs="Times New Roman"/>
              <w:sz w:val="28"/>
              <w:szCs w:val="28"/>
            </w:rPr>
            <w:t>Потенциал взаимодействия</w:t>
          </w:r>
          <w:r w:rsidRPr="00A15C02">
            <w:rPr>
              <w:rFonts w:ascii="Times New Roman" w:hAnsi="Times New Roman" w:cs="Times New Roman"/>
              <w:sz w:val="28"/>
              <w:szCs w:val="28"/>
            </w:rPr>
            <w:ptab w:relativeTo="margin" w:alignment="right" w:leader="dot"/>
          </w:r>
          <w:r w:rsidR="00A15C02">
            <w:rPr>
              <w:rFonts w:ascii="Times New Roman" w:hAnsi="Times New Roman" w:cs="Times New Roman"/>
              <w:sz w:val="28"/>
              <w:szCs w:val="28"/>
            </w:rPr>
            <w:t>10</w:t>
          </w:r>
        </w:p>
        <w:p w:rsidR="00A15C02" w:rsidRPr="00A15C02" w:rsidRDefault="00A15C02" w:rsidP="00A15C02">
          <w:pPr>
            <w:pStyle w:val="2"/>
            <w:spacing w:line="360" w:lineRule="auto"/>
            <w:ind w:left="216" w:firstLine="709"/>
            <w:rPr>
              <w:rFonts w:ascii="Times New Roman" w:hAnsi="Times New Roman" w:cs="Times New Roman"/>
              <w:sz w:val="28"/>
              <w:szCs w:val="28"/>
            </w:rPr>
          </w:pPr>
          <w:r w:rsidRPr="00A15C02">
            <w:rPr>
              <w:rFonts w:ascii="Times New Roman" w:hAnsi="Times New Roman" w:cs="Times New Roman"/>
              <w:sz w:val="28"/>
              <w:szCs w:val="28"/>
            </w:rPr>
            <w:t>2.</w:t>
          </w:r>
          <w:r>
            <w:rPr>
              <w:rFonts w:ascii="Times New Roman" w:hAnsi="Times New Roman" w:cs="Times New Roman"/>
              <w:sz w:val="28"/>
              <w:szCs w:val="28"/>
            </w:rPr>
            <w:t>4</w:t>
          </w:r>
          <w:r w:rsidRPr="00A15C02">
            <w:rPr>
              <w:rFonts w:ascii="Times New Roman" w:hAnsi="Times New Roman" w:cs="Times New Roman"/>
              <w:sz w:val="28"/>
              <w:szCs w:val="28"/>
            </w:rPr>
            <w:t xml:space="preserve">. </w:t>
          </w:r>
          <w:r>
            <w:rPr>
              <w:rFonts w:ascii="Times New Roman" w:hAnsi="Times New Roman" w:cs="Times New Roman"/>
              <w:sz w:val="28"/>
              <w:szCs w:val="28"/>
            </w:rPr>
            <w:t>Структура материала</w:t>
          </w:r>
          <w:r w:rsidRPr="00A15C02">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A15C02" w:rsidRPr="00A15C02" w:rsidRDefault="00A15C02" w:rsidP="00A15C02">
          <w:pPr>
            <w:pStyle w:val="2"/>
            <w:spacing w:line="360" w:lineRule="auto"/>
            <w:ind w:left="216" w:firstLine="709"/>
            <w:rPr>
              <w:rFonts w:ascii="Times New Roman" w:hAnsi="Times New Roman" w:cs="Times New Roman"/>
              <w:sz w:val="28"/>
              <w:szCs w:val="28"/>
            </w:rPr>
          </w:pPr>
          <w:r w:rsidRPr="00A15C02">
            <w:rPr>
              <w:rFonts w:ascii="Times New Roman" w:hAnsi="Times New Roman" w:cs="Times New Roman"/>
              <w:sz w:val="28"/>
              <w:szCs w:val="28"/>
            </w:rPr>
            <w:t xml:space="preserve">2.3. </w:t>
          </w:r>
          <w:r>
            <w:rPr>
              <w:rFonts w:ascii="Times New Roman" w:hAnsi="Times New Roman" w:cs="Times New Roman"/>
              <w:sz w:val="28"/>
              <w:szCs w:val="28"/>
            </w:rPr>
            <w:t>Расчет упругих характеристик</w:t>
          </w:r>
          <w:r w:rsidRPr="00A15C02">
            <w:rPr>
              <w:rFonts w:ascii="Times New Roman" w:hAnsi="Times New Roman" w:cs="Times New Roman"/>
              <w:sz w:val="28"/>
              <w:szCs w:val="28"/>
            </w:rPr>
            <w:ptab w:relativeTo="margin" w:alignment="right" w:leader="dot"/>
          </w:r>
          <w:r>
            <w:rPr>
              <w:rFonts w:ascii="Times New Roman" w:hAnsi="Times New Roman" w:cs="Times New Roman"/>
              <w:sz w:val="28"/>
              <w:szCs w:val="28"/>
            </w:rPr>
            <w:t>14</w:t>
          </w:r>
        </w:p>
        <w:p w:rsidR="00A15C02" w:rsidRPr="00A15C02" w:rsidRDefault="00A15C02" w:rsidP="00A15C02">
          <w:pPr>
            <w:pStyle w:val="2"/>
            <w:spacing w:line="360" w:lineRule="auto"/>
            <w:ind w:left="709" w:firstLine="709"/>
            <w:rPr>
              <w:rFonts w:ascii="Times New Roman" w:hAnsi="Times New Roman" w:cs="Times New Roman"/>
              <w:sz w:val="28"/>
              <w:szCs w:val="28"/>
            </w:rPr>
          </w:pPr>
          <w:r w:rsidRPr="00A15C02">
            <w:rPr>
              <w:rFonts w:ascii="Times New Roman" w:hAnsi="Times New Roman" w:cs="Times New Roman"/>
              <w:sz w:val="28"/>
              <w:szCs w:val="28"/>
            </w:rPr>
            <w:t>2.3.</w:t>
          </w:r>
          <w:r>
            <w:rPr>
              <w:rFonts w:ascii="Times New Roman" w:hAnsi="Times New Roman" w:cs="Times New Roman"/>
              <w:sz w:val="28"/>
              <w:szCs w:val="28"/>
            </w:rPr>
            <w:t>1.</w:t>
          </w:r>
          <w:r w:rsidRPr="00A15C02">
            <w:rPr>
              <w:rFonts w:ascii="Times New Roman" w:hAnsi="Times New Roman" w:cs="Times New Roman"/>
              <w:sz w:val="28"/>
              <w:szCs w:val="28"/>
            </w:rPr>
            <w:t xml:space="preserve"> </w:t>
          </w:r>
          <w:r>
            <w:rPr>
              <w:rFonts w:ascii="Times New Roman" w:hAnsi="Times New Roman" w:cs="Times New Roman"/>
              <w:sz w:val="28"/>
              <w:szCs w:val="28"/>
            </w:rPr>
            <w:t>Расчет модуля Юнга</w:t>
          </w:r>
          <w:r w:rsidRPr="00A15C02">
            <w:rPr>
              <w:rFonts w:ascii="Times New Roman" w:hAnsi="Times New Roman" w:cs="Times New Roman"/>
              <w:sz w:val="28"/>
              <w:szCs w:val="28"/>
            </w:rPr>
            <w:ptab w:relativeTo="margin" w:alignment="right" w:leader="dot"/>
          </w:r>
          <w:r>
            <w:rPr>
              <w:rFonts w:ascii="Times New Roman" w:hAnsi="Times New Roman" w:cs="Times New Roman"/>
              <w:sz w:val="28"/>
              <w:szCs w:val="28"/>
            </w:rPr>
            <w:t>17</w:t>
          </w:r>
        </w:p>
        <w:p w:rsidR="00A15C02" w:rsidRPr="00A15C02" w:rsidRDefault="00A15C02" w:rsidP="00A15C02">
          <w:pPr>
            <w:pStyle w:val="2"/>
            <w:spacing w:line="360" w:lineRule="auto"/>
            <w:ind w:left="709" w:firstLine="709"/>
            <w:rPr>
              <w:rFonts w:ascii="Times New Roman" w:hAnsi="Times New Roman" w:cs="Times New Roman"/>
              <w:sz w:val="28"/>
              <w:szCs w:val="28"/>
            </w:rPr>
          </w:pPr>
          <w:r w:rsidRPr="00A15C02">
            <w:rPr>
              <w:rFonts w:ascii="Times New Roman" w:hAnsi="Times New Roman" w:cs="Times New Roman"/>
              <w:sz w:val="28"/>
              <w:szCs w:val="28"/>
            </w:rPr>
            <w:t>2.3.</w:t>
          </w:r>
          <w:r>
            <w:rPr>
              <w:rFonts w:ascii="Times New Roman" w:hAnsi="Times New Roman" w:cs="Times New Roman"/>
              <w:sz w:val="28"/>
              <w:szCs w:val="28"/>
            </w:rPr>
            <w:t>1.</w:t>
          </w:r>
          <w:r w:rsidRPr="00A15C02">
            <w:rPr>
              <w:rFonts w:ascii="Times New Roman" w:hAnsi="Times New Roman" w:cs="Times New Roman"/>
              <w:sz w:val="28"/>
              <w:szCs w:val="28"/>
            </w:rPr>
            <w:t xml:space="preserve"> </w:t>
          </w:r>
          <w:r>
            <w:rPr>
              <w:rFonts w:ascii="Times New Roman" w:hAnsi="Times New Roman" w:cs="Times New Roman"/>
              <w:sz w:val="28"/>
              <w:szCs w:val="28"/>
            </w:rPr>
            <w:t>Расчет коэффициента Пуассона</w:t>
          </w:r>
          <w:r w:rsidRPr="00A15C02">
            <w:rPr>
              <w:rFonts w:ascii="Times New Roman" w:hAnsi="Times New Roman" w:cs="Times New Roman"/>
              <w:sz w:val="28"/>
              <w:szCs w:val="28"/>
            </w:rPr>
            <w:ptab w:relativeTo="margin" w:alignment="right" w:leader="dot"/>
          </w:r>
          <w:r>
            <w:rPr>
              <w:rFonts w:ascii="Times New Roman" w:hAnsi="Times New Roman" w:cs="Times New Roman"/>
              <w:sz w:val="28"/>
              <w:szCs w:val="28"/>
            </w:rPr>
            <w:t>18</w:t>
          </w:r>
        </w:p>
        <w:p w:rsidR="00A15C02" w:rsidRDefault="00207120" w:rsidP="00D06CAC">
          <w:pPr>
            <w:spacing w:line="360" w:lineRule="auto"/>
            <w:ind w:firstLine="709"/>
            <w:rPr>
              <w:rFonts w:ascii="Times New Roman" w:hAnsi="Times New Roman" w:cs="Times New Roman"/>
              <w:sz w:val="28"/>
              <w:szCs w:val="28"/>
            </w:rPr>
          </w:pPr>
          <w:r w:rsidRPr="00A15C02">
            <w:rPr>
              <w:rFonts w:ascii="Times New Roman" w:hAnsi="Times New Roman" w:cs="Times New Roman"/>
              <w:b/>
              <w:sz w:val="28"/>
              <w:szCs w:val="28"/>
            </w:rPr>
            <w:t xml:space="preserve">Глава </w:t>
          </w:r>
          <w:r w:rsidR="00C7235D" w:rsidRPr="00A15C02">
            <w:rPr>
              <w:rFonts w:ascii="Times New Roman" w:hAnsi="Times New Roman" w:cs="Times New Roman"/>
              <w:b/>
              <w:sz w:val="28"/>
              <w:szCs w:val="28"/>
            </w:rPr>
            <w:t xml:space="preserve">3. </w:t>
          </w:r>
          <w:r w:rsidRPr="00A15C02">
            <w:rPr>
              <w:rFonts w:ascii="Times New Roman" w:hAnsi="Times New Roman" w:cs="Times New Roman"/>
              <w:b/>
              <w:sz w:val="28"/>
              <w:szCs w:val="28"/>
            </w:rPr>
            <w:t>АНАЛИЗ РЕЗУЛЬТАТОВ</w:t>
          </w:r>
          <w:r w:rsidR="00C7235D" w:rsidRPr="00A15C02">
            <w:rPr>
              <w:rFonts w:ascii="Times New Roman" w:hAnsi="Times New Roman" w:cs="Times New Roman"/>
              <w:sz w:val="28"/>
              <w:szCs w:val="28"/>
            </w:rPr>
            <w:ptab w:relativeTo="margin" w:alignment="right" w:leader="dot"/>
          </w:r>
          <w:r w:rsidR="00C7235D" w:rsidRPr="00A15C02">
            <w:rPr>
              <w:rFonts w:ascii="Times New Roman" w:hAnsi="Times New Roman" w:cs="Times New Roman"/>
              <w:sz w:val="28"/>
              <w:szCs w:val="28"/>
            </w:rPr>
            <w:t>1</w:t>
          </w:r>
          <w:r w:rsidR="00A15C02">
            <w:rPr>
              <w:rFonts w:ascii="Times New Roman" w:hAnsi="Times New Roman" w:cs="Times New Roman"/>
              <w:sz w:val="28"/>
              <w:szCs w:val="28"/>
            </w:rPr>
            <w:t>9</w:t>
          </w:r>
        </w:p>
        <w:p w:rsidR="00A15C02" w:rsidRPr="00A15C02" w:rsidRDefault="00A15C02" w:rsidP="00A15C02">
          <w:pPr>
            <w:pStyle w:val="2"/>
            <w:spacing w:line="360" w:lineRule="auto"/>
            <w:ind w:left="216" w:firstLine="709"/>
            <w:rPr>
              <w:rFonts w:ascii="Times New Roman" w:hAnsi="Times New Roman" w:cs="Times New Roman"/>
              <w:sz w:val="28"/>
              <w:szCs w:val="28"/>
            </w:rPr>
          </w:pPr>
          <w:r>
            <w:rPr>
              <w:rFonts w:ascii="Times New Roman" w:hAnsi="Times New Roman" w:cs="Times New Roman"/>
              <w:sz w:val="28"/>
              <w:szCs w:val="28"/>
            </w:rPr>
            <w:t>3</w:t>
          </w:r>
          <w:r w:rsidRPr="00A15C02">
            <w:rPr>
              <w:rFonts w:ascii="Times New Roman" w:hAnsi="Times New Roman" w:cs="Times New Roman"/>
              <w:sz w:val="28"/>
              <w:szCs w:val="28"/>
            </w:rPr>
            <w:t>.</w:t>
          </w:r>
          <w:r>
            <w:rPr>
              <w:rFonts w:ascii="Times New Roman" w:hAnsi="Times New Roman" w:cs="Times New Roman"/>
              <w:sz w:val="28"/>
              <w:szCs w:val="28"/>
            </w:rPr>
            <w:t>1</w:t>
          </w:r>
          <w:r w:rsidRPr="00A15C02">
            <w:rPr>
              <w:rFonts w:ascii="Times New Roman" w:hAnsi="Times New Roman" w:cs="Times New Roman"/>
              <w:sz w:val="28"/>
              <w:szCs w:val="28"/>
            </w:rPr>
            <w:t xml:space="preserve">. </w:t>
          </w:r>
          <w:r>
            <w:rPr>
              <w:rFonts w:ascii="Times New Roman" w:hAnsi="Times New Roman" w:cs="Times New Roman"/>
              <w:sz w:val="28"/>
              <w:szCs w:val="28"/>
            </w:rPr>
            <w:t>Модуль Юнга</w:t>
          </w:r>
          <w:r w:rsidRPr="00A15C02">
            <w:rPr>
              <w:rFonts w:ascii="Times New Roman" w:hAnsi="Times New Roman" w:cs="Times New Roman"/>
              <w:sz w:val="28"/>
              <w:szCs w:val="28"/>
            </w:rPr>
            <w:ptab w:relativeTo="margin" w:alignment="right" w:leader="dot"/>
          </w:r>
          <w:r>
            <w:rPr>
              <w:rFonts w:ascii="Times New Roman" w:hAnsi="Times New Roman" w:cs="Times New Roman"/>
              <w:sz w:val="28"/>
              <w:szCs w:val="28"/>
            </w:rPr>
            <w:t>19</w:t>
          </w:r>
        </w:p>
        <w:p w:rsidR="00A15C02" w:rsidRDefault="00A15C02" w:rsidP="00A15C02">
          <w:pPr>
            <w:pStyle w:val="2"/>
            <w:spacing w:line="360" w:lineRule="auto"/>
            <w:ind w:left="216" w:firstLine="709"/>
            <w:rPr>
              <w:rFonts w:ascii="Times New Roman" w:hAnsi="Times New Roman" w:cs="Times New Roman"/>
              <w:sz w:val="28"/>
              <w:szCs w:val="28"/>
            </w:rPr>
          </w:pPr>
          <w:r>
            <w:rPr>
              <w:rFonts w:ascii="Times New Roman" w:hAnsi="Times New Roman" w:cs="Times New Roman"/>
              <w:sz w:val="28"/>
              <w:szCs w:val="28"/>
            </w:rPr>
            <w:t>3</w:t>
          </w:r>
          <w:r w:rsidRPr="00A15C02">
            <w:rPr>
              <w:rFonts w:ascii="Times New Roman" w:hAnsi="Times New Roman" w:cs="Times New Roman"/>
              <w:sz w:val="28"/>
              <w:szCs w:val="28"/>
            </w:rPr>
            <w:t>.</w:t>
          </w:r>
          <w:r>
            <w:rPr>
              <w:rFonts w:ascii="Times New Roman" w:hAnsi="Times New Roman" w:cs="Times New Roman"/>
              <w:sz w:val="28"/>
              <w:szCs w:val="28"/>
            </w:rPr>
            <w:t>2</w:t>
          </w:r>
          <w:r w:rsidRPr="00A15C02">
            <w:rPr>
              <w:rFonts w:ascii="Times New Roman" w:hAnsi="Times New Roman" w:cs="Times New Roman"/>
              <w:sz w:val="28"/>
              <w:szCs w:val="28"/>
            </w:rPr>
            <w:t xml:space="preserve">. </w:t>
          </w:r>
          <w:r>
            <w:rPr>
              <w:rFonts w:ascii="Times New Roman" w:hAnsi="Times New Roman" w:cs="Times New Roman"/>
              <w:sz w:val="28"/>
              <w:szCs w:val="28"/>
            </w:rPr>
            <w:t>Коэффициент Пуассона</w:t>
          </w:r>
          <w:r w:rsidRPr="00A15C02">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
        <w:p w:rsidR="00C7235D" w:rsidRPr="00A15C02" w:rsidRDefault="00C7235D" w:rsidP="00D06CAC">
          <w:pPr>
            <w:spacing w:line="360" w:lineRule="auto"/>
            <w:ind w:firstLine="709"/>
            <w:rPr>
              <w:rFonts w:ascii="Times New Roman" w:hAnsi="Times New Roman" w:cs="Times New Roman"/>
              <w:b/>
              <w:sz w:val="28"/>
              <w:szCs w:val="28"/>
            </w:rPr>
          </w:pPr>
          <w:r w:rsidRPr="00A15C02">
            <w:rPr>
              <w:rFonts w:ascii="Times New Roman" w:hAnsi="Times New Roman" w:cs="Times New Roman"/>
              <w:b/>
              <w:sz w:val="28"/>
              <w:szCs w:val="28"/>
            </w:rPr>
            <w:t>ЗАКЛЮЧЕНИЕ</w:t>
          </w:r>
          <w:r w:rsidRPr="00A15C02">
            <w:rPr>
              <w:rFonts w:ascii="Times New Roman" w:hAnsi="Times New Roman" w:cs="Times New Roman"/>
              <w:sz w:val="28"/>
              <w:szCs w:val="28"/>
            </w:rPr>
            <w:ptab w:relativeTo="margin" w:alignment="right" w:leader="dot"/>
          </w:r>
          <w:r w:rsidR="00A15C02">
            <w:rPr>
              <w:rFonts w:ascii="Times New Roman" w:hAnsi="Times New Roman" w:cs="Times New Roman"/>
              <w:sz w:val="28"/>
              <w:szCs w:val="28"/>
            </w:rPr>
            <w:t>23</w:t>
          </w:r>
        </w:p>
        <w:p w:rsidR="00A15C02" w:rsidRDefault="00C7235D" w:rsidP="00D06CAC">
          <w:pPr>
            <w:spacing w:line="360" w:lineRule="auto"/>
            <w:ind w:firstLine="709"/>
            <w:rPr>
              <w:rFonts w:ascii="Times New Roman" w:hAnsi="Times New Roman" w:cs="Times New Roman"/>
              <w:sz w:val="28"/>
              <w:szCs w:val="28"/>
            </w:rPr>
          </w:pPr>
          <w:r w:rsidRPr="00A15C02">
            <w:rPr>
              <w:rFonts w:ascii="Times New Roman" w:hAnsi="Times New Roman" w:cs="Times New Roman"/>
              <w:b/>
              <w:sz w:val="28"/>
              <w:szCs w:val="28"/>
            </w:rPr>
            <w:t>СПИСОК ИСПОЛЬЗОВАННЫХ ИСТОЧНИКОВ</w:t>
          </w:r>
          <w:r w:rsidRPr="00A15C02">
            <w:rPr>
              <w:rFonts w:ascii="Times New Roman" w:hAnsi="Times New Roman" w:cs="Times New Roman"/>
              <w:sz w:val="28"/>
              <w:szCs w:val="28"/>
            </w:rPr>
            <w:ptab w:relativeTo="margin" w:alignment="right" w:leader="dot"/>
          </w:r>
          <w:r w:rsidR="00A15C02">
            <w:rPr>
              <w:rFonts w:ascii="Times New Roman" w:hAnsi="Times New Roman" w:cs="Times New Roman"/>
              <w:sz w:val="28"/>
              <w:szCs w:val="28"/>
            </w:rPr>
            <w:t>24</w:t>
          </w:r>
        </w:p>
        <w:p w:rsidR="003027A1" w:rsidRDefault="003027A1" w:rsidP="003027A1">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ПРИЛОЖЕНИЕ</w:t>
          </w:r>
          <w:r w:rsidRPr="00A15C02">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rsidR="00C7235D" w:rsidRDefault="00CD461F" w:rsidP="00D06CAC">
          <w:pPr>
            <w:spacing w:line="360" w:lineRule="auto"/>
            <w:ind w:firstLine="709"/>
            <w:rPr>
              <w:rFonts w:ascii="Times New Roman" w:hAnsi="Times New Roman" w:cs="Times New Roman"/>
            </w:rPr>
          </w:pPr>
        </w:p>
      </w:sdtContent>
    </w:sdt>
    <w:p w:rsidR="00C7235D" w:rsidRPr="001C3B53" w:rsidRDefault="00C7235D" w:rsidP="00D06CAC">
      <w:pPr>
        <w:spacing w:line="360" w:lineRule="auto"/>
        <w:ind w:firstLine="709"/>
        <w:rPr>
          <w:rFonts w:ascii="Times New Roman" w:hAnsi="Times New Roman" w:cs="Times New Roman"/>
        </w:rPr>
      </w:pPr>
    </w:p>
    <w:p w:rsidR="00C7235D" w:rsidRDefault="00C7235D" w:rsidP="00D06CAC">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513219" w:rsidRPr="00A15C02" w:rsidRDefault="002B6660" w:rsidP="00D06CA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5306F" w:rsidRPr="0055306F" w:rsidRDefault="00156B5F" w:rsidP="007A54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все чаще используется математическое моделирование для симуляции и изучения различных физических процессов. Например, для моделирования откольных разрушений, моделирования процессов нефтегазодобычи, движения сыпучих материалов и много другого. В частности, одним из наиболее распространенных методов моделирования является метод динамики частиц. Данны</w:t>
      </w:r>
      <w:r w:rsidR="007A5478">
        <w:rPr>
          <w:rFonts w:ascii="Times New Roman" w:hAnsi="Times New Roman" w:cs="Times New Roman"/>
          <w:sz w:val="28"/>
          <w:szCs w:val="28"/>
        </w:rPr>
        <w:t>й</w:t>
      </w:r>
      <w:r>
        <w:rPr>
          <w:rFonts w:ascii="Times New Roman" w:hAnsi="Times New Roman" w:cs="Times New Roman"/>
          <w:sz w:val="28"/>
          <w:szCs w:val="28"/>
        </w:rPr>
        <w:t xml:space="preserve"> метод имеет широкий спектр применения: от описания процессов, протекающих на молекулярном уровне</w:t>
      </w:r>
      <w:r w:rsidR="007A5478">
        <w:rPr>
          <w:rFonts w:ascii="Times New Roman" w:hAnsi="Times New Roman" w:cs="Times New Roman"/>
          <w:sz w:val="28"/>
          <w:szCs w:val="28"/>
        </w:rPr>
        <w:t>, до процессов звездных масштабов. Не так давно метод динамики частиц начал часто применятся и для описания материалов на мезоуровне, где частицы уже не имеют ничего общего с молекулярной структурой вещества</w:t>
      </w:r>
      <w:r w:rsidR="007A5478" w:rsidRPr="00F97071">
        <w:rPr>
          <w:rFonts w:ascii="Times New Roman" w:hAnsi="Times New Roman" w:cs="Times New Roman"/>
          <w:color w:val="252525"/>
          <w:sz w:val="28"/>
          <w:szCs w:val="28"/>
          <w:shd w:val="clear" w:color="auto" w:fill="FFFFFF"/>
          <w:vertAlign w:val="superscript"/>
        </w:rPr>
        <w:t>[6]</w:t>
      </w:r>
      <w:r w:rsidR="007A5478">
        <w:rPr>
          <w:rFonts w:ascii="Times New Roman" w:hAnsi="Times New Roman" w:cs="Times New Roman"/>
          <w:sz w:val="28"/>
          <w:szCs w:val="28"/>
        </w:rPr>
        <w:t xml:space="preserve">. В связи с этим встает вопрос о выборе различных параметров, задаваемых в модели. Так как частицы </w:t>
      </w:r>
      <w:r w:rsidR="003F6781">
        <w:rPr>
          <w:rFonts w:ascii="Times New Roman" w:hAnsi="Times New Roman" w:cs="Times New Roman"/>
          <w:sz w:val="28"/>
          <w:szCs w:val="28"/>
        </w:rPr>
        <w:t>на данном уровне могут и не иметь ничего общего с физическими объектами, то и установление параметров для получения желаемых свойств модели является довольно нетривиальной задач</w:t>
      </w:r>
      <w:r w:rsidR="003C2DE6">
        <w:rPr>
          <w:rFonts w:ascii="Times New Roman" w:hAnsi="Times New Roman" w:cs="Times New Roman"/>
          <w:sz w:val="28"/>
          <w:szCs w:val="28"/>
        </w:rPr>
        <w:t xml:space="preserve">ей, особенно для материалов со случайной упаковкой, где найти искомые зависимости аналитически порой не представляется возможным.  </w:t>
      </w:r>
    </w:p>
    <w:p w:rsidR="00513219" w:rsidRDefault="00513219" w:rsidP="00D06CAC">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207120" w:rsidRDefault="00207120" w:rsidP="00D06CAC">
      <w:pPr>
        <w:spacing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Глава 1. МЕТОД ДИНАМКИ ЧАСТИЦ</w:t>
      </w:r>
    </w:p>
    <w:p w:rsidR="00CE756A" w:rsidRPr="00A321DE" w:rsidRDefault="00CE756A" w:rsidP="00D06CAC">
      <w:pPr>
        <w:pStyle w:val="ab"/>
        <w:numPr>
          <w:ilvl w:val="1"/>
          <w:numId w:val="2"/>
        </w:numPr>
        <w:spacing w:line="360" w:lineRule="auto"/>
        <w:jc w:val="both"/>
        <w:rPr>
          <w:rFonts w:ascii="Times New Roman" w:hAnsi="Times New Roman" w:cs="Times New Roman"/>
          <w:b/>
          <w:sz w:val="28"/>
          <w:szCs w:val="28"/>
          <w:lang w:val="en-US"/>
        </w:rPr>
      </w:pPr>
      <w:r w:rsidRPr="00A321DE">
        <w:rPr>
          <w:rFonts w:ascii="Times New Roman" w:hAnsi="Times New Roman" w:cs="Times New Roman"/>
          <w:b/>
          <w:sz w:val="28"/>
          <w:szCs w:val="28"/>
        </w:rPr>
        <w:t>Общая теория</w:t>
      </w:r>
    </w:p>
    <w:p w:rsidR="00A321DE" w:rsidRPr="00A321DE" w:rsidRDefault="00A321DE" w:rsidP="00D06CAC">
      <w:pPr>
        <w:pStyle w:val="ab"/>
        <w:spacing w:line="360" w:lineRule="auto"/>
        <w:ind w:left="0" w:firstLine="426"/>
        <w:jc w:val="both"/>
        <w:rPr>
          <w:rFonts w:ascii="Times New Roman" w:hAnsi="Times New Roman" w:cs="Times New Roman"/>
          <w:sz w:val="28"/>
          <w:szCs w:val="28"/>
        </w:rPr>
      </w:pPr>
      <w:r w:rsidRPr="00A321DE">
        <w:rPr>
          <w:rFonts w:ascii="Times New Roman" w:hAnsi="Times New Roman" w:cs="Times New Roman"/>
          <w:sz w:val="28"/>
          <w:szCs w:val="28"/>
        </w:rPr>
        <w:t xml:space="preserve">Метод динамики частиц основан на представлении материала совокупностью взаимодействующих объектов (материальных точек или твердых тел), для которых записываются классические уравнения динамики. Взаимодействие частиц описывается посредством потенциалов взаимодействия, основным свойством которых является отталкивание при сближении и притяжение при удалении. Перед началом моделирования задается некоторое начальное распределение частиц в пространстве (задается исходная структура материала) и начальное распределение скоростей частиц (механическое и тепловое движение системы в исходном состоянии). Далее задача сводится к решению задачи Коши для системы обыкновенных дифференциальных уравнений. </w:t>
      </w:r>
    </w:p>
    <w:p w:rsidR="00A321DE" w:rsidRPr="00A321DE" w:rsidRDefault="00A321DE" w:rsidP="00D06CAC">
      <w:pPr>
        <w:pStyle w:val="ab"/>
        <w:spacing w:line="360" w:lineRule="auto"/>
        <w:ind w:left="0" w:firstLine="426"/>
        <w:jc w:val="both"/>
        <w:rPr>
          <w:rFonts w:ascii="Times New Roman" w:hAnsi="Times New Roman" w:cs="Times New Roman"/>
          <w:color w:val="252525"/>
          <w:sz w:val="28"/>
          <w:szCs w:val="28"/>
          <w:shd w:val="clear" w:color="auto" w:fill="FFFFFF"/>
        </w:rPr>
      </w:pPr>
      <w:r w:rsidRPr="00A321DE">
        <w:rPr>
          <w:rFonts w:ascii="Times New Roman" w:hAnsi="Times New Roman" w:cs="Times New Roman"/>
          <w:color w:val="252525"/>
          <w:sz w:val="28"/>
          <w:szCs w:val="28"/>
          <w:shd w:val="clear" w:color="auto" w:fill="FFFFFF"/>
        </w:rPr>
        <w:t>Традиционно, метод динамики частиц развивался на двух противоположных сторонах масштабной шкалы - для описания молекулярных систем</w:t>
      </w:r>
      <w:r w:rsidR="004E09F1" w:rsidRPr="004E09F1">
        <w:rPr>
          <w:rFonts w:ascii="Times New Roman" w:hAnsi="Times New Roman" w:cs="Times New Roman"/>
          <w:color w:val="252525"/>
          <w:sz w:val="28"/>
          <w:szCs w:val="28"/>
          <w:shd w:val="clear" w:color="auto" w:fill="FFFFFF"/>
          <w:vertAlign w:val="superscript"/>
        </w:rPr>
        <w:t>[</w:t>
      </w:r>
      <w:r w:rsidR="00D176CB" w:rsidRPr="00D176CB">
        <w:rPr>
          <w:rFonts w:ascii="Times New Roman" w:hAnsi="Times New Roman" w:cs="Times New Roman"/>
          <w:color w:val="252525"/>
          <w:sz w:val="28"/>
          <w:szCs w:val="28"/>
          <w:shd w:val="clear" w:color="auto" w:fill="FFFFFF"/>
          <w:vertAlign w:val="superscript"/>
        </w:rPr>
        <w:t>1</w:t>
      </w:r>
      <w:r w:rsidR="00C0348C" w:rsidRPr="00C0348C">
        <w:rPr>
          <w:rFonts w:ascii="Times New Roman" w:hAnsi="Times New Roman" w:cs="Times New Roman"/>
          <w:color w:val="252525"/>
          <w:sz w:val="28"/>
          <w:szCs w:val="28"/>
          <w:shd w:val="clear" w:color="auto" w:fill="FFFFFF"/>
          <w:vertAlign w:val="superscript"/>
        </w:rPr>
        <w:t>2</w:t>
      </w:r>
      <w:r w:rsidR="00D176CB" w:rsidRPr="00D176CB">
        <w:rPr>
          <w:rFonts w:ascii="Times New Roman" w:hAnsi="Times New Roman" w:cs="Times New Roman"/>
          <w:color w:val="252525"/>
          <w:sz w:val="28"/>
          <w:szCs w:val="28"/>
          <w:shd w:val="clear" w:color="auto" w:fill="FFFFFF"/>
          <w:vertAlign w:val="superscript"/>
        </w:rPr>
        <w:t>, 1</w:t>
      </w:r>
      <w:r w:rsidR="00C0348C" w:rsidRPr="00C0348C">
        <w:rPr>
          <w:rFonts w:ascii="Times New Roman" w:hAnsi="Times New Roman" w:cs="Times New Roman"/>
          <w:color w:val="252525"/>
          <w:sz w:val="28"/>
          <w:szCs w:val="28"/>
          <w:shd w:val="clear" w:color="auto" w:fill="FFFFFF"/>
          <w:vertAlign w:val="superscript"/>
        </w:rPr>
        <w:t>3</w:t>
      </w:r>
      <w:r w:rsidR="004E09F1" w:rsidRPr="004E09F1">
        <w:rPr>
          <w:rFonts w:ascii="Times New Roman" w:hAnsi="Times New Roman" w:cs="Times New Roman"/>
          <w:color w:val="252525"/>
          <w:sz w:val="28"/>
          <w:szCs w:val="28"/>
          <w:shd w:val="clear" w:color="auto" w:fill="FFFFFF"/>
          <w:vertAlign w:val="superscript"/>
        </w:rPr>
        <w:t>]</w:t>
      </w:r>
      <w:r w:rsidRPr="00A321DE">
        <w:rPr>
          <w:rFonts w:ascii="Times New Roman" w:hAnsi="Times New Roman" w:cs="Times New Roman"/>
          <w:color w:val="252525"/>
          <w:sz w:val="28"/>
          <w:szCs w:val="28"/>
          <w:shd w:val="clear" w:color="auto" w:fill="FFFFFF"/>
        </w:rPr>
        <w:t>, где в качестве частиц выступали атомы и молекулы, и для описания астрофизических систем</w:t>
      </w:r>
      <w:r w:rsidR="004E09F1" w:rsidRPr="004E09F1">
        <w:rPr>
          <w:rFonts w:ascii="Times New Roman" w:hAnsi="Times New Roman" w:cs="Times New Roman"/>
          <w:color w:val="252525"/>
          <w:sz w:val="28"/>
          <w:szCs w:val="28"/>
          <w:shd w:val="clear" w:color="auto" w:fill="FFFFFF"/>
          <w:vertAlign w:val="superscript"/>
        </w:rPr>
        <w:t>[</w:t>
      </w:r>
      <w:r w:rsidR="004E09F1">
        <w:rPr>
          <w:rFonts w:ascii="Times New Roman" w:hAnsi="Times New Roman" w:cs="Times New Roman"/>
          <w:color w:val="252525"/>
          <w:sz w:val="28"/>
          <w:szCs w:val="28"/>
          <w:shd w:val="clear" w:color="auto" w:fill="FFFFFF"/>
          <w:vertAlign w:val="superscript"/>
        </w:rPr>
        <w:t>1</w:t>
      </w:r>
      <w:r w:rsidR="00C0348C" w:rsidRPr="00C0348C">
        <w:rPr>
          <w:rFonts w:ascii="Times New Roman" w:hAnsi="Times New Roman" w:cs="Times New Roman"/>
          <w:color w:val="252525"/>
          <w:sz w:val="28"/>
          <w:szCs w:val="28"/>
          <w:shd w:val="clear" w:color="auto" w:fill="FFFFFF"/>
          <w:vertAlign w:val="superscript"/>
        </w:rPr>
        <w:t>1</w:t>
      </w:r>
      <w:r w:rsidR="004E09F1" w:rsidRPr="004E09F1">
        <w:rPr>
          <w:rFonts w:ascii="Times New Roman" w:hAnsi="Times New Roman" w:cs="Times New Roman"/>
          <w:color w:val="252525"/>
          <w:sz w:val="28"/>
          <w:szCs w:val="28"/>
          <w:shd w:val="clear" w:color="auto" w:fill="FFFFFF"/>
          <w:vertAlign w:val="superscript"/>
        </w:rPr>
        <w:t>]</w:t>
      </w:r>
      <w:r w:rsidRPr="00A321DE">
        <w:rPr>
          <w:rFonts w:ascii="Times New Roman" w:hAnsi="Times New Roman" w:cs="Times New Roman"/>
          <w:color w:val="252525"/>
          <w:sz w:val="28"/>
          <w:szCs w:val="28"/>
          <w:shd w:val="clear" w:color="auto" w:fill="FFFFFF"/>
        </w:rPr>
        <w:t>, где в качестве частиц выступали объекты значительно большего масштабного уровня, такие как звезды или даже галактики. Несмотря на внешнюю несхожесть, и те и другие системы описываются сходными уравнениями. Постепенно, по мере развития вычислительной техники, данный метод стал все более широко применяться к описанию процессов на промежуточных масштабных уровнях, для моделирования физико-механических свойств материалов и гранулированных сред</w:t>
      </w:r>
      <w:r w:rsidR="00F97071" w:rsidRPr="00F97071">
        <w:rPr>
          <w:rFonts w:ascii="Times New Roman" w:hAnsi="Times New Roman" w:cs="Times New Roman"/>
          <w:color w:val="252525"/>
          <w:sz w:val="28"/>
          <w:szCs w:val="28"/>
          <w:shd w:val="clear" w:color="auto" w:fill="FFFFFF"/>
          <w:vertAlign w:val="superscript"/>
        </w:rPr>
        <w:t>[</w:t>
      </w:r>
      <w:r w:rsidR="00D176CB" w:rsidRPr="00D176CB">
        <w:rPr>
          <w:rFonts w:ascii="Times New Roman" w:hAnsi="Times New Roman" w:cs="Times New Roman"/>
          <w:color w:val="252525"/>
          <w:sz w:val="28"/>
          <w:szCs w:val="28"/>
          <w:shd w:val="clear" w:color="auto" w:fill="FFFFFF"/>
          <w:vertAlign w:val="superscript"/>
        </w:rPr>
        <w:t>6</w:t>
      </w:r>
      <w:r w:rsidR="00F97071" w:rsidRPr="00F97071">
        <w:rPr>
          <w:rFonts w:ascii="Times New Roman" w:hAnsi="Times New Roman" w:cs="Times New Roman"/>
          <w:color w:val="252525"/>
          <w:sz w:val="28"/>
          <w:szCs w:val="28"/>
          <w:shd w:val="clear" w:color="auto" w:fill="FFFFFF"/>
          <w:vertAlign w:val="superscript"/>
        </w:rPr>
        <w:t>]</w:t>
      </w:r>
      <w:r w:rsidRPr="00A321DE">
        <w:rPr>
          <w:rFonts w:ascii="Times New Roman" w:hAnsi="Times New Roman" w:cs="Times New Roman"/>
          <w:color w:val="252525"/>
          <w:sz w:val="28"/>
          <w:szCs w:val="28"/>
          <w:shd w:val="clear" w:color="auto" w:fill="FFFFFF"/>
        </w:rPr>
        <w:t>. В этом случае частицы могут представлять гранулы или зерна материала, однако они могут быть, и не связаны напрямую с некоторыми физическими объектами, а использоваться как конечные элементы для изучения процессов, в которых нарушается континуальность материала.</w:t>
      </w:r>
    </w:p>
    <w:p w:rsidR="00A321DE" w:rsidRPr="0098622B" w:rsidRDefault="00A321DE" w:rsidP="00D06CAC">
      <w:pPr>
        <w:pStyle w:val="ac"/>
        <w:shd w:val="clear" w:color="auto" w:fill="FFFFFF"/>
        <w:spacing w:before="120" w:beforeAutospacing="0" w:after="120" w:afterAutospacing="0" w:line="360" w:lineRule="auto"/>
        <w:ind w:firstLine="709"/>
        <w:jc w:val="both"/>
        <w:rPr>
          <w:color w:val="252525"/>
          <w:sz w:val="28"/>
          <w:szCs w:val="28"/>
        </w:rPr>
      </w:pPr>
      <w:r w:rsidRPr="0098622B">
        <w:rPr>
          <w:color w:val="252525"/>
          <w:sz w:val="28"/>
          <w:szCs w:val="28"/>
        </w:rPr>
        <w:lastRenderedPageBreak/>
        <w:t>Одним из наиболее хорошо разработанных вариантов метода динамики частиц является метод молекулярной динам</w:t>
      </w:r>
      <w:r w:rsidR="009C2E3E">
        <w:rPr>
          <w:color w:val="252525"/>
          <w:sz w:val="28"/>
          <w:szCs w:val="28"/>
        </w:rPr>
        <w:t>и</w:t>
      </w:r>
      <w:r w:rsidRPr="0098622B">
        <w:rPr>
          <w:color w:val="252525"/>
          <w:sz w:val="28"/>
          <w:szCs w:val="28"/>
        </w:rPr>
        <w:t>ки, на протяжении последних десятилетий интенсивно использующийся для исследования физико-химических свойств материалов. В классической молекулярной динамике в качестве частиц выступают атомы и молекулы, составляющие материал. В настоящее время потенциалы межатомного взаимодействия для важнейших материалов достаточно хорошо известны, что позволяет моделировать динамику молекулярных соединений с высокой степенью точности. В связи с открытием принципиально новых механических и физических свойств у материалов, имеющих структурные элементы нанометрового масштаба, чрезвычайно повысился интерес к моделированию материалов на микроскопическом масштабном уровне.</w:t>
      </w:r>
    </w:p>
    <w:p w:rsidR="00A321DE" w:rsidRPr="0098622B" w:rsidRDefault="00A321DE" w:rsidP="00D06CAC">
      <w:pPr>
        <w:pStyle w:val="ac"/>
        <w:shd w:val="clear" w:color="auto" w:fill="FFFFFF"/>
        <w:spacing w:before="120" w:beforeAutospacing="0" w:after="120" w:afterAutospacing="0" w:line="360" w:lineRule="auto"/>
        <w:ind w:firstLine="709"/>
        <w:jc w:val="both"/>
        <w:rPr>
          <w:color w:val="252525"/>
          <w:sz w:val="28"/>
          <w:szCs w:val="28"/>
        </w:rPr>
      </w:pPr>
      <w:r w:rsidRPr="0098622B">
        <w:rPr>
          <w:color w:val="252525"/>
          <w:sz w:val="28"/>
          <w:szCs w:val="28"/>
        </w:rPr>
        <w:t xml:space="preserve">Для описания больших объемов материала, а тем более, макроскопических объектов, уже невозможно придерживаться молекулярной концепции, и частицы должны представлять собой элементы более крупного масштабного уровня (мезоуровня), такие, как, например, зерна материала. Такой подход интенсивно развивается в механике как альтернатива или дополнение к континуальному описанию материалов при сильном деформировании и разрушении, при изучении гранулированных и сыпучих сред. На этом масштабном уровне обычно разделяют продольную (центральную) и касательную составляющие взаимодействия частиц; наряду с упругим взаимодействием часто рассматривают также непотенциальные силы, особенно важные на касательном направлении. Существует несколько модификаций такого подхода, различающиеся не столько, по сути, сколько по области приложения. Так, широкое распространение получил метод дискретных элементов, используется также названия </w:t>
      </w:r>
      <w:r w:rsidR="00C16D49">
        <w:rPr>
          <w:color w:val="252525"/>
          <w:sz w:val="28"/>
          <w:szCs w:val="28"/>
        </w:rPr>
        <w:t>«</w:t>
      </w:r>
      <w:r w:rsidRPr="0098622B">
        <w:rPr>
          <w:color w:val="252525"/>
          <w:sz w:val="28"/>
          <w:szCs w:val="28"/>
        </w:rPr>
        <w:t>крупнозеренная</w:t>
      </w:r>
      <w:r w:rsidR="00C16D49">
        <w:rPr>
          <w:color w:val="252525"/>
          <w:sz w:val="28"/>
          <w:szCs w:val="28"/>
        </w:rPr>
        <w:t xml:space="preserve">» </w:t>
      </w:r>
      <w:r w:rsidRPr="0098622B">
        <w:rPr>
          <w:color w:val="252525"/>
          <w:sz w:val="28"/>
          <w:szCs w:val="28"/>
        </w:rPr>
        <w:t>молекулярная динамика, динамика мезочастиц и др.</w:t>
      </w:r>
    </w:p>
    <w:p w:rsidR="00A321DE" w:rsidRPr="00A321DE" w:rsidRDefault="00A321DE" w:rsidP="00D06CAC">
      <w:pPr>
        <w:pStyle w:val="ac"/>
        <w:shd w:val="clear" w:color="auto" w:fill="FFFFFF"/>
        <w:spacing w:before="120" w:beforeAutospacing="0" w:after="120" w:afterAutospacing="0" w:line="360" w:lineRule="auto"/>
        <w:ind w:firstLine="426"/>
        <w:jc w:val="both"/>
        <w:rPr>
          <w:color w:val="252525"/>
          <w:sz w:val="28"/>
          <w:szCs w:val="28"/>
        </w:rPr>
      </w:pPr>
      <w:r w:rsidRPr="0098622B">
        <w:rPr>
          <w:color w:val="252525"/>
          <w:sz w:val="28"/>
          <w:szCs w:val="28"/>
        </w:rPr>
        <w:t xml:space="preserve">Несомненное преимущество метода частиц по сравнению с методами, основанными на концепции сплошной среды, заключается в том, что он </w:t>
      </w:r>
      <w:r w:rsidRPr="0098622B">
        <w:rPr>
          <w:color w:val="252525"/>
          <w:sz w:val="28"/>
          <w:szCs w:val="28"/>
        </w:rPr>
        <w:lastRenderedPageBreak/>
        <w:t xml:space="preserve">требует значительно меньше априорных предположений о свойствах материала. Действительно, использование только простейшего потенциала взаимодействия (например, типа </w:t>
      </w:r>
      <w:r w:rsidR="00C16D49" w:rsidRPr="0098622B">
        <w:rPr>
          <w:color w:val="252525"/>
          <w:sz w:val="28"/>
          <w:szCs w:val="28"/>
        </w:rPr>
        <w:t>Леннарда-Джонса</w:t>
      </w:r>
      <w:r w:rsidRPr="0098622B">
        <w:rPr>
          <w:color w:val="252525"/>
          <w:sz w:val="28"/>
          <w:szCs w:val="28"/>
        </w:rPr>
        <w:t xml:space="preserve">) и незначительной диссипации позволяет моделировать такие сложнейшие эффекты, как пластичность, образование трещин, разрушение, температурное изменение </w:t>
      </w:r>
      <w:r w:rsidRPr="00A321DE">
        <w:rPr>
          <w:color w:val="252525"/>
          <w:sz w:val="28"/>
          <w:szCs w:val="28"/>
        </w:rPr>
        <w:t>свойств материала, фазовые переходы. Для описания каждого из этих эффектов в рамках сплошной среды требуется отдельная теория, в то время как при моделировании методом частиц эти эффекты получаются автоматически, в результате интегрирования уравнений движения. В частности</w:t>
      </w:r>
      <w:r w:rsidR="009C2E3E">
        <w:rPr>
          <w:color w:val="252525"/>
          <w:sz w:val="28"/>
          <w:szCs w:val="28"/>
        </w:rPr>
        <w:t>,</w:t>
      </w:r>
      <w:r w:rsidRPr="00A321DE">
        <w:rPr>
          <w:color w:val="252525"/>
          <w:sz w:val="28"/>
          <w:szCs w:val="28"/>
        </w:rPr>
        <w:t xml:space="preserve"> необратимость механических процессов достигается за счет перехода механической энергии длинноволновых движений материала в тепловую энергию хаотического движения частиц.</w:t>
      </w:r>
    </w:p>
    <w:p w:rsidR="008F3C3A" w:rsidRDefault="00A321DE" w:rsidP="00D06CAC">
      <w:pPr>
        <w:pStyle w:val="ab"/>
        <w:spacing w:line="360" w:lineRule="auto"/>
        <w:ind w:left="0" w:firstLine="426"/>
        <w:jc w:val="both"/>
        <w:rPr>
          <w:rFonts w:ascii="Times New Roman" w:hAnsi="Times New Roman" w:cs="Times New Roman"/>
          <w:color w:val="252525"/>
          <w:sz w:val="28"/>
          <w:szCs w:val="28"/>
        </w:rPr>
      </w:pPr>
      <w:r w:rsidRPr="00A321DE">
        <w:rPr>
          <w:rFonts w:ascii="Times New Roman" w:hAnsi="Times New Roman" w:cs="Times New Roman"/>
          <w:color w:val="252525"/>
          <w:sz w:val="28"/>
          <w:szCs w:val="28"/>
        </w:rPr>
        <w:t>Потенциал взаимодействия в динамике частиц играет такую же роль, что и определяющие уравнения в механике сплошной среды. Однако структура потенциала неизмеримо проще, чем у определяющих уравнений, так как он представляет собой скалярную функцию расстояния, в то время как определяющие уравнения представляют собой операторы, в которые входят тензорные характеристики напряженного состояния и деформирования, а также термодинамические величины. Конкретный вид потенциала взаимодействия частиц определяется из сравнения механических свойств компьютерного и реального материалов. Для простейших характеристик, таких как, например, упругие модули, это сравнение может быть проведено аналитически</w:t>
      </w:r>
      <w:r w:rsidR="00C214F6">
        <w:rPr>
          <w:rFonts w:ascii="Times New Roman" w:hAnsi="Times New Roman" w:cs="Times New Roman"/>
          <w:color w:val="252525"/>
          <w:sz w:val="28"/>
          <w:szCs w:val="28"/>
        </w:rPr>
        <w:t xml:space="preserve"> </w:t>
      </w:r>
      <w:r w:rsidR="00C214F6" w:rsidRPr="00C214F6">
        <w:rPr>
          <w:rFonts w:ascii="Times New Roman" w:hAnsi="Times New Roman" w:cs="Times New Roman"/>
          <w:color w:val="252525"/>
          <w:sz w:val="28"/>
          <w:szCs w:val="28"/>
          <w:vertAlign w:val="superscript"/>
        </w:rPr>
        <w:t>[</w:t>
      </w:r>
      <w:r w:rsidR="008C2D2B" w:rsidRPr="008C2D2B">
        <w:rPr>
          <w:rFonts w:ascii="Times New Roman" w:hAnsi="Times New Roman" w:cs="Times New Roman"/>
          <w:color w:val="252525"/>
          <w:sz w:val="28"/>
          <w:szCs w:val="28"/>
          <w:vertAlign w:val="superscript"/>
        </w:rPr>
        <w:t>4, 5</w:t>
      </w:r>
      <w:r w:rsidR="00C214F6" w:rsidRPr="00C214F6">
        <w:rPr>
          <w:rFonts w:ascii="Times New Roman" w:hAnsi="Times New Roman" w:cs="Times New Roman"/>
          <w:color w:val="252525"/>
          <w:sz w:val="28"/>
          <w:szCs w:val="28"/>
          <w:vertAlign w:val="superscript"/>
        </w:rPr>
        <w:t>]</w:t>
      </w:r>
      <w:r w:rsidRPr="00A321DE">
        <w:rPr>
          <w:rFonts w:ascii="Times New Roman" w:hAnsi="Times New Roman" w:cs="Times New Roman"/>
          <w:color w:val="252525"/>
          <w:sz w:val="28"/>
          <w:szCs w:val="28"/>
        </w:rPr>
        <w:t>. В остальных же случаях соответствие устанавливается на основе тестовых компьютерных экспериментов.</w:t>
      </w:r>
    </w:p>
    <w:p w:rsidR="008F3C3A" w:rsidRDefault="008F3C3A" w:rsidP="00D06CAC">
      <w:pPr>
        <w:pStyle w:val="ab"/>
        <w:numPr>
          <w:ilvl w:val="1"/>
          <w:numId w:val="2"/>
        </w:numPr>
        <w:spacing w:line="360" w:lineRule="auto"/>
        <w:ind w:left="0" w:firstLine="709"/>
        <w:jc w:val="both"/>
        <w:rPr>
          <w:rFonts w:ascii="Times New Roman" w:hAnsi="Times New Roman" w:cs="Times New Roman"/>
          <w:b/>
          <w:color w:val="252525"/>
          <w:sz w:val="28"/>
          <w:szCs w:val="28"/>
        </w:rPr>
      </w:pPr>
      <w:r w:rsidRPr="008F3C3A">
        <w:rPr>
          <w:rFonts w:ascii="Times New Roman" w:hAnsi="Times New Roman" w:cs="Times New Roman"/>
          <w:b/>
          <w:color w:val="252525"/>
          <w:sz w:val="28"/>
          <w:szCs w:val="28"/>
        </w:rPr>
        <w:t>Формулировка проблемы</w:t>
      </w:r>
    </w:p>
    <w:p w:rsidR="008F3C3A" w:rsidRDefault="008F3C3A" w:rsidP="00D06CAC">
      <w:pPr>
        <w:spacing w:line="360" w:lineRule="auto"/>
        <w:ind w:firstLine="709"/>
        <w:jc w:val="both"/>
        <w:rPr>
          <w:rFonts w:ascii="Times New Roman" w:hAnsi="Times New Roman" w:cs="Times New Roman"/>
          <w:color w:val="252525"/>
          <w:sz w:val="28"/>
          <w:szCs w:val="28"/>
        </w:rPr>
      </w:pPr>
      <w:r>
        <w:rPr>
          <w:rFonts w:ascii="Times New Roman" w:hAnsi="Times New Roman" w:cs="Times New Roman"/>
          <w:color w:val="252525"/>
          <w:sz w:val="28"/>
          <w:szCs w:val="28"/>
        </w:rPr>
        <w:t>Для многих регулярных двухмерных и трехмерных решеток соотношения для упругих характеристик моделируемых материалов и параметров, задаваемых в методе динамики частиц</w:t>
      </w:r>
      <w:r w:rsidR="00F063EE">
        <w:rPr>
          <w:rFonts w:ascii="Times New Roman" w:hAnsi="Times New Roman" w:cs="Times New Roman"/>
          <w:color w:val="252525"/>
          <w:sz w:val="28"/>
          <w:szCs w:val="28"/>
        </w:rPr>
        <w:t>,</w:t>
      </w:r>
      <w:r>
        <w:rPr>
          <w:rFonts w:ascii="Times New Roman" w:hAnsi="Times New Roman" w:cs="Times New Roman"/>
          <w:color w:val="252525"/>
          <w:sz w:val="28"/>
          <w:szCs w:val="28"/>
        </w:rPr>
        <w:t xml:space="preserve"> были получены аналитически</w:t>
      </w:r>
      <w:r w:rsidRPr="008F3C3A">
        <w:rPr>
          <w:rFonts w:ascii="Times New Roman" w:hAnsi="Times New Roman" w:cs="Times New Roman"/>
          <w:color w:val="252525"/>
          <w:sz w:val="28"/>
          <w:szCs w:val="28"/>
          <w:vertAlign w:val="superscript"/>
        </w:rPr>
        <w:t>[1]</w:t>
      </w:r>
      <w:r>
        <w:rPr>
          <w:rFonts w:ascii="Times New Roman" w:hAnsi="Times New Roman" w:cs="Times New Roman"/>
          <w:color w:val="252525"/>
          <w:sz w:val="28"/>
          <w:szCs w:val="28"/>
        </w:rPr>
        <w:t>. Однако</w:t>
      </w:r>
      <w:r w:rsidR="00E10731" w:rsidRPr="00E10731">
        <w:rPr>
          <w:rFonts w:ascii="Times New Roman" w:hAnsi="Times New Roman" w:cs="Times New Roman"/>
          <w:color w:val="252525"/>
          <w:sz w:val="28"/>
          <w:szCs w:val="28"/>
        </w:rPr>
        <w:t>,</w:t>
      </w:r>
      <w:r>
        <w:rPr>
          <w:rFonts w:ascii="Times New Roman" w:hAnsi="Times New Roman" w:cs="Times New Roman"/>
          <w:color w:val="252525"/>
          <w:sz w:val="28"/>
          <w:szCs w:val="28"/>
        </w:rPr>
        <w:t xml:space="preserve"> </w:t>
      </w:r>
      <w:r w:rsidR="00F063EE">
        <w:rPr>
          <w:rFonts w:ascii="Times New Roman" w:hAnsi="Times New Roman" w:cs="Times New Roman"/>
          <w:color w:val="252525"/>
          <w:sz w:val="28"/>
          <w:szCs w:val="28"/>
        </w:rPr>
        <w:t xml:space="preserve">регулярные упаковки частиц не подходят для </w:t>
      </w:r>
      <w:r w:rsidR="00F063EE">
        <w:rPr>
          <w:rFonts w:ascii="Times New Roman" w:hAnsi="Times New Roman" w:cs="Times New Roman"/>
          <w:color w:val="252525"/>
          <w:sz w:val="28"/>
          <w:szCs w:val="28"/>
        </w:rPr>
        <w:lastRenderedPageBreak/>
        <w:t xml:space="preserve">описания аморфных тел в виду отсутствия у последних дальнего порядка. В таких телах присутствует упорядоченность частиц лишь в пределах ближайших соседей. </w:t>
      </w:r>
    </w:p>
    <w:p w:rsidR="00F063EE" w:rsidRDefault="00F063EE" w:rsidP="00D06CAC">
      <w:pPr>
        <w:spacing w:line="360" w:lineRule="auto"/>
        <w:jc w:val="both"/>
        <w:rPr>
          <w:rFonts w:ascii="Times New Roman" w:hAnsi="Times New Roman" w:cs="Times New Roman"/>
          <w:color w:val="252525"/>
          <w:sz w:val="28"/>
          <w:szCs w:val="28"/>
        </w:rPr>
      </w:pPr>
      <w:r>
        <w:rPr>
          <w:rFonts w:ascii="Times New Roman" w:hAnsi="Times New Roman" w:cs="Times New Roman"/>
          <w:color w:val="252525"/>
          <w:sz w:val="28"/>
          <w:szCs w:val="28"/>
        </w:rPr>
        <w:tab/>
        <w:t xml:space="preserve">Поэтому </w:t>
      </w:r>
      <w:r w:rsidR="00ED3435">
        <w:rPr>
          <w:rFonts w:ascii="Times New Roman" w:hAnsi="Times New Roman" w:cs="Times New Roman"/>
          <w:color w:val="252525"/>
          <w:sz w:val="28"/>
          <w:szCs w:val="28"/>
        </w:rPr>
        <w:t>проблемой, решаемой в данной работе,</w:t>
      </w:r>
      <w:r>
        <w:rPr>
          <w:rFonts w:ascii="Times New Roman" w:hAnsi="Times New Roman" w:cs="Times New Roman"/>
          <w:color w:val="252525"/>
          <w:sz w:val="28"/>
          <w:szCs w:val="28"/>
        </w:rPr>
        <w:t xml:space="preserve"> является нахождение зависимости  между характеризующими аморфный материал упругими модулями и параметрами, задаваемыми при математическом моделировании.</w:t>
      </w:r>
    </w:p>
    <w:p w:rsidR="00A52A4C" w:rsidRDefault="003F6781" w:rsidP="003F678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Цель: </w:t>
      </w:r>
    </w:p>
    <w:p w:rsidR="003F6781" w:rsidRDefault="006B6FE4" w:rsidP="003F678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Исследование</w:t>
      </w:r>
      <w:r w:rsidR="003F6781">
        <w:rPr>
          <w:rFonts w:ascii="Times New Roman" w:hAnsi="Times New Roman" w:cs="Times New Roman"/>
          <w:sz w:val="28"/>
          <w:szCs w:val="28"/>
        </w:rPr>
        <w:t xml:space="preserve"> зависимости макропараметров</w:t>
      </w:r>
      <w:r>
        <w:rPr>
          <w:rFonts w:ascii="Times New Roman" w:hAnsi="Times New Roman" w:cs="Times New Roman"/>
          <w:sz w:val="28"/>
          <w:szCs w:val="28"/>
        </w:rPr>
        <w:t xml:space="preserve"> аморфного</w:t>
      </w:r>
      <w:r w:rsidR="003F6781">
        <w:rPr>
          <w:rFonts w:ascii="Times New Roman" w:hAnsi="Times New Roman" w:cs="Times New Roman"/>
          <w:sz w:val="28"/>
          <w:szCs w:val="28"/>
        </w:rPr>
        <w:t xml:space="preserve"> материала, таких как упругие модули, от микропараметров модели</w:t>
      </w:r>
      <w:r>
        <w:rPr>
          <w:rFonts w:ascii="Times New Roman" w:hAnsi="Times New Roman" w:cs="Times New Roman"/>
          <w:sz w:val="28"/>
          <w:szCs w:val="28"/>
        </w:rPr>
        <w:t xml:space="preserve"> при использовании метода динамики частиц</w:t>
      </w:r>
      <w:r w:rsidR="003F6781">
        <w:rPr>
          <w:rFonts w:ascii="Times New Roman" w:hAnsi="Times New Roman" w:cs="Times New Roman"/>
          <w:sz w:val="28"/>
          <w:szCs w:val="28"/>
        </w:rPr>
        <w:t xml:space="preserve">. </w:t>
      </w:r>
    </w:p>
    <w:p w:rsidR="003F6781" w:rsidRDefault="003F6781" w:rsidP="003F678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поставленной целью, решались следующие задачи:</w:t>
      </w:r>
    </w:p>
    <w:p w:rsidR="003F6781" w:rsidRDefault="003F6781" w:rsidP="003F6781">
      <w:pPr>
        <w:pStyle w:val="ab"/>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Реализация модели аморфного материала</w:t>
      </w:r>
      <w:r w:rsidR="00A15C02">
        <w:rPr>
          <w:rFonts w:ascii="Times New Roman" w:hAnsi="Times New Roman" w:cs="Times New Roman"/>
          <w:sz w:val="28"/>
          <w:szCs w:val="28"/>
        </w:rPr>
        <w:t xml:space="preserve"> с помощью метода динамики частиц.</w:t>
      </w:r>
    </w:p>
    <w:p w:rsidR="00A15C02" w:rsidRDefault="00A15C02" w:rsidP="003F6781">
      <w:pPr>
        <w:pStyle w:val="ab"/>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Проведение серии численных расчетов по одноосному растяжению образца и расчет упругих модулей.</w:t>
      </w:r>
    </w:p>
    <w:p w:rsidR="00A15C02" w:rsidRPr="003F6781" w:rsidRDefault="00A15C02" w:rsidP="003F6781">
      <w:pPr>
        <w:pStyle w:val="ab"/>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t>Анализ полученных данных.</w:t>
      </w:r>
    </w:p>
    <w:p w:rsidR="003F6781" w:rsidRPr="003F6781" w:rsidRDefault="003F6781" w:rsidP="003F6781">
      <w:pPr>
        <w:spacing w:after="0" w:line="360" w:lineRule="auto"/>
        <w:ind w:firstLine="709"/>
        <w:rPr>
          <w:rFonts w:ascii="Times New Roman" w:hAnsi="Times New Roman" w:cs="Times New Roman"/>
          <w:sz w:val="28"/>
          <w:szCs w:val="28"/>
        </w:rPr>
      </w:pPr>
    </w:p>
    <w:p w:rsidR="00F063EE" w:rsidRPr="008F3C3A" w:rsidRDefault="00F063EE" w:rsidP="00D06CAC">
      <w:pPr>
        <w:spacing w:line="360" w:lineRule="auto"/>
        <w:ind w:firstLine="709"/>
        <w:rPr>
          <w:rFonts w:ascii="Times New Roman" w:hAnsi="Times New Roman" w:cs="Times New Roman"/>
          <w:color w:val="252525"/>
          <w:sz w:val="28"/>
          <w:szCs w:val="28"/>
        </w:rPr>
      </w:pPr>
    </w:p>
    <w:p w:rsidR="00CE756A" w:rsidRPr="00A321DE" w:rsidRDefault="00CE756A" w:rsidP="00D06CAC">
      <w:pPr>
        <w:spacing w:line="360" w:lineRule="auto"/>
        <w:ind w:firstLine="709"/>
        <w:rPr>
          <w:rFonts w:ascii="Times New Roman" w:hAnsi="Times New Roman" w:cs="Times New Roman"/>
          <w:sz w:val="28"/>
          <w:szCs w:val="28"/>
        </w:rPr>
      </w:pPr>
    </w:p>
    <w:p w:rsidR="00CE756A" w:rsidRPr="00A321DE" w:rsidRDefault="00CE756A" w:rsidP="00D06CAC">
      <w:pPr>
        <w:spacing w:line="360" w:lineRule="auto"/>
        <w:rPr>
          <w:rFonts w:ascii="Times New Roman" w:hAnsi="Times New Roman" w:cs="Times New Roman"/>
          <w:b/>
          <w:sz w:val="28"/>
          <w:szCs w:val="28"/>
        </w:rPr>
      </w:pPr>
      <w:r w:rsidRPr="00A321DE">
        <w:rPr>
          <w:rFonts w:ascii="Times New Roman" w:hAnsi="Times New Roman" w:cs="Times New Roman"/>
          <w:b/>
          <w:sz w:val="28"/>
          <w:szCs w:val="28"/>
        </w:rPr>
        <w:br w:type="page"/>
      </w:r>
    </w:p>
    <w:p w:rsidR="009C7BD5" w:rsidRDefault="00207120" w:rsidP="00D06CA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AB356A">
        <w:rPr>
          <w:rFonts w:ascii="Times New Roman" w:hAnsi="Times New Roman" w:cs="Times New Roman"/>
          <w:b/>
          <w:sz w:val="28"/>
          <w:szCs w:val="28"/>
        </w:rPr>
        <w:t>РАСЧЕТНАЯ</w:t>
      </w:r>
      <w:r>
        <w:rPr>
          <w:rFonts w:ascii="Times New Roman" w:hAnsi="Times New Roman" w:cs="Times New Roman"/>
          <w:b/>
          <w:sz w:val="28"/>
          <w:szCs w:val="28"/>
        </w:rPr>
        <w:t xml:space="preserve"> МОДЕЛЬ</w:t>
      </w:r>
    </w:p>
    <w:p w:rsidR="00C14FD3" w:rsidRDefault="00D06CAC" w:rsidP="00D06CAC">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2.1. Уравнение движения</w:t>
      </w:r>
      <w:r w:rsidR="00E16F74">
        <w:rPr>
          <w:rFonts w:ascii="Times New Roman" w:hAnsi="Times New Roman" w:cs="Times New Roman"/>
          <w:sz w:val="28"/>
          <w:szCs w:val="28"/>
        </w:rPr>
        <w:tab/>
      </w:r>
    </w:p>
    <w:tbl>
      <w:tblPr>
        <w:tblStyle w:val="af"/>
        <w:tblW w:w="0" w:type="auto"/>
        <w:jc w:val="center"/>
        <w:tblLook w:val="04A0"/>
      </w:tblPr>
      <w:tblGrid>
        <w:gridCol w:w="8472"/>
        <w:gridCol w:w="1099"/>
      </w:tblGrid>
      <w:tr w:rsidR="00C14FD3" w:rsidTr="00C14FD3">
        <w:trPr>
          <w:jc w:val="center"/>
        </w:trPr>
        <w:tc>
          <w:tcPr>
            <w:tcW w:w="8472" w:type="dxa"/>
            <w:tcBorders>
              <w:top w:val="nil"/>
              <w:left w:val="nil"/>
              <w:bottom w:val="nil"/>
              <w:right w:val="nil"/>
            </w:tcBorders>
            <w:vAlign w:val="center"/>
          </w:tcPr>
          <w:p w:rsidR="00C14FD3" w:rsidRDefault="00C14FD3" w:rsidP="00D06CAC">
            <w:pPr>
              <w:spacing w:line="360" w:lineRule="auto"/>
              <w:jc w:val="both"/>
              <w:rPr>
                <w:rFonts w:ascii="Times New Roman" w:hAnsi="Times New Roman" w:cs="Times New Roman"/>
                <w:sz w:val="28"/>
                <w:szCs w:val="28"/>
              </w:rPr>
            </w:pPr>
            <m:oMathPara>
              <m:oMathParaPr>
                <m:jc m:val="center"/>
              </m:oMathParaPr>
              <m:oMath>
                <m:r>
                  <w:rPr>
                    <w:rFonts w:ascii="Cambria Math" w:hAnsi="Cambria Math" w:cs="Times New Roman"/>
                    <w:sz w:val="28"/>
                    <w:szCs w:val="28"/>
                  </w:rPr>
                  <m:t>m</m:t>
                </m:r>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bar>
                          <m:barPr>
                            <m:ctrlPr>
                              <w:rPr>
                                <w:rFonts w:ascii="Cambria Math" w:hAnsi="Cambria Math" w:cs="Times New Roman"/>
                                <w:i/>
                                <w:sz w:val="28"/>
                                <w:szCs w:val="28"/>
                              </w:rPr>
                            </m:ctrlPr>
                          </m:barPr>
                          <m:e>
                            <m:r>
                              <w:rPr>
                                <w:rFonts w:ascii="Cambria Math" w:hAnsi="Cambria Math" w:cs="Times New Roman"/>
                                <w:sz w:val="28"/>
                                <w:szCs w:val="28"/>
                              </w:rPr>
                              <m:t>r</m:t>
                            </m:r>
                          </m:e>
                        </m:bar>
                      </m:e>
                    </m:acc>
                  </m:e>
                  <m:sub>
                    <m:r>
                      <w:rPr>
                        <w:rFonts w:ascii="Cambria Math" w:hAnsi="Cambria Math" w:cs="Times New Roman"/>
                        <w:sz w:val="28"/>
                        <w:szCs w:val="28"/>
                      </w:rPr>
                      <m:t>j</m:t>
                    </m:r>
                  </m:sub>
                </m:sSub>
                <m:r>
                  <w:rPr>
                    <w:rFonts w:ascii="Cambria Math" w:hAnsi="Cambria Math" w:cs="Times New Roman"/>
                    <w:sz w:val="28"/>
                    <w:szCs w:val="28"/>
                  </w:rPr>
                  <m:t xml:space="preserve">= </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rPr>
                      <m:t>i≠j</m:t>
                    </m:r>
                  </m:sub>
                  <m:sup/>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bar>
                          <m:barPr>
                            <m:ctrlPr>
                              <w:rPr>
                                <w:rFonts w:ascii="Cambria Math" w:hAnsi="Cambria Math" w:cs="Times New Roman"/>
                                <w:i/>
                                <w:sz w:val="28"/>
                                <w:szCs w:val="28"/>
                              </w:rPr>
                            </m:ctrlPr>
                          </m:barPr>
                          <m:e>
                            <m:r>
                              <w:rPr>
                                <w:rFonts w:ascii="Cambria Math" w:hAnsi="Cambria Math" w:cs="Times New Roman"/>
                                <w:sz w:val="28"/>
                                <w:szCs w:val="28"/>
                              </w:rPr>
                              <m:t>r</m:t>
                            </m:r>
                          </m:e>
                        </m:bar>
                      </m:e>
                      <m:sub>
                        <m:r>
                          <w:rPr>
                            <w:rFonts w:ascii="Cambria Math" w:hAnsi="Cambria Math" w:cs="Times New Roman"/>
                            <w:sz w:val="28"/>
                            <w:szCs w:val="28"/>
                          </w:rPr>
                          <m:t>ij</m:t>
                        </m:r>
                      </m:sub>
                    </m:sSub>
                    <m:r>
                      <w:rPr>
                        <w:rFonts w:ascii="Cambria Math" w:hAnsi="Cambria Math" w:cs="Times New Roman"/>
                        <w:sz w:val="28"/>
                        <w:szCs w:val="28"/>
                      </w:rPr>
                      <m:t>)</m:t>
                    </m:r>
                  </m:e>
                </m:nary>
                <m:r>
                  <w:rPr>
                    <w:rFonts w:ascii="Cambria Math" w:hAnsi="Cambria Math" w:cs="Times New Roman"/>
                    <w:sz w:val="28"/>
                    <w:szCs w:val="28"/>
                  </w:rPr>
                  <m:t>+μ</m:t>
                </m:r>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bar>
                          <m:barPr>
                            <m:ctrlPr>
                              <w:rPr>
                                <w:rFonts w:ascii="Cambria Math" w:hAnsi="Cambria Math" w:cs="Times New Roman"/>
                                <w:i/>
                                <w:sz w:val="28"/>
                                <w:szCs w:val="28"/>
                              </w:rPr>
                            </m:ctrlPr>
                          </m:barPr>
                          <m:e>
                            <m:r>
                              <w:rPr>
                                <w:rFonts w:ascii="Cambria Math" w:hAnsi="Cambria Math" w:cs="Times New Roman"/>
                                <w:sz w:val="28"/>
                                <w:szCs w:val="28"/>
                              </w:rPr>
                              <m:t>r</m:t>
                            </m:r>
                          </m:e>
                        </m:bar>
                      </m:e>
                    </m:acc>
                  </m:e>
                  <m:sub>
                    <m:r>
                      <w:rPr>
                        <w:rFonts w:ascii="Cambria Math" w:hAnsi="Cambria Math" w:cs="Times New Roman"/>
                        <w:sz w:val="28"/>
                        <w:szCs w:val="28"/>
                      </w:rPr>
                      <m:t xml:space="preserve">j </m:t>
                    </m:r>
                  </m:sub>
                </m:sSub>
              </m:oMath>
            </m:oMathPara>
          </w:p>
        </w:tc>
        <w:tc>
          <w:tcPr>
            <w:tcW w:w="1099" w:type="dxa"/>
            <w:tcBorders>
              <w:top w:val="nil"/>
              <w:left w:val="nil"/>
              <w:bottom w:val="nil"/>
              <w:right w:val="nil"/>
            </w:tcBorders>
            <w:vAlign w:val="center"/>
          </w:tcPr>
          <w:p w:rsidR="00C14FD3" w:rsidRPr="00C14FD3" w:rsidRDefault="00C14FD3" w:rsidP="00D06CAC">
            <w:pPr>
              <w:pStyle w:val="ae"/>
              <w:spacing w:line="360" w:lineRule="auto"/>
              <w:jc w:val="right"/>
              <w:rPr>
                <w:rFonts w:ascii="Times New Roman" w:hAnsi="Times New Roman" w:cs="Times New Roman"/>
                <w:b w:val="0"/>
                <w:color w:val="auto"/>
                <w:sz w:val="28"/>
                <w:szCs w:val="28"/>
              </w:rPr>
            </w:pPr>
            <w:r w:rsidRPr="00C14FD3">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w:t>
            </w:r>
            <w:r w:rsidR="00CD461F" w:rsidRPr="00C14FD3">
              <w:rPr>
                <w:rFonts w:ascii="Times New Roman" w:hAnsi="Times New Roman" w:cs="Times New Roman"/>
                <w:b w:val="0"/>
                <w:color w:val="auto"/>
                <w:sz w:val="28"/>
                <w:szCs w:val="28"/>
              </w:rPr>
              <w:fldChar w:fldCharType="end"/>
            </w:r>
            <w:r w:rsidRPr="00C14FD3">
              <w:rPr>
                <w:rFonts w:ascii="Times New Roman" w:hAnsi="Times New Roman" w:cs="Times New Roman"/>
                <w:b w:val="0"/>
                <w:color w:val="auto"/>
                <w:sz w:val="28"/>
                <w:szCs w:val="28"/>
              </w:rPr>
              <w:t>)</w:t>
            </w:r>
          </w:p>
        </w:tc>
      </w:tr>
    </w:tbl>
    <w:p w:rsidR="00E16F74" w:rsidRDefault="00E16F74"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формуле 1 представлено уравнение движения для </w:t>
      </w:r>
      <w:r w:rsidRPr="009C62FB">
        <w:rPr>
          <w:rFonts w:ascii="Times New Roman" w:hAnsi="Times New Roman" w:cs="Times New Roman"/>
          <w:i/>
          <w:sz w:val="28"/>
          <w:szCs w:val="28"/>
          <w:lang w:val="en-US"/>
        </w:rPr>
        <w:t>j</w:t>
      </w:r>
      <w:r w:rsidRPr="00E16F74">
        <w:rPr>
          <w:rFonts w:ascii="Times New Roman" w:hAnsi="Times New Roman" w:cs="Times New Roman"/>
          <w:sz w:val="28"/>
          <w:szCs w:val="28"/>
        </w:rPr>
        <w:t>-</w:t>
      </w:r>
      <w:r>
        <w:rPr>
          <w:rFonts w:ascii="Times New Roman" w:hAnsi="Times New Roman" w:cs="Times New Roman"/>
          <w:sz w:val="28"/>
          <w:szCs w:val="28"/>
        </w:rPr>
        <w:t xml:space="preserve">ой частицы. Здесь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bar>
              <m:barPr>
                <m:ctrlPr>
                  <w:rPr>
                    <w:rFonts w:ascii="Cambria Math" w:hAnsi="Cambria Math" w:cs="Times New Roman"/>
                    <w:i/>
                    <w:sz w:val="28"/>
                    <w:szCs w:val="28"/>
                  </w:rPr>
                </m:ctrlPr>
              </m:barPr>
              <m:e>
                <m:r>
                  <w:rPr>
                    <w:rFonts w:ascii="Cambria Math" w:hAnsi="Cambria Math" w:cs="Times New Roman"/>
                    <w:sz w:val="28"/>
                    <w:szCs w:val="28"/>
                  </w:rPr>
                  <m:t>r</m:t>
                </m:r>
              </m:e>
            </m:bar>
          </m:e>
          <m:sub>
            <m:r>
              <w:rPr>
                <w:rFonts w:ascii="Cambria Math" w:hAnsi="Cambria Math" w:cs="Times New Roman"/>
                <w:sz w:val="28"/>
                <w:szCs w:val="28"/>
              </w:rPr>
              <m:t>ij</m:t>
            </m:r>
          </m:sub>
        </m:sSub>
        <m:r>
          <w:rPr>
            <w:rFonts w:ascii="Cambria Math" w:hAnsi="Cambria Math" w:cs="Times New Roman"/>
            <w:sz w:val="28"/>
            <w:szCs w:val="28"/>
          </w:rPr>
          <m:t>)</m:t>
        </m:r>
      </m:oMath>
      <w:r>
        <w:rPr>
          <w:rFonts w:ascii="Times New Roman" w:hAnsi="Times New Roman" w:cs="Times New Roman"/>
          <w:sz w:val="28"/>
          <w:szCs w:val="28"/>
        </w:rPr>
        <w:t xml:space="preserve"> – сила, действующая на </w:t>
      </w:r>
      <w:r w:rsidRPr="009C62FB">
        <w:rPr>
          <w:rFonts w:ascii="Times New Roman" w:hAnsi="Times New Roman" w:cs="Times New Roman"/>
          <w:i/>
          <w:sz w:val="28"/>
          <w:szCs w:val="28"/>
          <w:lang w:val="en-US"/>
        </w:rPr>
        <w:t>j</w:t>
      </w:r>
      <w:r w:rsidRPr="00E16F74">
        <w:rPr>
          <w:rFonts w:ascii="Times New Roman" w:hAnsi="Times New Roman" w:cs="Times New Roman"/>
          <w:sz w:val="28"/>
          <w:szCs w:val="28"/>
        </w:rPr>
        <w:t>-</w:t>
      </w:r>
      <w:r>
        <w:rPr>
          <w:rFonts w:ascii="Times New Roman" w:hAnsi="Times New Roman" w:cs="Times New Roman"/>
          <w:sz w:val="28"/>
          <w:szCs w:val="28"/>
        </w:rPr>
        <w:t xml:space="preserve">ую частицу со стороны </w:t>
      </w:r>
      <w:r w:rsidRPr="009C62FB">
        <w:rPr>
          <w:rFonts w:ascii="Times New Roman" w:hAnsi="Times New Roman" w:cs="Times New Roman"/>
          <w:i/>
          <w:sz w:val="28"/>
          <w:szCs w:val="28"/>
          <w:lang w:val="en-US"/>
        </w:rPr>
        <w:t>i</w:t>
      </w:r>
      <w:r w:rsidRPr="00E16F74">
        <w:rPr>
          <w:rFonts w:ascii="Times New Roman" w:hAnsi="Times New Roman" w:cs="Times New Roman"/>
          <w:sz w:val="28"/>
          <w:szCs w:val="28"/>
        </w:rPr>
        <w:t>-</w:t>
      </w:r>
      <w:r>
        <w:rPr>
          <w:rFonts w:ascii="Times New Roman" w:hAnsi="Times New Roman" w:cs="Times New Roman"/>
          <w:sz w:val="28"/>
          <w:szCs w:val="28"/>
        </w:rPr>
        <w:t>ой,</w:t>
      </w:r>
      <w:r w:rsidRPr="00E16F74">
        <w:rPr>
          <w:rFonts w:ascii="Times New Roman" w:hAnsi="Times New Roman" w:cs="Times New Roman"/>
          <w:sz w:val="28"/>
          <w:szCs w:val="28"/>
        </w:rPr>
        <w:t xml:space="preserve"> </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bar>
              <m:barPr>
                <m:ctrlPr>
                  <w:rPr>
                    <w:rFonts w:ascii="Cambria Math" w:hAnsi="Cambria Math" w:cs="Times New Roman"/>
                    <w:i/>
                    <w:sz w:val="28"/>
                    <w:szCs w:val="28"/>
                    <w:lang w:val="en-US"/>
                  </w:rPr>
                </m:ctrlPr>
              </m:barPr>
              <m:e>
                <m:r>
                  <w:rPr>
                    <w:rFonts w:ascii="Cambria Math" w:hAnsi="Cambria Math" w:cs="Times New Roman"/>
                    <w:sz w:val="28"/>
                    <w:szCs w:val="28"/>
                    <w:lang w:val="en-US"/>
                  </w:rPr>
                  <m:t>r</m:t>
                </m:r>
              </m:e>
            </m:bar>
          </m:e>
          <m:sub>
            <m:r>
              <w:rPr>
                <w:rFonts w:ascii="Cambria Math" w:hAnsi="Cambria Math" w:cs="Times New Roman"/>
                <w:sz w:val="28"/>
                <w:szCs w:val="28"/>
              </w:rPr>
              <m:t>j</m:t>
            </m:r>
          </m:sub>
        </m:sSub>
      </m:oMath>
      <w:r w:rsidRPr="00E16F74">
        <w:rPr>
          <w:rFonts w:ascii="Times New Roman" w:hAnsi="Times New Roman" w:cs="Times New Roman"/>
          <w:sz w:val="28"/>
          <w:szCs w:val="28"/>
        </w:rPr>
        <w:t xml:space="preserve"> </w:t>
      </w:r>
      <w:r>
        <w:rPr>
          <w:rFonts w:ascii="Times New Roman" w:hAnsi="Times New Roman" w:cs="Times New Roman"/>
          <w:sz w:val="28"/>
          <w:szCs w:val="28"/>
        </w:rPr>
        <w:t>–</w:t>
      </w:r>
      <w:r w:rsidRPr="00E16F74">
        <w:rPr>
          <w:rFonts w:ascii="Times New Roman" w:hAnsi="Times New Roman" w:cs="Times New Roman"/>
          <w:sz w:val="28"/>
          <w:szCs w:val="28"/>
        </w:rPr>
        <w:t xml:space="preserve"> </w:t>
      </w:r>
      <w:r>
        <w:rPr>
          <w:rFonts w:ascii="Times New Roman" w:hAnsi="Times New Roman" w:cs="Times New Roman"/>
          <w:sz w:val="28"/>
          <w:szCs w:val="28"/>
        </w:rPr>
        <w:t xml:space="preserve">радиус-вектор </w:t>
      </w:r>
      <w:r w:rsidRPr="009C62FB">
        <w:rPr>
          <w:rFonts w:ascii="Times New Roman" w:hAnsi="Times New Roman" w:cs="Times New Roman"/>
          <w:i/>
          <w:sz w:val="28"/>
          <w:szCs w:val="28"/>
          <w:lang w:val="en-US"/>
        </w:rPr>
        <w:t>j</w:t>
      </w:r>
      <w:r w:rsidRPr="00E16F74">
        <w:rPr>
          <w:rFonts w:ascii="Times New Roman" w:hAnsi="Times New Roman" w:cs="Times New Roman"/>
          <w:sz w:val="28"/>
          <w:szCs w:val="28"/>
        </w:rPr>
        <w:t>-</w:t>
      </w:r>
      <w:r>
        <w:rPr>
          <w:rFonts w:ascii="Times New Roman" w:hAnsi="Times New Roman" w:cs="Times New Roman"/>
          <w:sz w:val="28"/>
          <w:szCs w:val="28"/>
        </w:rPr>
        <w:t xml:space="preserve">ой частицы, </w:t>
      </w:r>
      <m:oMath>
        <m:sSub>
          <m:sSubPr>
            <m:ctrlPr>
              <w:rPr>
                <w:rFonts w:ascii="Cambria Math" w:hAnsi="Cambria Math" w:cs="Times New Roman"/>
                <w:i/>
                <w:sz w:val="28"/>
                <w:szCs w:val="28"/>
              </w:rPr>
            </m:ctrlPr>
          </m:sSubPr>
          <m:e>
            <m:bar>
              <m:barPr>
                <m:ctrlPr>
                  <w:rPr>
                    <w:rFonts w:ascii="Cambria Math" w:hAnsi="Cambria Math" w:cs="Times New Roman"/>
                    <w:i/>
                    <w:sz w:val="28"/>
                    <w:szCs w:val="28"/>
                  </w:rPr>
                </m:ctrlPr>
              </m:barPr>
              <m:e>
                <m:r>
                  <w:rPr>
                    <w:rFonts w:ascii="Cambria Math" w:hAnsi="Cambria Math" w:cs="Times New Roman"/>
                    <w:sz w:val="28"/>
                    <w:szCs w:val="28"/>
                  </w:rPr>
                  <m:t>r</m:t>
                </m:r>
              </m:e>
            </m:bar>
          </m:e>
          <m:sub>
            <m:r>
              <w:rPr>
                <w:rFonts w:ascii="Cambria Math" w:hAnsi="Cambria Math" w:cs="Times New Roman"/>
                <w:sz w:val="28"/>
                <w:szCs w:val="28"/>
              </w:rPr>
              <m:t>ij</m:t>
            </m:r>
          </m:sub>
        </m:sSub>
      </m:oMath>
      <w:r w:rsidRPr="00E16F74">
        <w:rPr>
          <w:rFonts w:ascii="Times New Roman" w:hAnsi="Times New Roman" w:cs="Times New Roman"/>
          <w:sz w:val="28"/>
          <w:szCs w:val="28"/>
        </w:rPr>
        <w:t xml:space="preserve"> </w:t>
      </w:r>
      <w:r>
        <w:rPr>
          <w:rFonts w:ascii="Times New Roman" w:hAnsi="Times New Roman" w:cs="Times New Roman"/>
          <w:sz w:val="28"/>
          <w:szCs w:val="28"/>
        </w:rPr>
        <w:t>–</w:t>
      </w:r>
      <w:r w:rsidRPr="00E16F74">
        <w:rPr>
          <w:rFonts w:ascii="Times New Roman" w:hAnsi="Times New Roman" w:cs="Times New Roman"/>
          <w:sz w:val="28"/>
          <w:szCs w:val="28"/>
        </w:rPr>
        <w:t xml:space="preserve"> </w:t>
      </w:r>
      <w:r>
        <w:rPr>
          <w:rFonts w:ascii="Times New Roman" w:hAnsi="Times New Roman" w:cs="Times New Roman"/>
          <w:sz w:val="28"/>
          <w:szCs w:val="28"/>
        </w:rPr>
        <w:t xml:space="preserve">радиус-вектор, соединяющий </w:t>
      </w:r>
      <w:r w:rsidRPr="009C62FB">
        <w:rPr>
          <w:rFonts w:ascii="Times New Roman" w:hAnsi="Times New Roman" w:cs="Times New Roman"/>
          <w:i/>
          <w:sz w:val="28"/>
          <w:szCs w:val="28"/>
          <w:lang w:val="en-US"/>
        </w:rPr>
        <w:t>i</w:t>
      </w:r>
      <w:r w:rsidRPr="00E16F74">
        <w:rPr>
          <w:rFonts w:ascii="Times New Roman" w:hAnsi="Times New Roman" w:cs="Times New Roman"/>
          <w:sz w:val="28"/>
          <w:szCs w:val="28"/>
        </w:rPr>
        <w:t>-</w:t>
      </w:r>
      <w:r>
        <w:rPr>
          <w:rFonts w:ascii="Times New Roman" w:hAnsi="Times New Roman" w:cs="Times New Roman"/>
          <w:sz w:val="28"/>
          <w:szCs w:val="28"/>
        </w:rPr>
        <w:t xml:space="preserve">ую и </w:t>
      </w:r>
      <w:r w:rsidRPr="009C62FB">
        <w:rPr>
          <w:rFonts w:ascii="Times New Roman" w:hAnsi="Times New Roman" w:cs="Times New Roman"/>
          <w:i/>
          <w:sz w:val="28"/>
          <w:szCs w:val="28"/>
          <w:lang w:val="en-US"/>
        </w:rPr>
        <w:t>j</w:t>
      </w:r>
      <w:r w:rsidRPr="00E16F74">
        <w:rPr>
          <w:rFonts w:ascii="Times New Roman" w:hAnsi="Times New Roman" w:cs="Times New Roman"/>
          <w:sz w:val="28"/>
          <w:szCs w:val="28"/>
        </w:rPr>
        <w:t>-</w:t>
      </w:r>
      <w:r>
        <w:rPr>
          <w:rFonts w:ascii="Times New Roman" w:hAnsi="Times New Roman" w:cs="Times New Roman"/>
          <w:sz w:val="28"/>
          <w:szCs w:val="28"/>
        </w:rPr>
        <w:t xml:space="preserve">ую частицы. Также была введена вязкость </w:t>
      </w:r>
      <m:oMath>
        <m:r>
          <w:rPr>
            <w:rFonts w:ascii="Cambria Math" w:hAnsi="Cambria Math" w:cs="Times New Roman"/>
            <w:sz w:val="28"/>
            <w:szCs w:val="28"/>
          </w:rPr>
          <m:t>μ</m:t>
        </m:r>
      </m:oMath>
      <w:r w:rsidRPr="00E16F74">
        <w:rPr>
          <w:rFonts w:ascii="Times New Roman" w:hAnsi="Times New Roman" w:cs="Times New Roman"/>
          <w:sz w:val="28"/>
          <w:szCs w:val="28"/>
        </w:rPr>
        <w:t xml:space="preserve"> </w:t>
      </w:r>
      <w:r>
        <w:rPr>
          <w:rFonts w:ascii="Times New Roman" w:hAnsi="Times New Roman" w:cs="Times New Roman"/>
          <w:sz w:val="28"/>
          <w:szCs w:val="28"/>
        </w:rPr>
        <w:t>для того, чтобы загасить возникающие колебания в образце.</w:t>
      </w:r>
    </w:p>
    <w:p w:rsidR="00E16F74" w:rsidRPr="00A55F9F" w:rsidRDefault="00E16F74" w:rsidP="00D06CAC">
      <w:pPr>
        <w:spacing w:line="360" w:lineRule="auto"/>
        <w:rPr>
          <w:rFonts w:ascii="Times New Roman" w:hAnsi="Times New Roman" w:cs="Times New Roman"/>
          <w:b/>
          <w:sz w:val="28"/>
          <w:szCs w:val="28"/>
        </w:rPr>
      </w:pPr>
      <w:r>
        <w:rPr>
          <w:rFonts w:ascii="Times New Roman" w:hAnsi="Times New Roman" w:cs="Times New Roman"/>
          <w:sz w:val="28"/>
          <w:szCs w:val="28"/>
        </w:rPr>
        <w:tab/>
      </w:r>
      <w:r w:rsidRPr="00A55F9F">
        <w:rPr>
          <w:rFonts w:ascii="Times New Roman" w:hAnsi="Times New Roman" w:cs="Times New Roman"/>
          <w:b/>
          <w:sz w:val="28"/>
          <w:szCs w:val="28"/>
        </w:rPr>
        <w:t>2.2. Численная схема</w:t>
      </w:r>
    </w:p>
    <w:p w:rsidR="00766DA4" w:rsidRDefault="00E16F74" w:rsidP="00D06CA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5323A">
        <w:rPr>
          <w:rFonts w:ascii="Times New Roman" w:hAnsi="Times New Roman" w:cs="Times New Roman"/>
          <w:sz w:val="28"/>
          <w:szCs w:val="28"/>
        </w:rPr>
        <w:t>Для численного интегрирования уравнения движения использовался метод Верле (</w:t>
      </w:r>
      <w:r w:rsidRPr="0095323A">
        <w:rPr>
          <w:rFonts w:ascii="Times New Roman" w:hAnsi="Times New Roman" w:cs="Times New Roman"/>
          <w:sz w:val="28"/>
          <w:szCs w:val="28"/>
          <w:lang w:val="en-US"/>
        </w:rPr>
        <w:t>leap</w:t>
      </w:r>
      <w:r w:rsidRPr="0095323A">
        <w:rPr>
          <w:rFonts w:ascii="Times New Roman" w:hAnsi="Times New Roman" w:cs="Times New Roman"/>
          <w:sz w:val="28"/>
          <w:szCs w:val="28"/>
        </w:rPr>
        <w:t xml:space="preserve"> </w:t>
      </w:r>
      <w:r w:rsidRPr="0095323A">
        <w:rPr>
          <w:rFonts w:ascii="Times New Roman" w:hAnsi="Times New Roman" w:cs="Times New Roman"/>
          <w:sz w:val="28"/>
          <w:szCs w:val="28"/>
          <w:lang w:val="en-US"/>
        </w:rPr>
        <w:t>frog</w:t>
      </w:r>
      <w:r w:rsidRPr="0095323A">
        <w:rPr>
          <w:rFonts w:ascii="Times New Roman" w:hAnsi="Times New Roman" w:cs="Times New Roman"/>
          <w:sz w:val="28"/>
          <w:szCs w:val="28"/>
        </w:rPr>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C14FD3" w:rsidRPr="00C14FD3" w:rsidTr="00C14FD3">
        <w:trPr>
          <w:jc w:val="right"/>
        </w:trPr>
        <w:tc>
          <w:tcPr>
            <w:tcW w:w="8472" w:type="dxa"/>
            <w:vAlign w:val="center"/>
          </w:tcPr>
          <w:p w:rsidR="00C14FD3" w:rsidRPr="00C14FD3" w:rsidRDefault="00CD461F" w:rsidP="00D06CAC">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m</m:t>
                    </m:r>
                  </m:den>
                </m:f>
                <m:r>
                  <w:rPr>
                    <w:rFonts w:ascii="Cambria Math" w:hAnsi="Cambria Math" w:cs="Times New Roman"/>
                    <w:sz w:val="28"/>
                    <w:szCs w:val="28"/>
                    <w:lang w:val="en-US"/>
                  </w:rPr>
                  <m:t>∆t</m:t>
                </m:r>
              </m:oMath>
            </m:oMathPara>
          </w:p>
          <w:p w:rsidR="00C14FD3" w:rsidRPr="00C14FD3" w:rsidRDefault="00CD461F" w:rsidP="00D06CAC">
            <w:pPr>
              <w:keepNext/>
              <w:spacing w:line="360" w:lineRule="auto"/>
              <w:jc w:val="cente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i+1</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ub>
                </m:sSub>
                <m:r>
                  <w:rPr>
                    <w:rFonts w:ascii="Cambria Math" w:hAnsi="Cambria Math" w:cs="Times New Roman"/>
                    <w:sz w:val="28"/>
                    <w:szCs w:val="28"/>
                    <w:lang w:val="en-US"/>
                  </w:rPr>
                  <m:t>∆t</m:t>
                </m:r>
              </m:oMath>
            </m:oMathPara>
          </w:p>
        </w:tc>
        <w:tc>
          <w:tcPr>
            <w:tcW w:w="1099" w:type="dxa"/>
            <w:vAlign w:val="center"/>
          </w:tcPr>
          <w:p w:rsidR="00C14FD3" w:rsidRPr="00C14FD3" w:rsidRDefault="00C14FD3" w:rsidP="00D06CAC">
            <w:pPr>
              <w:pStyle w:val="ae"/>
              <w:spacing w:line="360" w:lineRule="auto"/>
              <w:jc w:val="right"/>
              <w:rPr>
                <w:rFonts w:ascii="Times New Roman" w:hAnsi="Times New Roman" w:cs="Times New Roman"/>
                <w:b w:val="0"/>
                <w:color w:val="auto"/>
                <w:sz w:val="28"/>
                <w:szCs w:val="28"/>
              </w:rPr>
            </w:pPr>
            <w:r w:rsidRPr="00C14FD3">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lang w:val="en-US"/>
              </w:rPr>
              <w:fldChar w:fldCharType="begin"/>
            </w:r>
            <w:r w:rsidRPr="00C14FD3">
              <w:rPr>
                <w:rFonts w:ascii="Times New Roman" w:hAnsi="Times New Roman" w:cs="Times New Roman"/>
                <w:b w:val="0"/>
                <w:color w:val="auto"/>
                <w:sz w:val="28"/>
                <w:szCs w:val="28"/>
                <w:lang w:val="en-US"/>
              </w:rPr>
              <w:instrText xml:space="preserve"> SEQ Формула \* ARABIC </w:instrText>
            </w:r>
            <w:r w:rsidR="00CD461F" w:rsidRPr="00C14FD3">
              <w:rPr>
                <w:rFonts w:ascii="Times New Roman" w:hAnsi="Times New Roman" w:cs="Times New Roman"/>
                <w:b w:val="0"/>
                <w:color w:val="auto"/>
                <w:sz w:val="28"/>
                <w:szCs w:val="28"/>
                <w:lang w:val="en-US"/>
              </w:rPr>
              <w:fldChar w:fldCharType="separate"/>
            </w:r>
            <w:r>
              <w:rPr>
                <w:rFonts w:ascii="Times New Roman" w:hAnsi="Times New Roman" w:cs="Times New Roman"/>
                <w:b w:val="0"/>
                <w:noProof/>
                <w:color w:val="auto"/>
                <w:sz w:val="28"/>
                <w:szCs w:val="28"/>
                <w:lang w:val="en-US"/>
              </w:rPr>
              <w:t>2</w:t>
            </w:r>
            <w:r w:rsidR="00CD461F" w:rsidRPr="00C14FD3">
              <w:rPr>
                <w:rFonts w:ascii="Times New Roman" w:hAnsi="Times New Roman" w:cs="Times New Roman"/>
                <w:b w:val="0"/>
                <w:color w:val="auto"/>
                <w:sz w:val="28"/>
                <w:szCs w:val="28"/>
                <w:lang w:val="en-US"/>
              </w:rPr>
              <w:fldChar w:fldCharType="end"/>
            </w:r>
            <w:r w:rsidRPr="00C14FD3">
              <w:rPr>
                <w:rFonts w:ascii="Times New Roman" w:hAnsi="Times New Roman" w:cs="Times New Roman"/>
                <w:b w:val="0"/>
                <w:color w:val="auto"/>
                <w:sz w:val="28"/>
                <w:szCs w:val="28"/>
              </w:rPr>
              <w:t>)</w:t>
            </w:r>
          </w:p>
        </w:tc>
      </w:tr>
    </w:tbl>
    <w:p w:rsidR="00E16F74" w:rsidRPr="00ED3435" w:rsidRDefault="00E16F74" w:rsidP="00D06CAC">
      <w:pPr>
        <w:spacing w:line="360" w:lineRule="auto"/>
        <w:ind w:firstLine="709"/>
        <w:jc w:val="both"/>
        <w:rPr>
          <w:rFonts w:ascii="Times New Roman" w:hAnsi="Times New Roman" w:cs="Times New Roman"/>
          <w:sz w:val="28"/>
          <w:szCs w:val="28"/>
        </w:rPr>
      </w:pPr>
      <w:r w:rsidRPr="0095323A">
        <w:rPr>
          <w:rFonts w:ascii="Times New Roman" w:hAnsi="Times New Roman" w:cs="Times New Roman"/>
          <w:sz w:val="28"/>
          <w:szCs w:val="28"/>
        </w:rPr>
        <w:t xml:space="preserve">Для сходимости метода необходимо </w:t>
      </w:r>
      <w:r w:rsidR="00C16D49" w:rsidRPr="0095323A">
        <w:rPr>
          <w:rFonts w:ascii="Times New Roman" w:hAnsi="Times New Roman" w:cs="Times New Roman"/>
          <w:sz w:val="28"/>
          <w:szCs w:val="28"/>
        </w:rPr>
        <w:t xml:space="preserve">выполнение </w:t>
      </w:r>
      <w:r w:rsidRPr="0095323A">
        <w:rPr>
          <w:rFonts w:ascii="Times New Roman" w:hAnsi="Times New Roman" w:cs="Times New Roman"/>
          <w:sz w:val="28"/>
          <w:szCs w:val="28"/>
        </w:rPr>
        <w:t>следующего условия: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C14FD3" w:rsidRPr="00C14FD3" w:rsidTr="00C14FD3">
        <w:tc>
          <w:tcPr>
            <w:tcW w:w="8472" w:type="dxa"/>
            <w:vAlign w:val="center"/>
          </w:tcPr>
          <w:p w:rsidR="00C14FD3" w:rsidRPr="00C14FD3" w:rsidRDefault="00C14FD3" w:rsidP="00D06CAC">
            <w:pPr>
              <w:keepNext/>
              <w:spacing w:line="360" w:lineRule="auto"/>
              <w:ind w:firstLine="709"/>
              <w:jc w:val="both"/>
              <w:rPr>
                <w:rFonts w:ascii="Times New Roman" w:hAnsi="Times New Roman" w:cs="Times New Roman"/>
                <w:i/>
                <w:sz w:val="28"/>
                <w:szCs w:val="28"/>
              </w:rPr>
            </w:pPr>
            <m:oMathPara>
              <m:oMathParaPr>
                <m:jc m:val="center"/>
              </m:oMathParaPr>
              <m:oMath>
                <m:r>
                  <w:rPr>
                    <w:rFonts w:ascii="Cambria Math" w:hAnsi="Cambria Math" w:cs="Times New Roman"/>
                    <w:sz w:val="28"/>
                    <w:szCs w:val="28"/>
                    <w:lang w:val="en-US"/>
                  </w:rPr>
                  <m:t>∆t&lt;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20</m:t>
                    </m:r>
                  </m:den>
                </m:f>
                <m:r>
                  <w:rPr>
                    <w:rFonts w:ascii="Cambria Math" w:hAnsi="Cambria Math" w:cs="Times New Roman"/>
                    <w:sz w:val="28"/>
                    <w:szCs w:val="28"/>
                    <w:lang w:val="en-US"/>
                  </w:rPr>
                  <m:t>T</m:t>
                </m:r>
              </m:oMath>
            </m:oMathPara>
          </w:p>
        </w:tc>
        <w:tc>
          <w:tcPr>
            <w:tcW w:w="1099" w:type="dxa"/>
            <w:vAlign w:val="center"/>
          </w:tcPr>
          <w:p w:rsidR="00C14FD3" w:rsidRPr="00C14FD3" w:rsidRDefault="00C14FD3" w:rsidP="00D06CAC">
            <w:pPr>
              <w:spacing w:line="360" w:lineRule="auto"/>
              <w:jc w:val="right"/>
              <w:rPr>
                <w:rFonts w:ascii="Times New Roman" w:hAnsi="Times New Roman" w:cs="Times New Roman"/>
                <w:sz w:val="28"/>
                <w:szCs w:val="28"/>
                <w:lang w:val="en-US"/>
              </w:rPr>
            </w:pPr>
            <w:r w:rsidRPr="00C14FD3">
              <w:rPr>
                <w:rFonts w:ascii="Times New Roman" w:hAnsi="Times New Roman" w:cs="Times New Roman"/>
                <w:sz w:val="28"/>
                <w:szCs w:val="28"/>
              </w:rPr>
              <w:t>(</w:t>
            </w:r>
            <w:r w:rsidR="00CD461F" w:rsidRPr="00C14FD3">
              <w:rPr>
                <w:rFonts w:ascii="Times New Roman" w:hAnsi="Times New Roman" w:cs="Times New Roman"/>
                <w:sz w:val="28"/>
                <w:szCs w:val="28"/>
              </w:rPr>
              <w:fldChar w:fldCharType="begin"/>
            </w:r>
            <w:r w:rsidRPr="00C14FD3">
              <w:rPr>
                <w:rFonts w:ascii="Times New Roman" w:hAnsi="Times New Roman" w:cs="Times New Roman"/>
                <w:sz w:val="28"/>
                <w:szCs w:val="28"/>
              </w:rPr>
              <w:instrText xml:space="preserve"> SEQ Формула \* ARABIC </w:instrText>
            </w:r>
            <w:r w:rsidR="00CD461F" w:rsidRPr="00C14FD3">
              <w:rPr>
                <w:rFonts w:ascii="Times New Roman" w:hAnsi="Times New Roman" w:cs="Times New Roman"/>
                <w:sz w:val="28"/>
                <w:szCs w:val="28"/>
              </w:rPr>
              <w:fldChar w:fldCharType="separate"/>
            </w:r>
            <w:r>
              <w:rPr>
                <w:rFonts w:ascii="Times New Roman" w:hAnsi="Times New Roman" w:cs="Times New Roman"/>
                <w:noProof/>
                <w:sz w:val="28"/>
                <w:szCs w:val="28"/>
              </w:rPr>
              <w:t>3</w:t>
            </w:r>
            <w:r w:rsidR="00CD461F" w:rsidRPr="00C14FD3">
              <w:rPr>
                <w:rFonts w:ascii="Times New Roman" w:hAnsi="Times New Roman" w:cs="Times New Roman"/>
                <w:sz w:val="28"/>
                <w:szCs w:val="28"/>
              </w:rPr>
              <w:fldChar w:fldCharType="end"/>
            </w:r>
            <w:r w:rsidRPr="00C14FD3">
              <w:rPr>
                <w:rFonts w:ascii="Times New Roman" w:hAnsi="Times New Roman" w:cs="Times New Roman"/>
                <w:sz w:val="28"/>
                <w:szCs w:val="28"/>
              </w:rPr>
              <w:t>)</w:t>
            </w:r>
          </w:p>
        </w:tc>
      </w:tr>
    </w:tbl>
    <w:p w:rsidR="00E16F74" w:rsidRPr="0055306F" w:rsidRDefault="00E16F74" w:rsidP="00D06CAC">
      <w:pPr>
        <w:spacing w:line="360" w:lineRule="auto"/>
        <w:jc w:val="both"/>
        <w:rPr>
          <w:rFonts w:ascii="Times New Roman" w:hAnsi="Times New Roman" w:cs="Times New Roman"/>
          <w:sz w:val="28"/>
          <w:szCs w:val="28"/>
        </w:rPr>
      </w:pPr>
      <w:r w:rsidRPr="0095323A">
        <w:rPr>
          <w:rFonts w:ascii="Times New Roman" w:hAnsi="Times New Roman" w:cs="Times New Roman"/>
          <w:sz w:val="28"/>
          <w:szCs w:val="28"/>
        </w:rPr>
        <w:t xml:space="preserve">где </w:t>
      </w:r>
      <w:r w:rsidR="0095323A" w:rsidRPr="0095323A">
        <w:rPr>
          <w:rFonts w:ascii="Times New Roman" w:hAnsi="Times New Roman" w:cs="Times New Roman"/>
          <w:i/>
          <w:sz w:val="28"/>
          <w:szCs w:val="28"/>
          <w:lang w:val="en-US"/>
        </w:rPr>
        <w:t>T</w:t>
      </w:r>
      <w:r w:rsidR="00A55F9F" w:rsidRPr="0095323A">
        <w:rPr>
          <w:rFonts w:ascii="Times New Roman" w:hAnsi="Times New Roman" w:cs="Times New Roman"/>
          <w:sz w:val="28"/>
          <w:szCs w:val="28"/>
        </w:rPr>
        <w:t xml:space="preserve"> – </w:t>
      </w:r>
      <w:r w:rsidR="0095323A" w:rsidRPr="0095323A">
        <w:rPr>
          <w:rFonts w:ascii="Times New Roman" w:hAnsi="Times New Roman" w:cs="Times New Roman"/>
          <w:sz w:val="28"/>
          <w:szCs w:val="28"/>
        </w:rPr>
        <w:t xml:space="preserve">период колебаний осциллятора с жесткостью, соответствующей силе </w:t>
      </w:r>
      <m:oMath>
        <m:r>
          <w:rPr>
            <w:rFonts w:ascii="Cambria Math" w:hAnsi="Cambria Math" w:cs="Times New Roman"/>
            <w:sz w:val="28"/>
            <w:szCs w:val="28"/>
            <w:lang w:val="en-US"/>
          </w:rPr>
          <m:t>F</m:t>
        </m:r>
      </m:oMath>
      <w:r w:rsidR="00A55F9F" w:rsidRPr="0095323A">
        <w:rPr>
          <w:rFonts w:ascii="Times New Roman" w:hAnsi="Times New Roman" w:cs="Times New Roman"/>
          <w:sz w:val="28"/>
          <w:szCs w:val="28"/>
        </w:rPr>
        <w:t>.</w:t>
      </w:r>
      <w:r w:rsidR="00F203BD" w:rsidRPr="00F203BD">
        <w:rPr>
          <w:rFonts w:ascii="Times New Roman" w:hAnsi="Times New Roman" w:cs="Times New Roman"/>
          <w:sz w:val="28"/>
          <w:szCs w:val="28"/>
        </w:rPr>
        <w:t xml:space="preserve"> </w:t>
      </w:r>
    </w:p>
    <w:p w:rsidR="00F063EE" w:rsidRDefault="00F063EE" w:rsidP="00D06CAC">
      <w:pPr>
        <w:spacing w:line="360" w:lineRule="auto"/>
        <w:ind w:firstLine="709"/>
        <w:rPr>
          <w:rFonts w:ascii="Times New Roman" w:hAnsi="Times New Roman" w:cs="Times New Roman"/>
          <w:b/>
          <w:sz w:val="28"/>
          <w:szCs w:val="28"/>
        </w:rPr>
      </w:pPr>
      <w:r w:rsidRPr="00F063EE">
        <w:rPr>
          <w:rFonts w:ascii="Times New Roman" w:hAnsi="Times New Roman" w:cs="Times New Roman"/>
          <w:b/>
          <w:sz w:val="28"/>
          <w:szCs w:val="28"/>
        </w:rPr>
        <w:t>2.</w:t>
      </w:r>
      <w:r w:rsidR="00A55F9F">
        <w:rPr>
          <w:rFonts w:ascii="Times New Roman" w:hAnsi="Times New Roman" w:cs="Times New Roman"/>
          <w:b/>
          <w:sz w:val="28"/>
          <w:szCs w:val="28"/>
        </w:rPr>
        <w:t>3</w:t>
      </w:r>
      <w:r w:rsidRPr="00F063EE">
        <w:rPr>
          <w:rFonts w:ascii="Times New Roman" w:hAnsi="Times New Roman" w:cs="Times New Roman"/>
          <w:b/>
          <w:sz w:val="28"/>
          <w:szCs w:val="28"/>
        </w:rPr>
        <w:t>. Потенциал взаимодействия</w:t>
      </w:r>
    </w:p>
    <w:p w:rsidR="00C14FD3" w:rsidRDefault="00F063EE" w:rsidP="00D06CAC">
      <w:pPr>
        <w:spacing w:line="360" w:lineRule="auto"/>
        <w:ind w:firstLine="709"/>
        <w:jc w:val="both"/>
      </w:pPr>
      <w:r>
        <w:rPr>
          <w:rFonts w:ascii="Times New Roman" w:hAnsi="Times New Roman" w:cs="Times New Roman"/>
          <w:sz w:val="28"/>
          <w:szCs w:val="28"/>
        </w:rPr>
        <w:t>В качестве потенциала взаимодействия в данной работе рассматривается потенциал Леннарда-Джонса</w:t>
      </w:r>
      <w:r w:rsidR="00660334">
        <w:rPr>
          <w:rFonts w:ascii="Times New Roman" w:hAnsi="Times New Roman" w:cs="Times New Roman"/>
          <w:sz w:val="28"/>
          <w:szCs w:val="28"/>
        </w:rPr>
        <w:t xml:space="preserve"> </w:t>
      </w:r>
      <w:r w:rsidR="00660334" w:rsidRPr="0098622B">
        <w:rPr>
          <w:rFonts w:ascii="Times New Roman" w:hAnsi="Times New Roman" w:cs="Times New Roman"/>
          <w:sz w:val="28"/>
          <w:szCs w:val="28"/>
        </w:rPr>
        <w:t>(формула</w:t>
      </w:r>
      <w:r w:rsidR="00D10978">
        <w:rPr>
          <w:rFonts w:ascii="Times New Roman" w:hAnsi="Times New Roman" w:cs="Times New Roman"/>
          <w:sz w:val="28"/>
          <w:szCs w:val="28"/>
        </w:rPr>
        <w:t xml:space="preserve"> </w:t>
      </w:r>
      <w:fldSimple w:instr=" REF _Ref42800413 \h  \* MERGEFORMAT ">
        <w:r w:rsidR="00D10978" w:rsidRPr="00D10978">
          <w:rPr>
            <w:rFonts w:ascii="Times New Roman" w:hAnsi="Times New Roman" w:cs="Times New Roman"/>
            <w:noProof/>
            <w:sz w:val="28"/>
            <w:szCs w:val="28"/>
          </w:rPr>
          <w:t>4</w:t>
        </w:r>
      </w:fldSimple>
      <w:r w:rsidR="00660334" w:rsidRPr="0098622B">
        <w:rPr>
          <w:rFonts w:ascii="Times New Roman" w:hAnsi="Times New Roman" w:cs="Times New Roman"/>
          <w:sz w:val="28"/>
          <w:szCs w:val="28"/>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C14FD3" w:rsidTr="00C14FD3">
        <w:tc>
          <w:tcPr>
            <w:tcW w:w="8472" w:type="dxa"/>
            <w:vAlign w:val="center"/>
          </w:tcPr>
          <w:p w:rsidR="00C14FD3" w:rsidRPr="00C0348C" w:rsidRDefault="00C0348C"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r>
                  <m:rPr>
                    <m:sty m:val="bi"/>
                  </m:rPr>
                  <w:rPr>
                    <w:rFonts w:ascii="Cambria Math" w:hAnsi="Cambria Math" w:cs="Times New Roman"/>
                    <w:color w:val="auto"/>
                    <w:sz w:val="28"/>
                    <w:szCs w:val="28"/>
                    <w:lang w:val="en-US"/>
                  </w:rPr>
                  <m:t>Π</m:t>
                </m:r>
                <m:d>
                  <m:dPr>
                    <m:ctrlPr>
                      <w:rPr>
                        <w:rFonts w:ascii="Cambria Math" w:hAnsi="Times New Roman" w:cs="Times New Roman"/>
                        <w:b w:val="0"/>
                        <w:i/>
                        <w:color w:val="auto"/>
                        <w:sz w:val="28"/>
                        <w:szCs w:val="28"/>
                      </w:rPr>
                    </m:ctrlPr>
                  </m:dPr>
                  <m:e>
                    <m:r>
                      <m:rPr>
                        <m:sty m:val="bi"/>
                      </m:rPr>
                      <w:rPr>
                        <w:rFonts w:ascii="Cambria Math" w:hAnsi="Cambria Math" w:cs="Times New Roman"/>
                        <w:color w:val="auto"/>
                        <w:sz w:val="28"/>
                        <w:szCs w:val="28"/>
                      </w:rPr>
                      <m:t>r</m:t>
                    </m:r>
                  </m:e>
                </m:d>
                <m:r>
                  <m:rPr>
                    <m:sty m:val="bi"/>
                  </m:rPr>
                  <w:rPr>
                    <w:rFonts w:ascii="Cambria Math" w:hAnsi="Times New Roman" w:cs="Times New Roman"/>
                    <w:color w:val="auto"/>
                    <w:sz w:val="28"/>
                    <w:szCs w:val="28"/>
                  </w:rPr>
                  <m:t xml:space="preserve">= </m:t>
                </m:r>
                <m:r>
                  <m:rPr>
                    <m:sty m:val="bi"/>
                  </m:rPr>
                  <w:rPr>
                    <w:rFonts w:ascii="Cambria Math" w:hAnsi="Cambria Math" w:cs="Times New Roman"/>
                    <w:color w:val="auto"/>
                    <w:sz w:val="28"/>
                    <w:szCs w:val="28"/>
                    <w:lang w:val="en-US"/>
                  </w:rPr>
                  <m:t>D</m:t>
                </m:r>
                <m:d>
                  <m:dPr>
                    <m:begChr m:val="["/>
                    <m:endChr m:val="]"/>
                    <m:ctrlPr>
                      <w:rPr>
                        <w:rFonts w:ascii="Cambria Math" w:hAnsi="Times New Roman" w:cs="Times New Roman"/>
                        <w:b w:val="0"/>
                        <w:i/>
                        <w:color w:val="auto"/>
                        <w:sz w:val="28"/>
                        <w:szCs w:val="28"/>
                        <w:lang w:val="en-US"/>
                      </w:rPr>
                    </m:ctrlPr>
                  </m:dPr>
                  <m:e>
                    <m:sSup>
                      <m:sSupPr>
                        <m:ctrlPr>
                          <w:rPr>
                            <w:rFonts w:ascii="Cambria Math" w:hAnsi="Times New Roman" w:cs="Times New Roman"/>
                            <w:b w:val="0"/>
                            <w:i/>
                            <w:color w:val="auto"/>
                            <w:sz w:val="28"/>
                            <w:szCs w:val="28"/>
                            <w:lang w:val="en-US"/>
                          </w:rPr>
                        </m:ctrlPr>
                      </m:sSupPr>
                      <m:e>
                        <m:d>
                          <m:dPr>
                            <m:ctrlPr>
                              <w:rPr>
                                <w:rFonts w:ascii="Cambria Math" w:hAnsi="Times New Roman" w:cs="Times New Roman"/>
                                <w:b w:val="0"/>
                                <w:i/>
                                <w:color w:val="auto"/>
                                <w:sz w:val="28"/>
                                <w:szCs w:val="28"/>
                                <w:lang w:val="en-US"/>
                              </w:rPr>
                            </m:ctrlPr>
                          </m:dPr>
                          <m:e>
                            <m:f>
                              <m:fPr>
                                <m:ctrlPr>
                                  <w:rPr>
                                    <w:rFonts w:ascii="Cambria Math" w:hAnsi="Times New Roman" w:cs="Times New Roman"/>
                                    <w:b w:val="0"/>
                                    <w:i/>
                                    <w:color w:val="auto"/>
                                    <w:sz w:val="28"/>
                                    <w:szCs w:val="28"/>
                                    <w:lang w:val="en-US"/>
                                  </w:rPr>
                                </m:ctrlPr>
                              </m:fPr>
                              <m:num>
                                <m:r>
                                  <m:rPr>
                                    <m:sty m:val="bi"/>
                                  </m:rPr>
                                  <w:rPr>
                                    <w:rFonts w:ascii="Cambria Math" w:hAnsi="Cambria Math" w:cs="Times New Roman"/>
                                    <w:color w:val="auto"/>
                                    <w:sz w:val="28"/>
                                    <w:szCs w:val="28"/>
                                    <w:lang w:val="en-US"/>
                                  </w:rPr>
                                  <m:t>a</m:t>
                                </m:r>
                              </m:num>
                              <m:den>
                                <m:r>
                                  <m:rPr>
                                    <m:sty m:val="bi"/>
                                  </m:rPr>
                                  <w:rPr>
                                    <w:rFonts w:ascii="Cambria Math" w:hAnsi="Cambria Math" w:cs="Times New Roman"/>
                                    <w:color w:val="auto"/>
                                    <w:sz w:val="28"/>
                                    <w:szCs w:val="28"/>
                                    <w:lang w:val="en-US"/>
                                  </w:rPr>
                                  <m:t>r</m:t>
                                </m:r>
                              </m:den>
                            </m:f>
                          </m:e>
                        </m:d>
                      </m:e>
                      <m:sup>
                        <m:r>
                          <m:rPr>
                            <m:sty m:val="bi"/>
                          </m:rPr>
                          <w:rPr>
                            <w:rFonts w:ascii="Cambria Math" w:hAnsi="Times New Roman" w:cs="Times New Roman"/>
                            <w:color w:val="auto"/>
                            <w:sz w:val="28"/>
                            <w:szCs w:val="28"/>
                          </w:rPr>
                          <m:t>12</m:t>
                        </m:r>
                      </m:sup>
                    </m:sSup>
                    <m:r>
                      <m:rPr>
                        <m:sty m:val="bi"/>
                      </m:rPr>
                      <w:rPr>
                        <w:rFonts w:ascii="Cambria Math" w:hAnsi="Cambria Math" w:cs="Times New Roman"/>
                        <w:color w:val="auto"/>
                        <w:sz w:val="28"/>
                        <w:szCs w:val="28"/>
                      </w:rPr>
                      <m:t>-</m:t>
                    </m:r>
                    <m:r>
                      <m:rPr>
                        <m:sty m:val="bi"/>
                      </m:rPr>
                      <w:rPr>
                        <w:rFonts w:ascii="Cambria Math" w:hAnsi="Times New Roman" w:cs="Times New Roman"/>
                        <w:color w:val="auto"/>
                        <w:sz w:val="28"/>
                        <w:szCs w:val="28"/>
                      </w:rPr>
                      <m:t>2</m:t>
                    </m:r>
                    <m:sSup>
                      <m:sSupPr>
                        <m:ctrlPr>
                          <w:rPr>
                            <w:rFonts w:ascii="Cambria Math" w:hAnsi="Times New Roman" w:cs="Times New Roman"/>
                            <w:b w:val="0"/>
                            <w:i/>
                            <w:color w:val="auto"/>
                            <w:sz w:val="28"/>
                            <w:szCs w:val="28"/>
                            <w:lang w:val="en-US"/>
                          </w:rPr>
                        </m:ctrlPr>
                      </m:sSupPr>
                      <m:e>
                        <m:d>
                          <m:dPr>
                            <m:ctrlPr>
                              <w:rPr>
                                <w:rFonts w:ascii="Cambria Math" w:hAnsi="Times New Roman" w:cs="Times New Roman"/>
                                <w:b w:val="0"/>
                                <w:i/>
                                <w:color w:val="auto"/>
                                <w:sz w:val="28"/>
                                <w:szCs w:val="28"/>
                                <w:lang w:val="en-US"/>
                              </w:rPr>
                            </m:ctrlPr>
                          </m:dPr>
                          <m:e>
                            <m:f>
                              <m:fPr>
                                <m:ctrlPr>
                                  <w:rPr>
                                    <w:rFonts w:ascii="Cambria Math" w:hAnsi="Times New Roman" w:cs="Times New Roman"/>
                                    <w:b w:val="0"/>
                                    <w:i/>
                                    <w:color w:val="auto"/>
                                    <w:sz w:val="28"/>
                                    <w:szCs w:val="28"/>
                                    <w:lang w:val="en-US"/>
                                  </w:rPr>
                                </m:ctrlPr>
                              </m:fPr>
                              <m:num>
                                <m:r>
                                  <m:rPr>
                                    <m:sty m:val="bi"/>
                                  </m:rPr>
                                  <w:rPr>
                                    <w:rFonts w:ascii="Cambria Math" w:hAnsi="Cambria Math" w:cs="Times New Roman"/>
                                    <w:color w:val="auto"/>
                                    <w:sz w:val="28"/>
                                    <w:szCs w:val="28"/>
                                    <w:lang w:val="en-US"/>
                                  </w:rPr>
                                  <m:t>a</m:t>
                                </m:r>
                              </m:num>
                              <m:den>
                                <m:r>
                                  <m:rPr>
                                    <m:sty m:val="bi"/>
                                  </m:rPr>
                                  <w:rPr>
                                    <w:rFonts w:ascii="Cambria Math" w:hAnsi="Cambria Math" w:cs="Times New Roman"/>
                                    <w:color w:val="auto"/>
                                    <w:sz w:val="28"/>
                                    <w:szCs w:val="28"/>
                                    <w:lang w:val="en-US"/>
                                  </w:rPr>
                                  <m:t>r</m:t>
                                </m:r>
                              </m:den>
                            </m:f>
                          </m:e>
                        </m:d>
                      </m:e>
                      <m:sup>
                        <m:r>
                          <m:rPr>
                            <m:sty m:val="bi"/>
                          </m:rPr>
                          <w:rPr>
                            <w:rFonts w:ascii="Cambria Math" w:hAnsi="Times New Roman" w:cs="Times New Roman"/>
                            <w:color w:val="auto"/>
                            <w:sz w:val="28"/>
                            <w:szCs w:val="28"/>
                          </w:rPr>
                          <m:t>6</m:t>
                        </m:r>
                      </m:sup>
                    </m:sSup>
                  </m:e>
                </m:d>
              </m:oMath>
            </m:oMathPara>
          </w:p>
        </w:tc>
        <w:tc>
          <w:tcPr>
            <w:tcW w:w="1099" w:type="dxa"/>
            <w:vAlign w:val="center"/>
          </w:tcPr>
          <w:p w:rsidR="00C14FD3" w:rsidRPr="00C14FD3" w:rsidRDefault="00C14FD3" w:rsidP="00D06CAC">
            <w:pPr>
              <w:pStyle w:val="ae"/>
              <w:spacing w:line="360" w:lineRule="auto"/>
              <w:jc w:val="right"/>
              <w:rPr>
                <w:rFonts w:ascii="Times New Roman" w:hAnsi="Times New Roman" w:cs="Times New Roman"/>
                <w:b w:val="0"/>
                <w:color w:val="auto"/>
                <w:sz w:val="28"/>
                <w:szCs w:val="28"/>
              </w:rPr>
            </w:pPr>
            <w:bookmarkStart w:id="1" w:name="_Ref42800413"/>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sidRPr="00C14FD3">
              <w:rPr>
                <w:rFonts w:ascii="Times New Roman" w:hAnsi="Times New Roman" w:cs="Times New Roman"/>
                <w:b w:val="0"/>
                <w:noProof/>
                <w:color w:val="auto"/>
                <w:sz w:val="28"/>
                <w:szCs w:val="28"/>
              </w:rPr>
              <w:t>4</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bookmarkEnd w:id="1"/>
          </w:p>
        </w:tc>
      </w:tr>
    </w:tbl>
    <w:p w:rsidR="00660334" w:rsidRDefault="00660334" w:rsidP="00D06CAC">
      <w:pPr>
        <w:spacing w:line="360" w:lineRule="auto"/>
        <w:rPr>
          <w:rFonts w:ascii="Times New Roman" w:hAnsi="Times New Roman" w:cs="Times New Roman"/>
          <w:sz w:val="28"/>
          <w:szCs w:val="28"/>
        </w:rPr>
      </w:pPr>
    </w:p>
    <w:p w:rsidR="00660334" w:rsidRPr="00D06CAC" w:rsidRDefault="00660334"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Потенциал имеет 2 размерных параметра: </w:t>
      </w:r>
      <m:oMath>
        <m:r>
          <w:rPr>
            <w:rFonts w:ascii="Cambria Math" w:hAnsi="Cambria Math" w:cs="Times New Roman"/>
            <w:sz w:val="28"/>
            <w:szCs w:val="28"/>
            <w:lang w:val="en-US"/>
          </w:rPr>
          <m:t>D</m:t>
        </m:r>
      </m:oMath>
      <w:r w:rsidRPr="0098622B">
        <w:rPr>
          <w:rFonts w:ascii="Times New Roman" w:hAnsi="Times New Roman" w:cs="Times New Roman"/>
          <w:sz w:val="28"/>
          <w:szCs w:val="28"/>
        </w:rPr>
        <w:t xml:space="preserve"> – энергия связи, </w:t>
      </w:r>
      <m:oMath>
        <m:r>
          <w:rPr>
            <w:rFonts w:ascii="Cambria Math" w:hAnsi="Cambria Math" w:cs="Times New Roman"/>
            <w:sz w:val="28"/>
            <w:szCs w:val="28"/>
          </w:rPr>
          <m:t>a</m:t>
        </m:r>
      </m:oMath>
      <w:r w:rsidRPr="0098622B">
        <w:rPr>
          <w:rFonts w:ascii="Times New Roman" w:hAnsi="Times New Roman" w:cs="Times New Roman"/>
          <w:sz w:val="28"/>
          <w:szCs w:val="28"/>
        </w:rPr>
        <w:t xml:space="preserve"> – длина связи.</w:t>
      </w:r>
      <w:r w:rsidR="0095323A">
        <w:rPr>
          <w:rFonts w:ascii="Times New Roman" w:hAnsi="Times New Roman" w:cs="Times New Roman"/>
          <w:sz w:val="28"/>
          <w:szCs w:val="28"/>
        </w:rPr>
        <w:t xml:space="preserve"> Жесткость связи для этого потенциала имеет вид:</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C14FD3" w:rsidTr="00D06CAC">
        <w:tc>
          <w:tcPr>
            <w:tcW w:w="8472" w:type="dxa"/>
            <w:vAlign w:val="center"/>
          </w:tcPr>
          <w:p w:rsidR="00C14FD3" w:rsidRPr="00C0348C" w:rsidRDefault="00C0348C"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r>
                  <m:rPr>
                    <m:sty m:val="bi"/>
                  </m:rPr>
                  <w:rPr>
                    <w:rFonts w:ascii="Cambria Math" w:hAnsi="Cambria Math" w:cs="Times New Roman"/>
                    <w:color w:val="auto"/>
                    <w:sz w:val="28"/>
                    <w:szCs w:val="28"/>
                  </w:rPr>
                  <m:t>C=</m:t>
                </m:r>
                <m:f>
                  <m:fPr>
                    <m:ctrlPr>
                      <w:rPr>
                        <w:rFonts w:ascii="Cambria Math" w:hAnsi="Cambria Math" w:cs="Times New Roman"/>
                        <w:b w:val="0"/>
                        <w:color w:val="auto"/>
                        <w:sz w:val="28"/>
                        <w:szCs w:val="28"/>
                        <w:lang w:val="en-US"/>
                      </w:rPr>
                    </m:ctrlPr>
                  </m:fPr>
                  <m:num>
                    <m:r>
                      <m:rPr>
                        <m:sty m:val="b"/>
                      </m:rPr>
                      <w:rPr>
                        <w:rFonts w:ascii="Cambria Math" w:hAnsi="Cambria Math" w:cs="Times New Roman"/>
                        <w:color w:val="auto"/>
                        <w:sz w:val="28"/>
                        <w:szCs w:val="28"/>
                        <w:lang w:val="en-US"/>
                      </w:rPr>
                      <m:t>72</m:t>
                    </m:r>
                    <m:r>
                      <m:rPr>
                        <m:sty m:val="bi"/>
                      </m:rPr>
                      <w:rPr>
                        <w:rFonts w:ascii="Cambria Math" w:hAnsi="Cambria Math" w:cs="Times New Roman"/>
                        <w:color w:val="auto"/>
                        <w:sz w:val="28"/>
                        <w:szCs w:val="28"/>
                        <w:lang w:val="en-US"/>
                      </w:rPr>
                      <m:t>D</m:t>
                    </m:r>
                    <m:r>
                      <m:rPr>
                        <m:sty m:val="b"/>
                      </m:rPr>
                      <w:rPr>
                        <w:rFonts w:ascii="Cambria Math" w:hAnsi="Cambria Math" w:cs="Times New Roman"/>
                        <w:color w:val="auto"/>
                        <w:sz w:val="28"/>
                        <w:szCs w:val="28"/>
                        <w:lang w:val="en-US"/>
                      </w:rPr>
                      <m:t xml:space="preserve"> </m:t>
                    </m:r>
                  </m:num>
                  <m:den>
                    <m:sSup>
                      <m:sSupPr>
                        <m:ctrlPr>
                          <w:rPr>
                            <w:rFonts w:ascii="Cambria Math" w:hAnsi="Cambria Math" w:cs="Times New Roman"/>
                            <w:b w:val="0"/>
                            <w:i/>
                            <w:color w:val="auto"/>
                            <w:sz w:val="28"/>
                            <w:szCs w:val="28"/>
                          </w:rPr>
                        </m:ctrlPr>
                      </m:sSupPr>
                      <m:e>
                        <m:r>
                          <m:rPr>
                            <m:sty m:val="bi"/>
                          </m:rPr>
                          <w:rPr>
                            <w:rFonts w:ascii="Cambria Math" w:hAnsi="Cambria Math" w:cs="Times New Roman"/>
                            <w:color w:val="auto"/>
                            <w:sz w:val="28"/>
                            <w:szCs w:val="28"/>
                          </w:rPr>
                          <m:t>a</m:t>
                        </m:r>
                      </m:e>
                      <m:sup>
                        <m:r>
                          <m:rPr>
                            <m:sty m:val="bi"/>
                          </m:rPr>
                          <w:rPr>
                            <w:rFonts w:ascii="Cambria Math" w:hAnsi="Cambria Math" w:cs="Times New Roman"/>
                            <w:color w:val="auto"/>
                            <w:sz w:val="28"/>
                            <w:szCs w:val="28"/>
                          </w:rPr>
                          <m:t>2</m:t>
                        </m:r>
                      </m:sup>
                    </m:sSup>
                  </m:den>
                </m:f>
              </m:oMath>
            </m:oMathPara>
          </w:p>
        </w:tc>
        <w:tc>
          <w:tcPr>
            <w:tcW w:w="1099" w:type="dxa"/>
            <w:vAlign w:val="center"/>
          </w:tcPr>
          <w:p w:rsidR="00C14FD3" w:rsidRPr="00C14FD3" w:rsidRDefault="00C14FD3"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5</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bl>
    <w:p w:rsidR="00D06CAC" w:rsidRPr="00D06CAC" w:rsidRDefault="0095323A" w:rsidP="00D06CAC">
      <w:pPr>
        <w:spacing w:line="360" w:lineRule="auto"/>
        <w:ind w:firstLine="709"/>
        <w:rPr>
          <w:rFonts w:ascii="Times New Roman" w:hAnsi="Times New Roman" w:cs="Times New Roman"/>
          <w:i/>
          <w:sz w:val="28"/>
          <w:szCs w:val="28"/>
        </w:rPr>
      </w:pPr>
      <w:r>
        <w:rPr>
          <w:rFonts w:ascii="Times New Roman" w:hAnsi="Times New Roman" w:cs="Times New Roman"/>
          <w:sz w:val="28"/>
          <w:szCs w:val="28"/>
        </w:rPr>
        <w:t>Тогда частота колебаний и период соответственно будут равны: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6CAC" w:rsidTr="00D06CAC">
        <w:tc>
          <w:tcPr>
            <w:tcW w:w="8472" w:type="dxa"/>
            <w:vAlign w:val="center"/>
          </w:tcPr>
          <w:p w:rsidR="00D06CAC" w:rsidRPr="00C0348C" w:rsidRDefault="00C0348C" w:rsidP="00D06CAC">
            <w:pPr>
              <w:pStyle w:val="ae"/>
              <w:spacing w:line="360" w:lineRule="auto"/>
              <w:jc w:val="center"/>
              <w:rPr>
                <w:rFonts w:ascii="Times New Roman" w:hAnsi="Times New Roman" w:cs="Times New Roman"/>
                <w:b w:val="0"/>
                <w:color w:val="auto"/>
                <w:sz w:val="28"/>
                <w:szCs w:val="28"/>
              </w:rPr>
            </w:pPr>
            <m:oMathPara>
              <m:oMathParaPr>
                <m:jc m:val="center"/>
              </m:oMathParaPr>
              <m:oMath>
                <m:r>
                  <m:rPr>
                    <m:sty m:val="b"/>
                  </m:rPr>
                  <w:rPr>
                    <w:rFonts w:ascii="Cambria Math" w:hAnsi="Cambria Math" w:cs="Times New Roman"/>
                    <w:color w:val="auto"/>
                    <w:sz w:val="28"/>
                    <w:szCs w:val="28"/>
                    <w:lang w:val="en-US"/>
                  </w:rPr>
                  <m:t xml:space="preserve">ω= </m:t>
                </m:r>
                <m:rad>
                  <m:radPr>
                    <m:degHide m:val="on"/>
                    <m:ctrlPr>
                      <w:rPr>
                        <w:rFonts w:ascii="Cambria Math" w:hAnsi="Cambria Math" w:cs="Times New Roman"/>
                        <w:b w:val="0"/>
                        <w:color w:val="auto"/>
                        <w:sz w:val="28"/>
                        <w:szCs w:val="28"/>
                        <w:lang w:val="en-US"/>
                      </w:rPr>
                    </m:ctrlPr>
                  </m:radPr>
                  <m:deg/>
                  <m:e>
                    <m:f>
                      <m:fPr>
                        <m:ctrlPr>
                          <w:rPr>
                            <w:rFonts w:ascii="Cambria Math" w:hAnsi="Cambria Math" w:cs="Times New Roman"/>
                            <w:b w:val="0"/>
                            <w:color w:val="auto"/>
                            <w:sz w:val="28"/>
                            <w:szCs w:val="28"/>
                            <w:lang w:val="en-US"/>
                          </w:rPr>
                        </m:ctrlPr>
                      </m:fPr>
                      <m:num>
                        <m:r>
                          <m:rPr>
                            <m:sty m:val="b"/>
                          </m:rPr>
                          <w:rPr>
                            <w:rFonts w:ascii="Cambria Math" w:hAnsi="Cambria Math" w:cs="Times New Roman"/>
                            <w:color w:val="auto"/>
                            <w:sz w:val="28"/>
                            <w:szCs w:val="28"/>
                            <w:lang w:val="en-US"/>
                          </w:rPr>
                          <m:t>C</m:t>
                        </m:r>
                      </m:num>
                      <m:den>
                        <m:r>
                          <m:rPr>
                            <m:sty m:val="b"/>
                          </m:rPr>
                          <w:rPr>
                            <w:rFonts w:ascii="Cambria Math" w:hAnsi="Cambria Math" w:cs="Times New Roman"/>
                            <w:color w:val="auto"/>
                            <w:sz w:val="28"/>
                            <w:szCs w:val="28"/>
                            <w:lang w:val="en-US"/>
                          </w:rPr>
                          <m:t>m</m:t>
                        </m:r>
                      </m:den>
                    </m:f>
                  </m:e>
                </m:rad>
                <m:r>
                  <m:rPr>
                    <m:sty m:val="b"/>
                  </m:rPr>
                  <w:rPr>
                    <w:rFonts w:ascii="Cambria Math" w:hAnsi="Cambria Math" w:cs="Times New Roman"/>
                    <w:color w:val="auto"/>
                    <w:sz w:val="28"/>
                    <w:szCs w:val="28"/>
                    <w:lang w:val="en-US"/>
                  </w:rPr>
                  <m:t xml:space="preserve">= </m:t>
                </m:r>
                <m:rad>
                  <m:radPr>
                    <m:degHide m:val="on"/>
                    <m:ctrlPr>
                      <w:rPr>
                        <w:rFonts w:ascii="Cambria Math" w:hAnsi="Cambria Math" w:cs="Times New Roman"/>
                        <w:b w:val="0"/>
                        <w:color w:val="auto"/>
                        <w:sz w:val="28"/>
                        <w:szCs w:val="28"/>
                        <w:lang w:val="en-US"/>
                      </w:rPr>
                    </m:ctrlPr>
                  </m:radPr>
                  <m:deg/>
                  <m:e>
                    <m:f>
                      <m:fPr>
                        <m:ctrlPr>
                          <w:rPr>
                            <w:rFonts w:ascii="Cambria Math" w:hAnsi="Cambria Math" w:cs="Times New Roman"/>
                            <w:b w:val="0"/>
                            <w:color w:val="auto"/>
                            <w:sz w:val="28"/>
                            <w:szCs w:val="28"/>
                            <w:lang w:val="en-US"/>
                          </w:rPr>
                        </m:ctrlPr>
                      </m:fPr>
                      <m:num>
                        <m:r>
                          <m:rPr>
                            <m:sty m:val="b"/>
                          </m:rPr>
                          <w:rPr>
                            <w:rFonts w:ascii="Cambria Math" w:hAnsi="Cambria Math" w:cs="Times New Roman"/>
                            <w:color w:val="auto"/>
                            <w:sz w:val="28"/>
                            <w:szCs w:val="28"/>
                            <w:lang w:val="en-US"/>
                          </w:rPr>
                          <m:t>72D</m:t>
                        </m:r>
                      </m:num>
                      <m:den>
                        <m:r>
                          <m:rPr>
                            <m:sty m:val="b"/>
                          </m:rPr>
                          <w:rPr>
                            <w:rFonts w:ascii="Cambria Math" w:hAnsi="Cambria Math" w:cs="Times New Roman"/>
                            <w:color w:val="auto"/>
                            <w:sz w:val="28"/>
                            <w:szCs w:val="28"/>
                            <w:lang w:val="en-US"/>
                          </w:rPr>
                          <m:t>m</m:t>
                        </m:r>
                        <m:sSup>
                          <m:sSupPr>
                            <m:ctrlPr>
                              <w:rPr>
                                <w:rFonts w:ascii="Cambria Math" w:hAnsi="Cambria Math" w:cs="Times New Roman"/>
                                <w:b w:val="0"/>
                                <w:color w:val="auto"/>
                                <w:sz w:val="28"/>
                                <w:szCs w:val="28"/>
                                <w:lang w:val="en-US"/>
                              </w:rPr>
                            </m:ctrlPr>
                          </m:sSupPr>
                          <m:e>
                            <m:r>
                              <m:rPr>
                                <m:sty m:val="b"/>
                              </m:rPr>
                              <w:rPr>
                                <w:rFonts w:ascii="Cambria Math" w:hAnsi="Cambria Math" w:cs="Times New Roman"/>
                                <w:color w:val="auto"/>
                                <w:sz w:val="28"/>
                                <w:szCs w:val="28"/>
                                <w:lang w:val="en-US"/>
                              </w:rPr>
                              <m:t>a</m:t>
                            </m:r>
                          </m:e>
                          <m:sup>
                            <m:r>
                              <m:rPr>
                                <m:sty m:val="b"/>
                              </m:rPr>
                              <w:rPr>
                                <w:rFonts w:ascii="Cambria Math" w:hAnsi="Cambria Math" w:cs="Times New Roman"/>
                                <w:color w:val="auto"/>
                                <w:sz w:val="28"/>
                                <w:szCs w:val="28"/>
                                <w:lang w:val="en-US"/>
                              </w:rPr>
                              <m:t>2</m:t>
                            </m:r>
                          </m:sup>
                        </m:sSup>
                      </m:den>
                    </m:f>
                  </m:e>
                </m:rad>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6</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r w:rsidR="00D06CAC" w:rsidTr="00D06CAC">
        <w:tc>
          <w:tcPr>
            <w:tcW w:w="8472" w:type="dxa"/>
            <w:vAlign w:val="center"/>
          </w:tcPr>
          <w:p w:rsidR="00D06CAC" w:rsidRPr="00C0348C" w:rsidRDefault="00C0348C"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r>
                  <m:rPr>
                    <m:sty m:val="bi"/>
                  </m:rPr>
                  <w:rPr>
                    <w:rFonts w:ascii="Cambria Math" w:hAnsi="Cambria Math" w:cs="Times New Roman"/>
                    <w:color w:val="auto"/>
                    <w:sz w:val="28"/>
                    <w:szCs w:val="28"/>
                    <w:lang w:val="en-US"/>
                  </w:rPr>
                  <m:t>T=</m:t>
                </m:r>
                <m:f>
                  <m:fPr>
                    <m:ctrlPr>
                      <w:rPr>
                        <w:rFonts w:ascii="Cambria Math" w:hAnsi="Cambria Math" w:cs="Times New Roman"/>
                        <w:b w:val="0"/>
                        <w:i/>
                        <w:color w:val="auto"/>
                        <w:sz w:val="28"/>
                        <w:szCs w:val="28"/>
                        <w:lang w:val="en-US"/>
                      </w:rPr>
                    </m:ctrlPr>
                  </m:fPr>
                  <m:num>
                    <m:r>
                      <m:rPr>
                        <m:sty m:val="bi"/>
                      </m:rPr>
                      <w:rPr>
                        <w:rFonts w:ascii="Cambria Math" w:hAnsi="Cambria Math" w:cs="Times New Roman"/>
                        <w:color w:val="auto"/>
                        <w:sz w:val="28"/>
                        <w:szCs w:val="28"/>
                        <w:lang w:val="en-US"/>
                      </w:rPr>
                      <m:t>2</m:t>
                    </m:r>
                    <m:r>
                      <m:rPr>
                        <m:sty m:val="bi"/>
                      </m:rPr>
                      <w:rPr>
                        <w:rFonts w:ascii="Cambria Math" w:hAnsi="Cambria Math" w:cs="Times New Roman"/>
                        <w:color w:val="auto"/>
                        <w:sz w:val="28"/>
                        <w:szCs w:val="28"/>
                        <w:lang w:val="en-US"/>
                      </w:rPr>
                      <m:t>π</m:t>
                    </m:r>
                  </m:num>
                  <m:den>
                    <m:r>
                      <m:rPr>
                        <m:sty m:val="bi"/>
                      </m:rPr>
                      <w:rPr>
                        <w:rFonts w:ascii="Cambria Math" w:hAnsi="Cambria Math" w:cs="Times New Roman"/>
                        <w:color w:val="auto"/>
                        <w:sz w:val="28"/>
                        <w:szCs w:val="28"/>
                        <w:lang w:val="en-US"/>
                      </w:rPr>
                      <m:t>ω</m:t>
                    </m:r>
                  </m:den>
                </m:f>
                <m:r>
                  <m:rPr>
                    <m:sty m:val="bi"/>
                  </m:rPr>
                  <w:rPr>
                    <w:rFonts w:ascii="Cambria Math" w:hAnsi="Cambria Math" w:cs="Times New Roman"/>
                    <w:color w:val="auto"/>
                    <w:sz w:val="28"/>
                    <w:szCs w:val="28"/>
                    <w:lang w:val="en-US"/>
                  </w:rPr>
                  <m:t>=2</m:t>
                </m:r>
                <m:r>
                  <m:rPr>
                    <m:sty m:val="bi"/>
                  </m:rPr>
                  <w:rPr>
                    <w:rFonts w:ascii="Cambria Math" w:hAnsi="Cambria Math" w:cs="Times New Roman"/>
                    <w:color w:val="auto"/>
                    <w:sz w:val="28"/>
                    <w:szCs w:val="28"/>
                    <w:lang w:val="en-US"/>
                  </w:rPr>
                  <m:t>π</m:t>
                </m:r>
                <m:rad>
                  <m:radPr>
                    <m:degHide m:val="on"/>
                    <m:ctrlPr>
                      <w:rPr>
                        <w:rFonts w:ascii="Cambria Math" w:hAnsi="Cambria Math" w:cs="Times New Roman"/>
                        <w:b w:val="0"/>
                        <w:i/>
                        <w:color w:val="auto"/>
                        <w:sz w:val="28"/>
                        <w:szCs w:val="28"/>
                        <w:lang w:val="en-US"/>
                      </w:rPr>
                    </m:ctrlPr>
                  </m:radPr>
                  <m:deg/>
                  <m:e>
                    <m:f>
                      <m:fPr>
                        <m:ctrlPr>
                          <w:rPr>
                            <w:rFonts w:ascii="Cambria Math" w:hAnsi="Cambria Math" w:cs="Times New Roman"/>
                            <w:b w:val="0"/>
                            <w:i/>
                            <w:color w:val="auto"/>
                            <w:sz w:val="28"/>
                            <w:szCs w:val="28"/>
                            <w:lang w:val="en-US"/>
                          </w:rPr>
                        </m:ctrlPr>
                      </m:fPr>
                      <m:num>
                        <m:r>
                          <m:rPr>
                            <m:sty m:val="bi"/>
                          </m:rPr>
                          <w:rPr>
                            <w:rFonts w:ascii="Cambria Math" w:hAnsi="Cambria Math" w:cs="Times New Roman"/>
                            <w:color w:val="auto"/>
                            <w:sz w:val="28"/>
                            <w:szCs w:val="28"/>
                            <w:lang w:val="en-US"/>
                          </w:rPr>
                          <m:t>m</m:t>
                        </m:r>
                        <m:sSup>
                          <m:sSupPr>
                            <m:ctrlPr>
                              <w:rPr>
                                <w:rFonts w:ascii="Cambria Math" w:hAnsi="Cambria Math" w:cs="Times New Roman"/>
                                <w:b w:val="0"/>
                                <w:i/>
                                <w:color w:val="auto"/>
                                <w:sz w:val="28"/>
                                <w:szCs w:val="28"/>
                                <w:lang w:val="en-US"/>
                              </w:rPr>
                            </m:ctrlPr>
                          </m:sSupPr>
                          <m:e>
                            <m:r>
                              <m:rPr>
                                <m:sty m:val="bi"/>
                              </m:rPr>
                              <w:rPr>
                                <w:rFonts w:ascii="Cambria Math" w:hAnsi="Cambria Math" w:cs="Times New Roman"/>
                                <w:color w:val="auto"/>
                                <w:sz w:val="28"/>
                                <w:szCs w:val="28"/>
                                <w:lang w:val="en-US"/>
                              </w:rPr>
                              <m:t>a</m:t>
                            </m:r>
                          </m:e>
                          <m:sup>
                            <m:r>
                              <m:rPr>
                                <m:sty m:val="bi"/>
                              </m:rPr>
                              <w:rPr>
                                <w:rFonts w:ascii="Cambria Math" w:hAnsi="Cambria Math" w:cs="Times New Roman"/>
                                <w:color w:val="auto"/>
                                <w:sz w:val="28"/>
                                <w:szCs w:val="28"/>
                                <w:lang w:val="en-US"/>
                              </w:rPr>
                              <m:t>2</m:t>
                            </m:r>
                          </m:sup>
                        </m:sSup>
                      </m:num>
                      <m:den>
                        <m:r>
                          <m:rPr>
                            <m:sty m:val="bi"/>
                          </m:rPr>
                          <w:rPr>
                            <w:rFonts w:ascii="Cambria Math" w:hAnsi="Cambria Math" w:cs="Times New Roman"/>
                            <w:color w:val="auto"/>
                            <w:sz w:val="28"/>
                            <w:szCs w:val="28"/>
                            <w:lang w:val="en-US"/>
                          </w:rPr>
                          <m:t>72</m:t>
                        </m:r>
                        <m:r>
                          <m:rPr>
                            <m:sty m:val="bi"/>
                          </m:rPr>
                          <w:rPr>
                            <w:rFonts w:ascii="Cambria Math" w:hAnsi="Cambria Math" w:cs="Times New Roman"/>
                            <w:color w:val="auto"/>
                            <w:sz w:val="28"/>
                            <w:szCs w:val="28"/>
                            <w:lang w:val="en-US"/>
                          </w:rPr>
                          <m:t>D</m:t>
                        </m:r>
                      </m:den>
                    </m:f>
                  </m:e>
                </m:rad>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7</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bl>
    <w:p w:rsidR="00AB356A" w:rsidRPr="00AB356A" w:rsidRDefault="00AB356A" w:rsidP="00D06CAC">
      <w:pPr>
        <w:spacing w:line="360" w:lineRule="auto"/>
        <w:ind w:firstLine="709"/>
        <w:rPr>
          <w:rFonts w:ascii="Times New Roman" w:hAnsi="Times New Roman" w:cs="Times New Roman"/>
          <w:i/>
          <w:sz w:val="28"/>
          <w:szCs w:val="28"/>
        </w:rPr>
      </w:pPr>
    </w:p>
    <w:p w:rsidR="00AB356A" w:rsidRDefault="00AB356A" w:rsidP="00D06CAC">
      <w:pPr>
        <w:spacing w:line="360" w:lineRule="auto"/>
        <w:ind w:firstLine="709"/>
        <w:rPr>
          <w:rFonts w:ascii="Times New Roman" w:hAnsi="Times New Roman" w:cs="Times New Roman"/>
          <w:b/>
          <w:sz w:val="28"/>
          <w:szCs w:val="28"/>
        </w:rPr>
      </w:pPr>
      <w:r w:rsidRPr="00AB356A">
        <w:rPr>
          <w:rFonts w:ascii="Times New Roman" w:hAnsi="Times New Roman" w:cs="Times New Roman"/>
          <w:b/>
          <w:sz w:val="28"/>
          <w:szCs w:val="28"/>
        </w:rPr>
        <w:t>2.</w:t>
      </w:r>
      <w:r w:rsidR="00A55F9F">
        <w:rPr>
          <w:rFonts w:ascii="Times New Roman" w:hAnsi="Times New Roman" w:cs="Times New Roman"/>
          <w:b/>
          <w:sz w:val="28"/>
          <w:szCs w:val="28"/>
        </w:rPr>
        <w:t>4</w:t>
      </w:r>
      <w:r w:rsidRPr="00AB356A">
        <w:rPr>
          <w:rFonts w:ascii="Times New Roman" w:hAnsi="Times New Roman" w:cs="Times New Roman"/>
          <w:b/>
          <w:sz w:val="28"/>
          <w:szCs w:val="28"/>
        </w:rPr>
        <w:t>. Структура материала</w:t>
      </w:r>
    </w:p>
    <w:p w:rsidR="00AB20F6" w:rsidRDefault="00AB20F6" w:rsidP="00D06CAC">
      <w:pPr>
        <w:spacing w:line="360" w:lineRule="auto"/>
        <w:ind w:firstLine="709"/>
        <w:rPr>
          <w:rFonts w:ascii="Times New Roman" w:hAnsi="Times New Roman" w:cs="Times New Roman"/>
          <w:color w:val="252525"/>
          <w:sz w:val="28"/>
          <w:szCs w:val="28"/>
          <w:shd w:val="clear" w:color="auto" w:fill="FFFFFF"/>
        </w:rPr>
      </w:pPr>
      <w:r w:rsidRPr="00AB20F6">
        <w:rPr>
          <w:rFonts w:ascii="Times New Roman" w:hAnsi="Times New Roman" w:cs="Times New Roman"/>
          <w:bCs/>
          <w:color w:val="000000"/>
          <w:sz w:val="28"/>
          <w:szCs w:val="28"/>
        </w:rPr>
        <w:t>Аморфными</w:t>
      </w:r>
      <w:r w:rsidRPr="00AB20F6">
        <w:rPr>
          <w:rFonts w:ascii="Times New Roman" w:hAnsi="Times New Roman" w:cs="Times New Roman"/>
          <w:color w:val="000000"/>
          <w:sz w:val="28"/>
          <w:szCs w:val="28"/>
        </w:rPr>
        <w:t> называют вещества, у которых отсутствует порядок расположения атомов и молекул по всему объему этого вещества.</w:t>
      </w:r>
      <w:r>
        <w:rPr>
          <w:rFonts w:ascii="Times New Roman" w:hAnsi="Times New Roman" w:cs="Times New Roman"/>
          <w:color w:val="000000"/>
          <w:sz w:val="28"/>
          <w:szCs w:val="28"/>
        </w:rPr>
        <w:t xml:space="preserve"> </w:t>
      </w:r>
      <w:r w:rsidRPr="00AB20F6">
        <w:rPr>
          <w:rFonts w:ascii="Times New Roman" w:hAnsi="Times New Roman" w:cs="Times New Roman"/>
          <w:color w:val="252525"/>
          <w:sz w:val="28"/>
          <w:szCs w:val="28"/>
          <w:shd w:val="clear" w:color="auto" w:fill="FFFFFF"/>
        </w:rPr>
        <w:t xml:space="preserve">У </w:t>
      </w:r>
      <w:r>
        <w:rPr>
          <w:rFonts w:ascii="Times New Roman" w:hAnsi="Times New Roman" w:cs="Times New Roman"/>
          <w:color w:val="252525"/>
          <w:sz w:val="28"/>
          <w:szCs w:val="28"/>
          <w:shd w:val="clear" w:color="auto" w:fill="FFFFFF"/>
        </w:rPr>
        <w:t xml:space="preserve">таких материалов </w:t>
      </w:r>
      <w:r w:rsidRPr="00AB20F6">
        <w:rPr>
          <w:rFonts w:ascii="Times New Roman" w:hAnsi="Times New Roman" w:cs="Times New Roman"/>
          <w:color w:val="252525"/>
          <w:sz w:val="28"/>
          <w:szCs w:val="28"/>
          <w:shd w:val="clear" w:color="auto" w:fill="FFFFFF"/>
        </w:rPr>
        <w:t>нет кристаллической решетки, у них обнаружен только ближний порядок в расположении молекул. На рисунке 1 изображена плоская схема расположения молекул кварца (а) и кварцевого стекла — аморфного тела (б).</w:t>
      </w:r>
    </w:p>
    <w:p w:rsidR="00AB20F6" w:rsidRDefault="00AB20F6" w:rsidP="00D06CAC">
      <w:pPr>
        <w:spacing w:line="360" w:lineRule="auto"/>
        <w:ind w:firstLine="709"/>
        <w:rPr>
          <w:rFonts w:ascii="Times New Roman" w:hAnsi="Times New Roman" w:cs="Times New Roman"/>
          <w:b/>
          <w:sz w:val="28"/>
          <w:szCs w:val="28"/>
        </w:rPr>
      </w:pPr>
      <w:r>
        <w:rPr>
          <w:noProof/>
        </w:rPr>
        <w:drawing>
          <wp:inline distT="0" distB="0" distL="0" distR="0">
            <wp:extent cx="5238750" cy="2524125"/>
            <wp:effectExtent l="19050" t="0" r="0" b="0"/>
            <wp:docPr id="4" name="Рисунок 1" descr="http://www.physbook.ru/images/c/cf/Img_T-5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book.ru/images/c/cf/Img_T-54-001.jpg"/>
                    <pic:cNvPicPr>
                      <a:picLocks noChangeAspect="1" noChangeArrowheads="1"/>
                    </pic:cNvPicPr>
                  </pic:nvPicPr>
                  <pic:blipFill>
                    <a:blip r:embed="rId9"/>
                    <a:srcRect/>
                    <a:stretch>
                      <a:fillRect/>
                    </a:stretch>
                  </pic:blipFill>
                  <pic:spPr bwMode="auto">
                    <a:xfrm>
                      <a:off x="0" y="0"/>
                      <a:ext cx="5238750" cy="2524125"/>
                    </a:xfrm>
                    <a:prstGeom prst="rect">
                      <a:avLst/>
                    </a:prstGeom>
                    <a:noFill/>
                    <a:ln w="9525">
                      <a:noFill/>
                      <a:miter lim="800000"/>
                      <a:headEnd/>
                      <a:tailEnd/>
                    </a:ln>
                  </pic:spPr>
                </pic:pic>
              </a:graphicData>
            </a:graphic>
          </wp:inline>
        </w:drawing>
      </w:r>
    </w:p>
    <w:p w:rsidR="00AB20F6" w:rsidRDefault="00AB20F6" w:rsidP="00D06CAC">
      <w:pPr>
        <w:spacing w:line="360" w:lineRule="auto"/>
        <w:ind w:firstLine="709"/>
        <w:jc w:val="center"/>
        <w:rPr>
          <w:rFonts w:ascii="Times New Roman" w:hAnsi="Times New Roman" w:cs="Times New Roman"/>
          <w:color w:val="252525"/>
          <w:sz w:val="28"/>
          <w:szCs w:val="28"/>
          <w:shd w:val="clear" w:color="auto" w:fill="FFFFFF"/>
        </w:rPr>
      </w:pPr>
      <w:r w:rsidRPr="00AB20F6">
        <w:rPr>
          <w:rFonts w:ascii="Times New Roman" w:hAnsi="Times New Roman" w:cs="Times New Roman"/>
          <w:sz w:val="28"/>
          <w:szCs w:val="28"/>
        </w:rPr>
        <w:t>Рис</w:t>
      </w:r>
      <w:r w:rsidR="00CF5414">
        <w:rPr>
          <w:rFonts w:ascii="Times New Roman" w:hAnsi="Times New Roman" w:cs="Times New Roman"/>
          <w:sz w:val="28"/>
          <w:szCs w:val="28"/>
        </w:rPr>
        <w:t>.</w:t>
      </w:r>
      <w:r>
        <w:rPr>
          <w:rFonts w:ascii="Times New Roman" w:hAnsi="Times New Roman" w:cs="Times New Roman"/>
          <w:sz w:val="28"/>
          <w:szCs w:val="28"/>
        </w:rPr>
        <w:t>1</w:t>
      </w:r>
      <w:r w:rsidRPr="00AB20F6">
        <w:rPr>
          <w:rFonts w:ascii="Times New Roman" w:hAnsi="Times New Roman" w:cs="Times New Roman"/>
          <w:sz w:val="28"/>
          <w:szCs w:val="28"/>
        </w:rPr>
        <w:t xml:space="preserve">. </w:t>
      </w:r>
      <w:r>
        <w:rPr>
          <w:rFonts w:ascii="Times New Roman" w:hAnsi="Times New Roman" w:cs="Times New Roman"/>
          <w:color w:val="252525"/>
          <w:sz w:val="28"/>
          <w:szCs w:val="28"/>
          <w:shd w:val="clear" w:color="auto" w:fill="FFFFFF"/>
        </w:rPr>
        <w:t>П</w:t>
      </w:r>
      <w:r w:rsidRPr="00AB20F6">
        <w:rPr>
          <w:rFonts w:ascii="Times New Roman" w:hAnsi="Times New Roman" w:cs="Times New Roman"/>
          <w:color w:val="252525"/>
          <w:sz w:val="28"/>
          <w:szCs w:val="28"/>
          <w:shd w:val="clear" w:color="auto" w:fill="FFFFFF"/>
        </w:rPr>
        <w:t>лоская схема расположения молекул кварца (а) и кварцевого стекла</w:t>
      </w:r>
      <w:r>
        <w:rPr>
          <w:rFonts w:ascii="Times New Roman" w:hAnsi="Times New Roman" w:cs="Times New Roman"/>
          <w:color w:val="252525"/>
          <w:sz w:val="28"/>
          <w:szCs w:val="28"/>
          <w:shd w:val="clear" w:color="auto" w:fill="FFFFFF"/>
        </w:rPr>
        <w:t xml:space="preserve"> (б)</w:t>
      </w:r>
    </w:p>
    <w:p w:rsidR="00AB356A" w:rsidRPr="00D44441" w:rsidRDefault="00AB356A" w:rsidP="00D06CAC">
      <w:pPr>
        <w:spacing w:line="360" w:lineRule="auto"/>
        <w:ind w:firstLine="709"/>
        <w:jc w:val="both"/>
        <w:rPr>
          <w:rFonts w:ascii="Times New Roman" w:hAnsi="Times New Roman" w:cs="Times New Roman"/>
          <w:noProof/>
          <w:sz w:val="28"/>
          <w:szCs w:val="28"/>
        </w:rPr>
      </w:pPr>
      <w:r>
        <w:rPr>
          <w:rFonts w:ascii="Times New Roman" w:hAnsi="Times New Roman" w:cs="Times New Roman"/>
          <w:sz w:val="28"/>
          <w:szCs w:val="28"/>
        </w:rPr>
        <w:lastRenderedPageBreak/>
        <w:t>Создание модели аморфного материала происходит смещением частиц из положения в кубической решетк</w:t>
      </w:r>
      <w:r w:rsidR="00AB20F6">
        <w:rPr>
          <w:rFonts w:ascii="Times New Roman" w:hAnsi="Times New Roman" w:cs="Times New Roman"/>
          <w:sz w:val="28"/>
          <w:szCs w:val="28"/>
        </w:rPr>
        <w:t>е</w:t>
      </w:r>
      <w:r>
        <w:rPr>
          <w:rFonts w:ascii="Times New Roman" w:hAnsi="Times New Roman" w:cs="Times New Roman"/>
          <w:sz w:val="28"/>
          <w:szCs w:val="28"/>
        </w:rPr>
        <w:t xml:space="preserve"> для обеспечения случайности упаковки частиц и нарушения дальнего порядка </w:t>
      </w:r>
      <w:r w:rsidRPr="0098622B">
        <w:rPr>
          <w:rFonts w:ascii="Times New Roman" w:hAnsi="Times New Roman" w:cs="Times New Roman"/>
          <w:sz w:val="28"/>
          <w:szCs w:val="28"/>
        </w:rPr>
        <w:t>(рис</w:t>
      </w:r>
      <w:r w:rsidR="00CF5414">
        <w:rPr>
          <w:rFonts w:ascii="Times New Roman" w:hAnsi="Times New Roman" w:cs="Times New Roman"/>
          <w:sz w:val="28"/>
          <w:szCs w:val="28"/>
        </w:rPr>
        <w:t>унок</w:t>
      </w:r>
      <w:r w:rsidRPr="0098622B">
        <w:rPr>
          <w:rFonts w:ascii="Times New Roman" w:hAnsi="Times New Roman" w:cs="Times New Roman"/>
          <w:sz w:val="28"/>
          <w:szCs w:val="28"/>
        </w:rPr>
        <w:t xml:space="preserve"> </w:t>
      </w:r>
      <w:r w:rsidR="00C94D84">
        <w:rPr>
          <w:rFonts w:ascii="Times New Roman" w:hAnsi="Times New Roman" w:cs="Times New Roman"/>
          <w:sz w:val="28"/>
          <w:szCs w:val="28"/>
        </w:rPr>
        <w:t>2</w:t>
      </w:r>
      <w:r w:rsidRPr="0098622B">
        <w:rPr>
          <w:rFonts w:ascii="Times New Roman" w:hAnsi="Times New Roman" w:cs="Times New Roman"/>
          <w:sz w:val="28"/>
          <w:szCs w:val="28"/>
        </w:rPr>
        <w:t>)</w:t>
      </w:r>
      <w:r w:rsidR="00D44441" w:rsidRPr="00D44441">
        <w:rPr>
          <w:rFonts w:ascii="Times New Roman" w:hAnsi="Times New Roman" w:cs="Times New Roman"/>
          <w:noProof/>
          <w:sz w:val="28"/>
          <w:szCs w:val="28"/>
        </w:rPr>
        <w:t xml:space="preserve">. </w:t>
      </w:r>
    </w:p>
    <w:p w:rsidR="00C94D84" w:rsidRPr="0098622B" w:rsidRDefault="00C94D84" w:rsidP="00D06CAC">
      <w:pPr>
        <w:spacing w:line="360" w:lineRule="auto"/>
        <w:ind w:firstLine="709"/>
        <w:jc w:val="both"/>
        <w:rPr>
          <w:rFonts w:ascii="Times New Roman" w:hAnsi="Times New Roman" w:cs="Times New Roman"/>
          <w:sz w:val="28"/>
          <w:szCs w:val="28"/>
        </w:rPr>
      </w:pPr>
    </w:p>
    <w:p w:rsidR="00AB356A" w:rsidRPr="00A55F9F" w:rsidRDefault="00AB356A" w:rsidP="00D06CAC">
      <w:pPr>
        <w:keepNext/>
        <w:spacing w:line="360" w:lineRule="auto"/>
        <w:ind w:firstLine="709"/>
        <w:jc w:val="center"/>
        <w:rPr>
          <w:rFonts w:ascii="Times New Roman" w:hAnsi="Times New Roman" w:cs="Times New Roman"/>
          <w:sz w:val="28"/>
          <w:szCs w:val="28"/>
        </w:rPr>
      </w:pPr>
      <w:r w:rsidRPr="0098622B">
        <w:rPr>
          <w:rFonts w:ascii="Times New Roman" w:hAnsi="Times New Roman" w:cs="Times New Roman"/>
          <w:noProof/>
          <w:sz w:val="28"/>
          <w:szCs w:val="28"/>
        </w:rPr>
        <w:drawing>
          <wp:inline distT="0" distB="0" distL="0" distR="0">
            <wp:extent cx="2644140" cy="2644140"/>
            <wp:effectExtent l="0" t="0" r="0" b="0"/>
            <wp:docPr id="3" name="Рисунок 0" descr="сет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тка.png"/>
                    <pic:cNvPicPr/>
                  </pic:nvPicPr>
                  <pic:blipFill>
                    <a:blip r:embed="rId10"/>
                    <a:stretch>
                      <a:fillRect/>
                    </a:stretch>
                  </pic:blipFill>
                  <pic:spPr>
                    <a:xfrm>
                      <a:off x="0" y="0"/>
                      <a:ext cx="2644140" cy="2644140"/>
                    </a:xfrm>
                    <a:prstGeom prst="rect">
                      <a:avLst/>
                    </a:prstGeom>
                  </pic:spPr>
                </pic:pic>
              </a:graphicData>
            </a:graphic>
          </wp:inline>
        </w:drawing>
      </w:r>
      <w:r w:rsidRPr="00A55F9F">
        <w:rPr>
          <w:rFonts w:ascii="Times New Roman" w:hAnsi="Times New Roman" w:cs="Times New Roman"/>
          <w:sz w:val="28"/>
          <w:szCs w:val="28"/>
        </w:rPr>
        <w:t xml:space="preserve"> </w:t>
      </w:r>
    </w:p>
    <w:p w:rsidR="00AB356A" w:rsidRDefault="00AB356A" w:rsidP="00D06CAC">
      <w:pPr>
        <w:pStyle w:val="ae"/>
        <w:spacing w:line="360" w:lineRule="auto"/>
        <w:ind w:firstLine="709"/>
        <w:jc w:val="center"/>
        <w:rPr>
          <w:rFonts w:ascii="Times New Roman" w:hAnsi="Times New Roman" w:cs="Times New Roman"/>
          <w:b w:val="0"/>
          <w:color w:val="auto"/>
          <w:sz w:val="28"/>
          <w:szCs w:val="28"/>
        </w:rPr>
      </w:pPr>
      <w:r w:rsidRPr="0098622B">
        <w:rPr>
          <w:rFonts w:ascii="Times New Roman" w:hAnsi="Times New Roman" w:cs="Times New Roman"/>
          <w:b w:val="0"/>
          <w:color w:val="auto"/>
          <w:sz w:val="28"/>
          <w:szCs w:val="28"/>
        </w:rPr>
        <w:t>Рис.</w:t>
      </w:r>
      <w:r w:rsidR="00C94D84">
        <w:rPr>
          <w:rFonts w:ascii="Times New Roman" w:hAnsi="Times New Roman" w:cs="Times New Roman"/>
          <w:b w:val="0"/>
          <w:color w:val="auto"/>
          <w:sz w:val="28"/>
          <w:szCs w:val="28"/>
        </w:rPr>
        <w:t>2</w:t>
      </w:r>
      <w:r w:rsidRPr="0098622B">
        <w:rPr>
          <w:rFonts w:ascii="Times New Roman" w:hAnsi="Times New Roman" w:cs="Times New Roman"/>
          <w:b w:val="0"/>
          <w:color w:val="auto"/>
          <w:sz w:val="28"/>
          <w:szCs w:val="28"/>
        </w:rPr>
        <w:t xml:space="preserve">. Структура </w:t>
      </w:r>
      <w:r w:rsidR="00C94D84">
        <w:rPr>
          <w:rFonts w:ascii="Times New Roman" w:hAnsi="Times New Roman" w:cs="Times New Roman"/>
          <w:b w:val="0"/>
          <w:color w:val="auto"/>
          <w:sz w:val="28"/>
          <w:szCs w:val="28"/>
        </w:rPr>
        <w:t xml:space="preserve">моделируемого </w:t>
      </w:r>
      <w:r w:rsidRPr="0098622B">
        <w:rPr>
          <w:rFonts w:ascii="Times New Roman" w:hAnsi="Times New Roman" w:cs="Times New Roman"/>
          <w:b w:val="0"/>
          <w:color w:val="auto"/>
          <w:sz w:val="28"/>
          <w:szCs w:val="28"/>
        </w:rPr>
        <w:t>материала</w:t>
      </w:r>
    </w:p>
    <w:p w:rsidR="00AB20F6" w:rsidRPr="00AB20F6" w:rsidRDefault="00AB20F6" w:rsidP="00D06CAC">
      <w:pPr>
        <w:spacing w:line="360" w:lineRule="auto"/>
        <w:rPr>
          <w:lang w:eastAsia="en-US"/>
        </w:rPr>
      </w:pPr>
    </w:p>
    <w:p w:rsidR="00A55F9F" w:rsidRDefault="00A55F9F" w:rsidP="00D06CA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lang w:eastAsia="en-US"/>
        </w:rPr>
        <w:t>В начальной конфигурации задается наличие связи между частицами, если они находятся на расстоянии, не превышающем</w:t>
      </w:r>
      <w:r w:rsidRPr="00A55F9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радиус обрезания </w:t>
      </w:r>
      <m:oMath>
        <m:sSub>
          <m:sSubPr>
            <m:ctrlPr>
              <w:rPr>
                <w:rFonts w:ascii="Cambria Math" w:hAnsi="Cambria Math" w:cs="Times New Roman"/>
                <w:i/>
                <w:sz w:val="28"/>
                <w:szCs w:val="28"/>
                <w:lang w:val="en-US" w:eastAsia="en-US"/>
              </w:rPr>
            </m:ctrlPr>
          </m:sSubPr>
          <m:e>
            <m:r>
              <w:rPr>
                <w:rFonts w:ascii="Cambria Math" w:hAnsi="Cambria Math" w:cs="Times New Roman"/>
                <w:sz w:val="28"/>
                <w:szCs w:val="28"/>
                <w:lang w:val="en-US" w:eastAsia="en-US"/>
              </w:rPr>
              <m:t>r</m:t>
            </m:r>
          </m:e>
          <m:sub>
            <m:r>
              <w:rPr>
                <w:rFonts w:ascii="Cambria Math" w:hAnsi="Cambria Math" w:cs="Times New Roman"/>
                <w:sz w:val="28"/>
                <w:szCs w:val="28"/>
                <w:lang w:val="en-US" w:eastAsia="en-US"/>
              </w:rPr>
              <m:t>cut</m:t>
            </m:r>
          </m:sub>
        </m:sSub>
        <m:r>
          <w:rPr>
            <w:rFonts w:ascii="Cambria Math" w:hAnsi="Cambria Math" w:cs="Times New Roman"/>
            <w:sz w:val="28"/>
            <w:szCs w:val="28"/>
          </w:rPr>
          <m:t>=</m:t>
        </m:r>
        <m:r>
          <w:rPr>
            <w:rFonts w:ascii="Cambria Math" w:hAnsi="Cambria Math" w:cs="Times New Roman"/>
            <w:sz w:val="28"/>
            <w:szCs w:val="28"/>
            <w:lang w:val="en-US"/>
          </w:rPr>
          <m:t>αL</m:t>
        </m:r>
      </m:oMath>
      <w:r>
        <w:rPr>
          <w:rFonts w:ascii="Times New Roman" w:hAnsi="Times New Roman" w:cs="Times New Roman"/>
          <w:sz w:val="28"/>
          <w:szCs w:val="28"/>
        </w:rPr>
        <w:t xml:space="preserve">, где </w:t>
      </w:r>
      <m:oMath>
        <m:r>
          <w:rPr>
            <w:rFonts w:ascii="Cambria Math" w:hAnsi="Cambria Math" w:cs="Times New Roman"/>
            <w:sz w:val="28"/>
            <w:szCs w:val="28"/>
            <w:lang w:val="en-US"/>
          </w:rPr>
          <m:t>L</m:t>
        </m:r>
      </m:oMath>
      <w:r>
        <w:rPr>
          <w:rFonts w:ascii="Times New Roman" w:hAnsi="Times New Roman" w:cs="Times New Roman"/>
          <w:sz w:val="28"/>
          <w:szCs w:val="28"/>
        </w:rPr>
        <w:t xml:space="preserve"> - характеристический размер образца (рисунок </w:t>
      </w:r>
      <w:r w:rsidR="00CF5414">
        <w:rPr>
          <w:rFonts w:ascii="Times New Roman" w:hAnsi="Times New Roman" w:cs="Times New Roman"/>
          <w:sz w:val="28"/>
          <w:szCs w:val="28"/>
        </w:rPr>
        <w:t>3</w:t>
      </w:r>
      <w:r>
        <w:rPr>
          <w:rFonts w:ascii="Times New Roman" w:hAnsi="Times New Roman" w:cs="Times New Roman"/>
          <w:sz w:val="28"/>
          <w:szCs w:val="28"/>
        </w:rPr>
        <w:t>).</w:t>
      </w:r>
    </w:p>
    <w:p w:rsidR="00C94D84" w:rsidRPr="00A55F9F" w:rsidRDefault="00C94D84" w:rsidP="00D06CAC">
      <w:pPr>
        <w:spacing w:line="360" w:lineRule="auto"/>
        <w:ind w:firstLine="426"/>
        <w:jc w:val="both"/>
        <w:rPr>
          <w:rFonts w:ascii="Times New Roman" w:hAnsi="Times New Roman" w:cs="Times New Roman"/>
          <w:sz w:val="28"/>
          <w:szCs w:val="28"/>
          <w:lang w:eastAsia="en-US"/>
        </w:rPr>
      </w:pPr>
    </w:p>
    <w:p w:rsidR="006A10CA" w:rsidRDefault="006A10CA" w:rsidP="00D06CAC">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374136" cy="4391025"/>
            <wp:effectExtent l="0" t="0" r="0" b="0"/>
            <wp:docPr id="6" name="Рисунок 5" descr="связ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язи.png"/>
                    <pic:cNvPicPr/>
                  </pic:nvPicPr>
                  <pic:blipFill>
                    <a:blip r:embed="rId11"/>
                    <a:stretch>
                      <a:fillRect/>
                    </a:stretch>
                  </pic:blipFill>
                  <pic:spPr>
                    <a:xfrm>
                      <a:off x="0" y="0"/>
                      <a:ext cx="4378823" cy="4395730"/>
                    </a:xfrm>
                    <a:prstGeom prst="rect">
                      <a:avLst/>
                    </a:prstGeom>
                  </pic:spPr>
                </pic:pic>
              </a:graphicData>
            </a:graphic>
          </wp:inline>
        </w:drawing>
      </w:r>
    </w:p>
    <w:p w:rsidR="00A55F9F" w:rsidRDefault="00A55F9F" w:rsidP="00D06CA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CF5414">
        <w:rPr>
          <w:rFonts w:ascii="Times New Roman" w:hAnsi="Times New Roman" w:cs="Times New Roman"/>
          <w:sz w:val="28"/>
          <w:szCs w:val="28"/>
        </w:rPr>
        <w:t>3</w:t>
      </w:r>
      <w:r>
        <w:rPr>
          <w:rFonts w:ascii="Times New Roman" w:hAnsi="Times New Roman" w:cs="Times New Roman"/>
          <w:sz w:val="28"/>
          <w:szCs w:val="28"/>
        </w:rPr>
        <w:t>. Определение наличия связи между частицами</w:t>
      </w:r>
    </w:p>
    <w:p w:rsidR="00C94D84" w:rsidRDefault="00C94D84" w:rsidP="00D44441">
      <w:pPr>
        <w:spacing w:line="360" w:lineRule="auto"/>
        <w:ind w:firstLine="709"/>
        <w:jc w:val="both"/>
        <w:rPr>
          <w:rFonts w:ascii="Times New Roman" w:hAnsi="Times New Roman" w:cs="Times New Roman"/>
          <w:sz w:val="28"/>
          <w:szCs w:val="28"/>
        </w:rPr>
      </w:pPr>
    </w:p>
    <w:p w:rsidR="00A55F9F" w:rsidRDefault="00C94D84" w:rsidP="00D444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данной пары частиц равновесным расстоянием </w:t>
      </w:r>
      <m:oMath>
        <m:r>
          <w:rPr>
            <w:rFonts w:ascii="Cambria Math" w:hAnsi="Cambria Math" w:cs="Times New Roman"/>
            <w:sz w:val="28"/>
            <w:szCs w:val="28"/>
          </w:rPr>
          <m:t>a</m:t>
        </m:r>
      </m:oMath>
      <w:r>
        <w:rPr>
          <w:rFonts w:ascii="Times New Roman" w:hAnsi="Times New Roman" w:cs="Times New Roman"/>
          <w:sz w:val="28"/>
          <w:szCs w:val="28"/>
        </w:rPr>
        <w:t xml:space="preserve"> в потенциале будет принято расстояние между ними в начальной конфигурации. Таким образом</w:t>
      </w:r>
      <w:r w:rsidR="006A10CA">
        <w:rPr>
          <w:rFonts w:ascii="Times New Roman" w:hAnsi="Times New Roman" w:cs="Times New Roman"/>
          <w:sz w:val="28"/>
          <w:szCs w:val="28"/>
        </w:rPr>
        <w:t>,</w:t>
      </w:r>
      <w:r>
        <w:rPr>
          <w:rFonts w:ascii="Times New Roman" w:hAnsi="Times New Roman" w:cs="Times New Roman"/>
          <w:sz w:val="28"/>
          <w:szCs w:val="28"/>
        </w:rPr>
        <w:t xml:space="preserve"> достигается ненапряженное состояние образца в начальный момент времени.</w:t>
      </w:r>
      <w:r w:rsidR="00D44441" w:rsidRPr="00D44441">
        <w:rPr>
          <w:rFonts w:ascii="Times New Roman" w:hAnsi="Times New Roman" w:cs="Times New Roman"/>
          <w:noProof/>
          <w:sz w:val="28"/>
          <w:szCs w:val="28"/>
        </w:rPr>
        <w:t xml:space="preserve"> </w:t>
      </w:r>
      <w:r w:rsidR="00D44441">
        <w:rPr>
          <w:rFonts w:ascii="Times New Roman" w:hAnsi="Times New Roman" w:cs="Times New Roman"/>
          <w:noProof/>
          <w:sz w:val="28"/>
          <w:szCs w:val="28"/>
        </w:rPr>
        <w:t>Ограничивая смещение частиц, можно регулировать наименьшую длину связи и, соответственно, шаг по времени для численного интегрирования.</w:t>
      </w:r>
    </w:p>
    <w:p w:rsidR="003F648C" w:rsidRPr="0035201A" w:rsidRDefault="003E5599"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3F648C">
        <w:rPr>
          <w:rFonts w:ascii="Times New Roman" w:hAnsi="Times New Roman" w:cs="Times New Roman"/>
          <w:sz w:val="28"/>
          <w:szCs w:val="28"/>
        </w:rPr>
        <w:t xml:space="preserve">ыла получена математическая модель аморфного материала, которая имеет 2 микропараметра: глубина потенциальной ямы </w:t>
      </w:r>
      <w:r w:rsidR="003F648C" w:rsidRPr="003F648C">
        <w:rPr>
          <w:rFonts w:ascii="Times New Roman" w:hAnsi="Times New Roman" w:cs="Times New Roman"/>
          <w:i/>
          <w:sz w:val="28"/>
          <w:szCs w:val="28"/>
          <w:lang w:val="en-US"/>
        </w:rPr>
        <w:t>D</w:t>
      </w:r>
      <w:r w:rsidR="003F648C">
        <w:rPr>
          <w:rFonts w:ascii="Times New Roman" w:hAnsi="Times New Roman" w:cs="Times New Roman"/>
          <w:sz w:val="28"/>
          <w:szCs w:val="28"/>
        </w:rPr>
        <w:t xml:space="preserve"> и коэффициент </w:t>
      </w:r>
      <m:oMath>
        <m:r>
          <w:rPr>
            <w:rFonts w:ascii="Cambria Math" w:hAnsi="Cambria Math" w:cs="Times New Roman"/>
            <w:sz w:val="28"/>
            <w:szCs w:val="28"/>
            <w:lang w:val="en-US"/>
          </w:rPr>
          <m:t>α</m:t>
        </m:r>
      </m:oMath>
      <w:r w:rsidR="003F648C" w:rsidRPr="003F648C">
        <w:rPr>
          <w:rFonts w:ascii="Times New Roman" w:hAnsi="Times New Roman" w:cs="Times New Roman"/>
          <w:sz w:val="28"/>
          <w:szCs w:val="28"/>
        </w:rPr>
        <w:t>.</w:t>
      </w:r>
      <w:r w:rsidR="003F648C">
        <w:rPr>
          <w:rFonts w:ascii="Times New Roman" w:hAnsi="Times New Roman" w:cs="Times New Roman"/>
          <w:sz w:val="28"/>
          <w:szCs w:val="28"/>
        </w:rPr>
        <w:t xml:space="preserve"> Далее именно они и будут варьироваться при расчетах.</w:t>
      </w:r>
      <w:r w:rsidR="006C04B5">
        <w:rPr>
          <w:rFonts w:ascii="Times New Roman" w:hAnsi="Times New Roman" w:cs="Times New Roman"/>
          <w:sz w:val="28"/>
          <w:szCs w:val="28"/>
        </w:rPr>
        <w:t xml:space="preserve"> Плюсами данной модели </w:t>
      </w:r>
      <w:r w:rsidR="0035201A">
        <w:rPr>
          <w:rFonts w:ascii="Times New Roman" w:hAnsi="Times New Roman" w:cs="Times New Roman"/>
          <w:sz w:val="28"/>
          <w:szCs w:val="28"/>
        </w:rPr>
        <w:t xml:space="preserve">можно отметить довольно легкое создание образца материала, в отличие от модели, описанной в </w:t>
      </w:r>
      <w:r w:rsidR="0035201A" w:rsidRPr="0035201A">
        <w:rPr>
          <w:rFonts w:ascii="Times New Roman" w:hAnsi="Times New Roman" w:cs="Times New Roman"/>
          <w:sz w:val="28"/>
          <w:szCs w:val="28"/>
        </w:rPr>
        <w:t>[</w:t>
      </w:r>
      <w:r w:rsidR="008C2D2B" w:rsidRPr="008C2D2B">
        <w:rPr>
          <w:rFonts w:ascii="Times New Roman" w:hAnsi="Times New Roman" w:cs="Times New Roman"/>
          <w:sz w:val="28"/>
          <w:szCs w:val="28"/>
        </w:rPr>
        <w:t>5</w:t>
      </w:r>
      <w:r w:rsidR="0035201A" w:rsidRPr="0035201A">
        <w:rPr>
          <w:rFonts w:ascii="Times New Roman" w:hAnsi="Times New Roman" w:cs="Times New Roman"/>
          <w:sz w:val="28"/>
          <w:szCs w:val="28"/>
        </w:rPr>
        <w:t>].</w:t>
      </w:r>
      <w:r w:rsidR="0035201A">
        <w:rPr>
          <w:rFonts w:ascii="Times New Roman" w:hAnsi="Times New Roman" w:cs="Times New Roman"/>
          <w:sz w:val="28"/>
          <w:szCs w:val="28"/>
        </w:rPr>
        <w:t xml:space="preserve"> </w:t>
      </w:r>
    </w:p>
    <w:p w:rsidR="00224560" w:rsidRDefault="0046237B" w:rsidP="00D06CAC">
      <w:pPr>
        <w:spacing w:line="360" w:lineRule="auto"/>
        <w:ind w:firstLine="709"/>
        <w:rPr>
          <w:rFonts w:ascii="Times New Roman" w:hAnsi="Times New Roman" w:cs="Times New Roman"/>
          <w:b/>
          <w:sz w:val="28"/>
          <w:szCs w:val="28"/>
        </w:rPr>
      </w:pPr>
      <w:r w:rsidRPr="0046237B">
        <w:rPr>
          <w:rFonts w:ascii="Times New Roman" w:hAnsi="Times New Roman" w:cs="Times New Roman"/>
          <w:b/>
          <w:sz w:val="28"/>
          <w:szCs w:val="28"/>
        </w:rPr>
        <w:lastRenderedPageBreak/>
        <w:t>2.5 Расчет упругих характеристик</w:t>
      </w:r>
    </w:p>
    <w:p w:rsidR="00224560" w:rsidRDefault="00224560"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Величинами, характеризующими упругие свойства материала</w:t>
      </w:r>
      <w:r w:rsidR="008C56D2">
        <w:rPr>
          <w:rFonts w:ascii="Times New Roman" w:hAnsi="Times New Roman" w:cs="Times New Roman"/>
          <w:sz w:val="28"/>
          <w:szCs w:val="28"/>
        </w:rPr>
        <w:t>,</w:t>
      </w:r>
      <w:r>
        <w:rPr>
          <w:rFonts w:ascii="Times New Roman" w:hAnsi="Times New Roman" w:cs="Times New Roman"/>
          <w:sz w:val="28"/>
          <w:szCs w:val="28"/>
        </w:rPr>
        <w:t xml:space="preserve"> являются модули упругости. В случае малых деформаций, когда справедлив закон Гука, то есть имеет место линейная зависимость между напряжениями и деформациями, модули упругости представляют собой коэффициент пропорциональности в этих соотношениях. Одностороннему нормальному напряжению, возникающему при простом растяжении (сжатии), соответствует в направлении растяжения модуль продольной упругости или модуль Юнга </w:t>
      </w:r>
      <m:oMath>
        <m:r>
          <w:rPr>
            <w:rFonts w:ascii="Cambria Math" w:hAnsi="Cambria Math" w:cs="Times New Roman"/>
            <w:sz w:val="28"/>
            <w:szCs w:val="28"/>
          </w:rPr>
          <m:t>E</m:t>
        </m:r>
      </m:oMath>
      <w:r>
        <w:rPr>
          <w:rFonts w:ascii="Times New Roman" w:hAnsi="Times New Roman" w:cs="Times New Roman"/>
          <w:sz w:val="28"/>
          <w:szCs w:val="28"/>
        </w:rPr>
        <w:t>. Он равен отношению нормального напряжения к относительному удлинению, вызванному этим напряжением в направлении его действия, и характеризует способность материала сопротивляться растяжению. Напряженному состоянию чистого сдвига, при котором по двум взаимно перпендикулярным площадкам действуют только касательные напряжения</w:t>
      </w:r>
      <w:r w:rsidR="00302E92">
        <w:rPr>
          <w:rFonts w:ascii="Times New Roman" w:hAnsi="Times New Roman" w:cs="Times New Roman"/>
          <w:sz w:val="28"/>
          <w:szCs w:val="28"/>
        </w:rPr>
        <w:t xml:space="preserve">, соответствует модуль сдвига </w:t>
      </w:r>
      <m:oMath>
        <m:r>
          <w:rPr>
            <w:rFonts w:ascii="Cambria Math" w:hAnsi="Cambria Math" w:cs="Times New Roman"/>
            <w:sz w:val="28"/>
            <w:szCs w:val="28"/>
          </w:rPr>
          <m:t>G</m:t>
        </m:r>
      </m:oMath>
      <w:r w:rsidR="00302E92">
        <w:rPr>
          <w:rFonts w:ascii="Times New Roman" w:hAnsi="Times New Roman" w:cs="Times New Roman"/>
          <w:sz w:val="28"/>
          <w:szCs w:val="28"/>
        </w:rPr>
        <w:t>.</w:t>
      </w:r>
      <w:r>
        <w:rPr>
          <w:rFonts w:ascii="Times New Roman" w:hAnsi="Times New Roman" w:cs="Times New Roman"/>
          <w:sz w:val="28"/>
          <w:szCs w:val="28"/>
        </w:rPr>
        <w:t xml:space="preserve"> </w:t>
      </w:r>
      <w:r w:rsidR="00302E92">
        <w:rPr>
          <w:rFonts w:ascii="Times New Roman" w:hAnsi="Times New Roman" w:cs="Times New Roman"/>
          <w:sz w:val="28"/>
          <w:szCs w:val="28"/>
        </w:rPr>
        <w:t xml:space="preserve">Модуль сдвига равен отношению касательного напряжения </w:t>
      </w:r>
      <w:r>
        <w:rPr>
          <w:rFonts w:ascii="Times New Roman" w:hAnsi="Times New Roman" w:cs="Times New Roman"/>
          <w:sz w:val="28"/>
          <w:szCs w:val="28"/>
        </w:rPr>
        <w:t>к величине угла</w:t>
      </w:r>
      <w:r w:rsidR="00302E92">
        <w:rPr>
          <w:rFonts w:ascii="Times New Roman" w:hAnsi="Times New Roman" w:cs="Times New Roman"/>
          <w:sz w:val="28"/>
          <w:szCs w:val="28"/>
        </w:rPr>
        <w:t xml:space="preserve"> сдвига, определяющего искажение прямого угла между плоскостями, по которым действуют касательные напряжения. Модуль сдвига определяет способность материала сопротивляться изменению формы при сохранении объема. Всестороннему нормальному напряжению, одинаковому по всем направлениям соответствует модуль объемного сжатия </w:t>
      </w:r>
      <m:oMath>
        <m:r>
          <w:rPr>
            <w:rFonts w:ascii="Cambria Math" w:hAnsi="Cambria Math" w:cs="Times New Roman"/>
            <w:sz w:val="28"/>
            <w:szCs w:val="28"/>
          </w:rPr>
          <m:t>K</m:t>
        </m:r>
      </m:oMath>
      <w:r w:rsidR="00302E92" w:rsidRPr="00302E92">
        <w:rPr>
          <w:rFonts w:ascii="Times New Roman" w:hAnsi="Times New Roman" w:cs="Times New Roman"/>
          <w:sz w:val="28"/>
          <w:szCs w:val="28"/>
        </w:rPr>
        <w:t xml:space="preserve">. </w:t>
      </w:r>
      <w:r w:rsidR="00302E92">
        <w:rPr>
          <w:rFonts w:ascii="Times New Roman" w:hAnsi="Times New Roman" w:cs="Times New Roman"/>
          <w:sz w:val="28"/>
          <w:szCs w:val="28"/>
        </w:rPr>
        <w:t xml:space="preserve">Он равен отношению величины нормального напряжения к величине относительного объемного сжатия, вызванного этим напряжением. Объемный модуль упругости характеризует способность материала сопротивляться изменению его объема, не сопровождающемуся изменением формы. К постоянным величинам, характеризующим упругие свойства материала, относится также коэффициент Пуассона </w:t>
      </w:r>
      <m:oMath>
        <m:r>
          <w:rPr>
            <w:rFonts w:ascii="Cambria Math" w:hAnsi="Cambria Math" w:cs="Times New Roman"/>
            <w:sz w:val="28"/>
            <w:szCs w:val="28"/>
          </w:rPr>
          <m:t>υ</m:t>
        </m:r>
      </m:oMath>
      <w:r w:rsidR="00302E92">
        <w:rPr>
          <w:rFonts w:ascii="Times New Roman" w:hAnsi="Times New Roman" w:cs="Times New Roman"/>
          <w:sz w:val="28"/>
          <w:szCs w:val="28"/>
        </w:rPr>
        <w:t>. Его величина равна отношению относительного поперечного сжатия сечения к относительному продольному удлинению, взятым с обратным знаком.</w:t>
      </w:r>
    </w:p>
    <w:p w:rsidR="008C56D2" w:rsidRPr="000E2F48" w:rsidRDefault="00302E92" w:rsidP="000E2F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однородного изотропного тела модули упругости одинаковы по всем направлениям. Четыре постоянные величины </w:t>
      </w:r>
      <m:oMath>
        <m:r>
          <w:rPr>
            <w:rFonts w:ascii="Cambria Math" w:hAnsi="Cambria Math" w:cs="Times New Roman"/>
            <w:sz w:val="28"/>
            <w:szCs w:val="28"/>
          </w:rPr>
          <m:t>E, G, K и ν</m:t>
        </m:r>
      </m:oMath>
      <w:r w:rsidR="008C56D2">
        <w:rPr>
          <w:rFonts w:ascii="Times New Roman" w:hAnsi="Times New Roman" w:cs="Times New Roman"/>
          <w:sz w:val="28"/>
          <w:szCs w:val="28"/>
        </w:rPr>
        <w:t xml:space="preserve"> связаны </w:t>
      </w:r>
      <w:r w:rsidR="00433498">
        <w:rPr>
          <w:rFonts w:ascii="Times New Roman" w:hAnsi="Times New Roman" w:cs="Times New Roman"/>
          <w:sz w:val="28"/>
          <w:szCs w:val="28"/>
        </w:rPr>
        <w:t>между</w:t>
      </w:r>
      <w:r w:rsidR="008C56D2">
        <w:rPr>
          <w:rFonts w:ascii="Times New Roman" w:hAnsi="Times New Roman" w:cs="Times New Roman"/>
          <w:sz w:val="28"/>
          <w:szCs w:val="28"/>
        </w:rPr>
        <w:t xml:space="preserve"> собой двумя соотношениями: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6CAC" w:rsidTr="00D06CAC">
        <w:tc>
          <w:tcPr>
            <w:tcW w:w="8472" w:type="dxa"/>
            <w:vAlign w:val="center"/>
          </w:tcPr>
          <w:p w:rsidR="00D06CAC" w:rsidRPr="00C0348C" w:rsidRDefault="00C0348C"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r>
                  <m:rPr>
                    <m:sty m:val="bi"/>
                  </m:rPr>
                  <w:rPr>
                    <w:rFonts w:ascii="Cambria Math" w:hAnsi="Cambria Math" w:cs="Times New Roman"/>
                    <w:color w:val="auto"/>
                    <w:sz w:val="28"/>
                    <w:szCs w:val="28"/>
                  </w:rPr>
                  <m:t xml:space="preserve">G= </m:t>
                </m:r>
                <m:f>
                  <m:fPr>
                    <m:ctrlPr>
                      <w:rPr>
                        <w:rFonts w:ascii="Cambria Math" w:hAnsi="Cambria Math" w:cs="Times New Roman"/>
                        <w:b w:val="0"/>
                        <w:i/>
                        <w:color w:val="auto"/>
                        <w:sz w:val="28"/>
                        <w:szCs w:val="28"/>
                      </w:rPr>
                    </m:ctrlPr>
                  </m:fPr>
                  <m:num>
                    <m:r>
                      <m:rPr>
                        <m:sty m:val="bi"/>
                      </m:rPr>
                      <w:rPr>
                        <w:rFonts w:ascii="Cambria Math" w:hAnsi="Cambria Math" w:cs="Times New Roman"/>
                        <w:color w:val="auto"/>
                        <w:sz w:val="28"/>
                        <w:szCs w:val="28"/>
                      </w:rPr>
                      <m:t>E</m:t>
                    </m:r>
                  </m:num>
                  <m:den>
                    <m:r>
                      <m:rPr>
                        <m:sty m:val="bi"/>
                      </m:rPr>
                      <w:rPr>
                        <w:rFonts w:ascii="Cambria Math" w:hAnsi="Cambria Math" w:cs="Times New Roman"/>
                        <w:color w:val="auto"/>
                        <w:sz w:val="28"/>
                        <w:szCs w:val="28"/>
                      </w:rPr>
                      <m:t>2(1+ν)</m:t>
                    </m:r>
                  </m:den>
                </m:f>
                <m:r>
                  <m:rPr>
                    <m:sty m:val="bi"/>
                  </m:rPr>
                  <w:rPr>
                    <w:rFonts w:ascii="Cambria Math" w:hAnsi="Cambria Math" w:cs="Times New Roman"/>
                    <w:color w:val="auto"/>
                    <w:sz w:val="28"/>
                    <w:szCs w:val="28"/>
                  </w:rPr>
                  <m:t>,             K=</m:t>
                </m:r>
                <m:f>
                  <m:fPr>
                    <m:ctrlPr>
                      <w:rPr>
                        <w:rFonts w:ascii="Cambria Math" w:hAnsi="Cambria Math" w:cs="Times New Roman"/>
                        <w:b w:val="0"/>
                        <w:i/>
                        <w:color w:val="auto"/>
                        <w:sz w:val="28"/>
                        <w:szCs w:val="28"/>
                      </w:rPr>
                    </m:ctrlPr>
                  </m:fPr>
                  <m:num>
                    <m:r>
                      <m:rPr>
                        <m:sty m:val="bi"/>
                      </m:rPr>
                      <w:rPr>
                        <w:rFonts w:ascii="Cambria Math" w:hAnsi="Cambria Math" w:cs="Times New Roman"/>
                        <w:color w:val="auto"/>
                        <w:sz w:val="28"/>
                        <w:szCs w:val="28"/>
                      </w:rPr>
                      <m:t>E</m:t>
                    </m:r>
                  </m:num>
                  <m:den>
                    <m:r>
                      <m:rPr>
                        <m:sty m:val="bi"/>
                      </m:rPr>
                      <w:rPr>
                        <w:rFonts w:ascii="Cambria Math" w:hAnsi="Cambria Math" w:cs="Times New Roman"/>
                        <w:color w:val="auto"/>
                        <w:sz w:val="28"/>
                        <w:szCs w:val="28"/>
                      </w:rPr>
                      <m:t>3(1-2</m:t>
                    </m:r>
                    <m:r>
                      <m:rPr>
                        <m:sty m:val="bi"/>
                      </m:rPr>
                      <w:rPr>
                        <w:rFonts w:ascii="Cambria Math" w:hAnsi="Cambria Math" w:cs="Times New Roman"/>
                        <w:color w:val="auto"/>
                        <w:sz w:val="28"/>
                        <w:szCs w:val="28"/>
                      </w:rPr>
                      <m:t>ν)</m:t>
                    </m:r>
                  </m:den>
                </m:f>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8</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bl>
    <w:p w:rsidR="00D06CAC" w:rsidRDefault="00D06CAC" w:rsidP="00D06CAC">
      <w:pPr>
        <w:spacing w:line="360" w:lineRule="auto"/>
        <w:ind w:firstLine="709"/>
        <w:jc w:val="both"/>
        <w:rPr>
          <w:rFonts w:ascii="Times New Roman" w:hAnsi="Times New Roman" w:cs="Times New Roman"/>
          <w:i/>
          <w:sz w:val="28"/>
          <w:szCs w:val="28"/>
          <w:lang w:val="en-US"/>
        </w:rPr>
      </w:pPr>
    </w:p>
    <w:p w:rsidR="008C56D2" w:rsidRPr="00047444" w:rsidRDefault="008C56D2"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только две из них я</w:t>
      </w:r>
      <w:r w:rsidR="006842C5">
        <w:rPr>
          <w:rFonts w:ascii="Times New Roman" w:hAnsi="Times New Roman" w:cs="Times New Roman"/>
          <w:sz w:val="28"/>
          <w:szCs w:val="28"/>
        </w:rPr>
        <w:t xml:space="preserve">вляются независимыми величинами, </w:t>
      </w:r>
      <w:r>
        <w:rPr>
          <w:rFonts w:ascii="Times New Roman" w:hAnsi="Times New Roman" w:cs="Times New Roman"/>
          <w:sz w:val="28"/>
          <w:szCs w:val="28"/>
        </w:rPr>
        <w:t xml:space="preserve">и упругие свойства изотропного тела определяются двумя упругими постоянными. В случае анизотропного материала постоянные </w:t>
      </w:r>
      <m:oMath>
        <m:r>
          <w:rPr>
            <w:rFonts w:ascii="Cambria Math" w:hAnsi="Cambria Math" w:cs="Times New Roman"/>
            <w:sz w:val="28"/>
            <w:szCs w:val="28"/>
          </w:rPr>
          <m:t>E, G  и ν</m:t>
        </m:r>
      </m:oMath>
      <w:r>
        <w:rPr>
          <w:rFonts w:ascii="Times New Roman" w:hAnsi="Times New Roman" w:cs="Times New Roman"/>
          <w:sz w:val="28"/>
          <w:szCs w:val="28"/>
        </w:rPr>
        <w:t xml:space="preserve"> принимают различные значения в различных направлениях и величины их могут изменяться в широких пределах. Количество упругих модулей анизотропного материала зависит от структуры материала. Анизотропное тело, лишенное всякой симметрии в отношении упругих свойств имеет 21 упругий модуль. При наличии симметрии в материале число модулей упругости сокращается.</w:t>
      </w:r>
      <w:r w:rsidR="00CA2C3C" w:rsidRPr="00CA2C3C">
        <w:rPr>
          <w:rFonts w:ascii="Times New Roman" w:hAnsi="Times New Roman" w:cs="Times New Roman"/>
          <w:sz w:val="28"/>
          <w:szCs w:val="28"/>
          <w:vertAlign w:val="superscript"/>
        </w:rPr>
        <w:t>[</w:t>
      </w:r>
      <w:r w:rsidR="008C2D2B" w:rsidRPr="006B6FE4">
        <w:rPr>
          <w:rFonts w:ascii="Times New Roman" w:hAnsi="Times New Roman" w:cs="Times New Roman"/>
          <w:sz w:val="28"/>
          <w:szCs w:val="28"/>
          <w:vertAlign w:val="superscript"/>
        </w:rPr>
        <w:t>9</w:t>
      </w:r>
      <w:r w:rsidR="00CA2C3C" w:rsidRPr="00047444">
        <w:rPr>
          <w:rFonts w:ascii="Times New Roman" w:hAnsi="Times New Roman" w:cs="Times New Roman"/>
          <w:sz w:val="28"/>
          <w:szCs w:val="28"/>
          <w:vertAlign w:val="superscript"/>
        </w:rPr>
        <w:t>]</w:t>
      </w:r>
    </w:p>
    <w:p w:rsidR="000E2F48" w:rsidRDefault="0046237B" w:rsidP="007166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упругих характеристик полученного материала будет происходить при одноосном растяжении образца.</w:t>
      </w:r>
      <w:r w:rsidR="00513219">
        <w:rPr>
          <w:rFonts w:ascii="Times New Roman" w:hAnsi="Times New Roman" w:cs="Times New Roman"/>
          <w:sz w:val="28"/>
          <w:szCs w:val="28"/>
        </w:rPr>
        <w:t xml:space="preserve"> </w:t>
      </w:r>
      <w:r w:rsidR="00FD7990">
        <w:rPr>
          <w:rFonts w:ascii="Times New Roman" w:hAnsi="Times New Roman" w:cs="Times New Roman"/>
          <w:sz w:val="28"/>
          <w:szCs w:val="28"/>
        </w:rPr>
        <w:t>Данный способ является одним из наиболее распространенных видов механических испытаний.</w:t>
      </w:r>
      <w:r w:rsidR="00497504">
        <w:rPr>
          <w:rFonts w:ascii="Times New Roman" w:hAnsi="Times New Roman" w:cs="Times New Roman"/>
          <w:sz w:val="28"/>
          <w:szCs w:val="28"/>
        </w:rPr>
        <w:t xml:space="preserve"> Этот метод позволяет очень легко получить диаграмму растяжения</w:t>
      </w:r>
      <w:r w:rsidR="000E2F48">
        <w:rPr>
          <w:rFonts w:ascii="Times New Roman" w:hAnsi="Times New Roman" w:cs="Times New Roman"/>
          <w:sz w:val="28"/>
          <w:szCs w:val="28"/>
        </w:rPr>
        <w:t xml:space="preserve"> (рисунок 4)</w:t>
      </w:r>
      <w:r w:rsidR="00497504">
        <w:rPr>
          <w:rFonts w:ascii="Times New Roman" w:hAnsi="Times New Roman" w:cs="Times New Roman"/>
          <w:sz w:val="28"/>
          <w:szCs w:val="28"/>
        </w:rPr>
        <w:t>.</w:t>
      </w:r>
      <w:r w:rsidR="000E2F48">
        <w:rPr>
          <w:rFonts w:ascii="Times New Roman" w:hAnsi="Times New Roman" w:cs="Times New Roman"/>
          <w:sz w:val="28"/>
          <w:szCs w:val="28"/>
        </w:rPr>
        <w:t xml:space="preserve"> </w:t>
      </w:r>
    </w:p>
    <w:p w:rsidR="001F6AAC" w:rsidRDefault="001F6AAC" w:rsidP="001F6AAC">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76793" cy="2238688"/>
            <wp:effectExtent l="19050" t="0" r="9207" b="0"/>
            <wp:docPr id="7" name="Рисунок 6" descr="диа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PNG"/>
                    <pic:cNvPicPr/>
                  </pic:nvPicPr>
                  <pic:blipFill>
                    <a:blip r:embed="rId12"/>
                    <a:stretch>
                      <a:fillRect/>
                    </a:stretch>
                  </pic:blipFill>
                  <pic:spPr>
                    <a:xfrm>
                      <a:off x="0" y="0"/>
                      <a:ext cx="2276793" cy="2238688"/>
                    </a:xfrm>
                    <a:prstGeom prst="rect">
                      <a:avLst/>
                    </a:prstGeom>
                  </pic:spPr>
                </pic:pic>
              </a:graphicData>
            </a:graphic>
          </wp:inline>
        </w:drawing>
      </w:r>
    </w:p>
    <w:p w:rsidR="000E2F48" w:rsidRDefault="000E2F48" w:rsidP="001F6AA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Рис.4. Диаграмма растяжения</w:t>
      </w:r>
    </w:p>
    <w:p w:rsidR="000E2F48" w:rsidRPr="000E2F48" w:rsidRDefault="000E2F48" w:rsidP="007166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Прямолинейный участок диаграммы ОА, на котором отношение удлинения к напряжению является постоянной величиной, характеризует упругую деформацию. Величина этого отношения </w:t>
      </w:r>
      <m:oMath>
        <m:r>
          <w:rPr>
            <w:rFonts w:ascii="Cambria Math" w:hAnsi="Cambria Math" w:cs="Times New Roman"/>
            <w:sz w:val="28"/>
            <w:szCs w:val="28"/>
          </w:rPr>
          <m:t>E= σ/ε</m:t>
        </m:r>
      </m:oMath>
      <w:r w:rsidRPr="000E2F48">
        <w:rPr>
          <w:rFonts w:ascii="Times New Roman" w:hAnsi="Times New Roman" w:cs="Times New Roman"/>
          <w:sz w:val="28"/>
          <w:szCs w:val="28"/>
        </w:rPr>
        <w:t xml:space="preserve"> </w:t>
      </w:r>
      <w:r>
        <w:rPr>
          <w:rFonts w:ascii="Times New Roman" w:hAnsi="Times New Roman" w:cs="Times New Roman"/>
          <w:sz w:val="28"/>
          <w:szCs w:val="28"/>
        </w:rPr>
        <w:t>и определяет «жесткость» материала. Так как диаграмма исходит из нуля и на  участке ОА является прямолинейной</w:t>
      </w:r>
      <w:r w:rsidR="0071668D">
        <w:rPr>
          <w:rFonts w:ascii="Times New Roman" w:hAnsi="Times New Roman" w:cs="Times New Roman"/>
          <w:sz w:val="28"/>
          <w:szCs w:val="28"/>
        </w:rPr>
        <w:t>,</w:t>
      </w:r>
      <w:r>
        <w:rPr>
          <w:rFonts w:ascii="Times New Roman" w:hAnsi="Times New Roman" w:cs="Times New Roman"/>
          <w:sz w:val="28"/>
          <w:szCs w:val="28"/>
        </w:rPr>
        <w:t xml:space="preserve"> для восстановления модуля Юнга </w:t>
      </w:r>
      <w:r w:rsidR="0071668D">
        <w:rPr>
          <w:rFonts w:ascii="Times New Roman" w:hAnsi="Times New Roman" w:cs="Times New Roman"/>
          <w:sz w:val="28"/>
          <w:szCs w:val="28"/>
        </w:rPr>
        <w:t xml:space="preserve">необходима всего одна точка. </w:t>
      </w:r>
    </w:p>
    <w:p w:rsidR="001F6AAC" w:rsidRPr="001F6AAC" w:rsidRDefault="001F6AAC" w:rsidP="001F6AAC">
      <w:pPr>
        <w:spacing w:line="360" w:lineRule="auto"/>
        <w:ind w:firstLine="709"/>
        <w:jc w:val="center"/>
        <w:rPr>
          <w:rFonts w:ascii="Times New Roman" w:hAnsi="Times New Roman" w:cs="Times New Roman"/>
          <w:sz w:val="28"/>
          <w:szCs w:val="28"/>
        </w:rPr>
      </w:pPr>
    </w:p>
    <w:p w:rsidR="000347D4" w:rsidRDefault="00CD461F" w:rsidP="00D06CAC">
      <w:pPr>
        <w:spacing w:line="360" w:lineRule="auto"/>
        <w:ind w:firstLine="709"/>
        <w:jc w:val="center"/>
        <w:rPr>
          <w:rFonts w:ascii="Times New Roman" w:hAnsi="Times New Roman" w:cs="Times New Roman"/>
          <w:sz w:val="28"/>
          <w:szCs w:val="28"/>
        </w:rPr>
      </w:pPr>
      <w:r w:rsidRPr="00CD461F">
        <w:rPr>
          <w:rFonts w:ascii="Times New Roman" w:hAnsi="Times New Roman" w:cs="Times New Roman"/>
          <w:noProof/>
          <w:sz w:val="28"/>
          <w:szCs w:val="28"/>
          <w:highlight w:val="yellow"/>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57.7pt;margin-top:2pt;width:186.15pt;height:27.15pt;z-index:251660288;mso-width-percent:400;mso-width-percent:400;mso-width-relative:margin;mso-height-relative:margin" filled="f" stroked="f" strokecolor="white [3212]">
            <v:textbox style="mso-next-textbox:#_x0000_s1026">
              <w:txbxContent>
                <w:p w:rsidR="00E41232" w:rsidRPr="00EF4FC1" w:rsidRDefault="00CD461F">
                  <w:pPr>
                    <w:rPr>
                      <w:rFonts w:ascii="Times New Roman" w:hAnsi="Times New Roman" w:cs="Times New Roman"/>
                      <w:i/>
                      <w:sz w:val="28"/>
                      <w:szCs w:val="28"/>
                    </w:rPr>
                  </w:pPr>
                  <m:oMathPara>
                    <m:oMath>
                      <m:bar>
                        <m:barPr>
                          <m:ctrlPr>
                            <w:rPr>
                              <w:rFonts w:ascii="Cambria Math" w:hAnsi="Cambria Math" w:cs="Times New Roman"/>
                              <w:i/>
                              <w:sz w:val="28"/>
                              <w:szCs w:val="28"/>
                              <w:lang w:val="en-US"/>
                            </w:rPr>
                          </m:ctrlPr>
                        </m:barPr>
                        <m:e>
                          <m:r>
                            <w:rPr>
                              <w:rFonts w:ascii="Cambria Math" w:hAnsi="Cambria Math" w:cs="Times New Roman"/>
                              <w:sz w:val="28"/>
                              <w:szCs w:val="28"/>
                              <w:lang w:val="en-US"/>
                            </w:rPr>
                            <m:t>t</m:t>
                          </m:r>
                        </m:e>
                      </m:bar>
                    </m:oMath>
                  </m:oMathPara>
                </w:p>
              </w:txbxContent>
            </v:textbox>
          </v:shape>
        </w:pict>
      </w:r>
      <w:r>
        <w:rPr>
          <w:rFonts w:ascii="Times New Roman" w:hAnsi="Times New Roman" w:cs="Times New Roman"/>
          <w:noProof/>
          <w:sz w:val="28"/>
          <w:szCs w:val="28"/>
          <w:lang w:eastAsia="en-US"/>
        </w:rPr>
        <w:pict>
          <v:shape id="_x0000_s1027" type="#_x0000_t202" style="position:absolute;left:0;text-align:left;margin-left:159.6pt;margin-top:231pt;width:187.1pt;height:81.55pt;z-index:251662336;mso-width-percent:400;mso-height-percent:200;mso-width-percent:400;mso-height-percent:200;mso-width-relative:margin;mso-height-relative:margin" filled="f" stroked="f">
            <v:textbox style="mso-fit-shape-to-text:t">
              <w:txbxContent>
                <w:p w:rsidR="00E41232" w:rsidRPr="00EF4FC1" w:rsidRDefault="00E41232" w:rsidP="00CA2C3C">
                  <w:pPr>
                    <w:rPr>
                      <w:rFonts w:ascii="Times New Roman" w:hAnsi="Times New Roman" w:cs="Times New Roman"/>
                      <w:i/>
                      <w:sz w:val="28"/>
                      <w:szCs w:val="28"/>
                    </w:rPr>
                  </w:pPr>
                  <w:r>
                    <w:rPr>
                      <w:rFonts w:ascii="Cambria Math" w:hAnsi="Cambria Math" w:cs="Times New Roman"/>
                      <w:sz w:val="28"/>
                      <w:szCs w:val="28"/>
                      <w:lang w:val="en-US"/>
                    </w:rPr>
                    <w:br/>
                  </w:r>
                  <m:oMathPara>
                    <m:oMath>
                      <m:bar>
                        <m:barPr>
                          <m:ctrlPr>
                            <w:rPr>
                              <w:rFonts w:ascii="Cambria Math" w:hAnsi="Cambria Math" w:cs="Times New Roman"/>
                              <w:i/>
                              <w:sz w:val="28"/>
                              <w:szCs w:val="28"/>
                              <w:lang w:val="en-US"/>
                            </w:rPr>
                          </m:ctrlPr>
                        </m:barPr>
                        <m:e>
                          <m:r>
                            <w:rPr>
                              <w:rFonts w:ascii="Cambria Math" w:hAnsi="Cambria Math" w:cs="Times New Roman"/>
                              <w:sz w:val="28"/>
                              <w:szCs w:val="28"/>
                              <w:lang w:val="en-US"/>
                            </w:rPr>
                            <m:t>t</m:t>
                          </m:r>
                        </m:e>
                      </m:bar>
                    </m:oMath>
                  </m:oMathPara>
                </w:p>
                <w:p w:rsidR="00E41232" w:rsidRDefault="00E41232"/>
              </w:txbxContent>
            </v:textbox>
          </v:shape>
        </w:pict>
      </w:r>
      <w:r w:rsidR="000347D4">
        <w:rPr>
          <w:rFonts w:ascii="Times New Roman" w:hAnsi="Times New Roman" w:cs="Times New Roman"/>
          <w:noProof/>
          <w:sz w:val="28"/>
          <w:szCs w:val="28"/>
        </w:rPr>
        <w:drawing>
          <wp:inline distT="0" distB="0" distL="0" distR="0">
            <wp:extent cx="2093980" cy="3566167"/>
            <wp:effectExtent l="0" t="0" r="0" b="0"/>
            <wp:docPr id="5" name="Рисунок 4" descr="растя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тяжение.png"/>
                    <pic:cNvPicPr/>
                  </pic:nvPicPr>
                  <pic:blipFill>
                    <a:blip r:embed="rId13"/>
                    <a:stretch>
                      <a:fillRect/>
                    </a:stretch>
                  </pic:blipFill>
                  <pic:spPr>
                    <a:xfrm>
                      <a:off x="0" y="0"/>
                      <a:ext cx="2093980" cy="3566167"/>
                    </a:xfrm>
                    <a:prstGeom prst="rect">
                      <a:avLst/>
                    </a:prstGeom>
                  </pic:spPr>
                </pic:pic>
              </a:graphicData>
            </a:graphic>
          </wp:inline>
        </w:drawing>
      </w:r>
    </w:p>
    <w:p w:rsidR="0046237B" w:rsidRDefault="0046237B" w:rsidP="00D06CA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71668D">
        <w:rPr>
          <w:rFonts w:ascii="Times New Roman" w:hAnsi="Times New Roman" w:cs="Times New Roman"/>
          <w:sz w:val="28"/>
          <w:szCs w:val="28"/>
        </w:rPr>
        <w:t>5</w:t>
      </w:r>
      <w:r w:rsidR="00CF5414">
        <w:rPr>
          <w:rFonts w:ascii="Times New Roman" w:hAnsi="Times New Roman" w:cs="Times New Roman"/>
          <w:sz w:val="28"/>
          <w:szCs w:val="28"/>
        </w:rPr>
        <w:t>.</w:t>
      </w:r>
      <w:r>
        <w:rPr>
          <w:rFonts w:ascii="Times New Roman" w:hAnsi="Times New Roman" w:cs="Times New Roman"/>
          <w:sz w:val="28"/>
          <w:szCs w:val="28"/>
        </w:rPr>
        <w:t xml:space="preserve"> Одноосное растяжение</w:t>
      </w:r>
    </w:p>
    <w:p w:rsidR="00BC7019" w:rsidRPr="00BC7019" w:rsidRDefault="00BC7019" w:rsidP="00D06CAC">
      <w:pPr>
        <w:spacing w:line="360" w:lineRule="auto"/>
        <w:ind w:firstLine="709"/>
        <w:rPr>
          <w:rFonts w:ascii="Times New Roman" w:hAnsi="Times New Roman" w:cs="Times New Roman"/>
          <w:b/>
          <w:sz w:val="28"/>
          <w:szCs w:val="28"/>
        </w:rPr>
      </w:pPr>
      <w:r w:rsidRPr="00BC7019">
        <w:rPr>
          <w:rFonts w:ascii="Times New Roman" w:hAnsi="Times New Roman" w:cs="Times New Roman"/>
          <w:b/>
          <w:sz w:val="28"/>
          <w:szCs w:val="28"/>
        </w:rPr>
        <w:t xml:space="preserve">Постановка </w:t>
      </w:r>
      <w:r w:rsidR="00E41232">
        <w:rPr>
          <w:rFonts w:ascii="Times New Roman" w:hAnsi="Times New Roman" w:cs="Times New Roman"/>
          <w:b/>
          <w:sz w:val="28"/>
          <w:szCs w:val="28"/>
        </w:rPr>
        <w:t>эксперимента</w:t>
      </w:r>
      <w:r w:rsidRPr="00BC7019">
        <w:rPr>
          <w:rFonts w:ascii="Times New Roman" w:hAnsi="Times New Roman" w:cs="Times New Roman"/>
          <w:b/>
          <w:sz w:val="28"/>
          <w:szCs w:val="28"/>
        </w:rPr>
        <w:t>:</w:t>
      </w:r>
    </w:p>
    <w:p w:rsidR="00BC7019" w:rsidRDefault="00C94D84" w:rsidP="00D06CAC">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 горизонтальным поверхностям образца прикладывается равномерная нагрузка по оси </w:t>
      </w:r>
      <m:oMath>
        <m:r>
          <w:rPr>
            <w:rFonts w:ascii="Cambria Math" w:hAnsi="Cambria Math" w:cs="Times New Roman"/>
            <w:sz w:val="28"/>
            <w:szCs w:val="28"/>
          </w:rPr>
          <m:t>y</m:t>
        </m:r>
      </m:oMath>
      <w:r w:rsidRPr="00C94D84">
        <w:rPr>
          <w:rFonts w:ascii="Times New Roman" w:hAnsi="Times New Roman" w:cs="Times New Roman"/>
          <w:sz w:val="28"/>
          <w:szCs w:val="28"/>
        </w:rPr>
        <w:t xml:space="preserve">. </w:t>
      </w:r>
      <w:r>
        <w:rPr>
          <w:rFonts w:ascii="Times New Roman" w:hAnsi="Times New Roman" w:cs="Times New Roman"/>
          <w:sz w:val="28"/>
          <w:szCs w:val="28"/>
        </w:rPr>
        <w:t>Вертикальные стенки остаются свободными. Запишем систему уравнений с граничными условиями</w:t>
      </w:r>
      <w:r w:rsidR="000347D4">
        <w:rPr>
          <w:rFonts w:ascii="Times New Roman" w:hAnsi="Times New Roman" w:cs="Times New Roman"/>
          <w:sz w:val="28"/>
          <w:szCs w:val="28"/>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6CAC" w:rsidTr="00D06CAC">
        <w:tc>
          <w:tcPr>
            <w:tcW w:w="8472" w:type="dxa"/>
            <w:vAlign w:val="center"/>
          </w:tcPr>
          <w:p w:rsidR="00D06CAC" w:rsidRDefault="00D06CAC" w:rsidP="00D06CAC">
            <w:pPr>
              <w:spacing w:line="360" w:lineRule="auto"/>
              <w:ind w:firstLine="709"/>
              <w:rPr>
                <w:rFonts w:ascii="Times New Roman" w:hAnsi="Times New Roman" w:cs="Times New Roman"/>
                <w:sz w:val="28"/>
                <w:szCs w:val="28"/>
              </w:rPr>
            </w:pPr>
            <w:r>
              <w:rPr>
                <w:rFonts w:ascii="Times New Roman" w:hAnsi="Times New Roman" w:cs="Times New Roman"/>
                <w:sz w:val="28"/>
                <w:szCs w:val="28"/>
              </w:rPr>
              <w:t>Уравнение равновесия:</w:t>
            </w:r>
          </w:p>
          <w:p w:rsidR="00D06CAC" w:rsidRDefault="00D06CAC" w:rsidP="00D06CAC">
            <w:pPr>
              <w:spacing w:line="360" w:lineRule="auto"/>
              <w:ind w:firstLine="709"/>
              <w:rPr>
                <w:rFonts w:ascii="Times New Roman" w:hAnsi="Times New Roman" w:cs="Times New Roman"/>
                <w:i/>
                <w:sz w:val="28"/>
                <w:szCs w:val="28"/>
              </w:rPr>
            </w:pPr>
            <m:oMathPara>
              <m:oMath>
                <m:r>
                  <w:rPr>
                    <w:rFonts w:ascii="Cambria Math" w:hAnsi="Cambria Math" w:cs="Times New Roman"/>
                    <w:sz w:val="28"/>
                    <w:szCs w:val="28"/>
                  </w:rPr>
                  <m:t>∇∙</m:t>
                </m:r>
                <m:bar>
                  <m:barPr>
                    <m:ctrlPr>
                      <w:rPr>
                        <w:rFonts w:ascii="Cambria Math" w:hAnsi="Cambria Math" w:cs="Times New Roman"/>
                        <w:i/>
                        <w:sz w:val="28"/>
                        <w:szCs w:val="28"/>
                      </w:rPr>
                    </m:ctrlPr>
                  </m:barPr>
                  <m:e>
                    <m:bar>
                      <m:barPr>
                        <m:ctrlPr>
                          <w:rPr>
                            <w:rFonts w:ascii="Cambria Math" w:hAnsi="Cambria Math" w:cs="Times New Roman"/>
                            <w:i/>
                            <w:sz w:val="28"/>
                            <w:szCs w:val="28"/>
                          </w:rPr>
                        </m:ctrlPr>
                      </m:barPr>
                      <m:e>
                        <m:r>
                          <w:rPr>
                            <w:rFonts w:ascii="Cambria Math" w:hAnsi="Cambria Math" w:cs="Times New Roman"/>
                            <w:sz w:val="28"/>
                            <w:szCs w:val="28"/>
                          </w:rPr>
                          <m:t>σ</m:t>
                        </m:r>
                      </m:e>
                    </m:bar>
                  </m:e>
                </m:bar>
                <m:r>
                  <w:rPr>
                    <w:rFonts w:ascii="Cambria Math" w:hAnsi="Cambria Math" w:cs="Times New Roman"/>
                    <w:sz w:val="28"/>
                    <w:szCs w:val="28"/>
                  </w:rPr>
                  <m:t>=0</m:t>
                </m:r>
              </m:oMath>
            </m:oMathPara>
          </w:p>
          <w:p w:rsidR="00E41232" w:rsidRPr="00CC2FD2" w:rsidRDefault="00E41232" w:rsidP="00D06CAC">
            <w:pPr>
              <w:spacing w:line="360" w:lineRule="auto"/>
              <w:ind w:firstLine="709"/>
              <w:rPr>
                <w:rFonts w:ascii="Times New Roman" w:hAnsi="Times New Roman" w:cs="Times New Roman"/>
                <w:i/>
                <w:sz w:val="28"/>
                <w:szCs w:val="28"/>
                <w:lang w:val="en-US"/>
              </w:rPr>
            </w:pPr>
          </w:p>
          <w:p w:rsidR="00D06CAC" w:rsidRDefault="00D06CAC" w:rsidP="00D06CAC">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Линейно-упругий материал:</w:t>
            </w:r>
          </w:p>
          <w:p w:rsidR="00D06CAC" w:rsidRDefault="00CD461F" w:rsidP="00D06CAC">
            <w:pPr>
              <w:spacing w:line="360" w:lineRule="auto"/>
              <w:ind w:firstLine="709"/>
              <w:rPr>
                <w:rFonts w:ascii="Times New Roman" w:hAnsi="Times New Roman" w:cs="Times New Roman"/>
                <w:sz w:val="28"/>
                <w:szCs w:val="28"/>
                <w:lang w:val="en-US"/>
              </w:rPr>
            </w:pPr>
            <m:oMathPara>
              <m:oMath>
                <m:bar>
                  <m:barPr>
                    <m:ctrlPr>
                      <w:rPr>
                        <w:rFonts w:ascii="Cambria Math" w:hAnsi="Cambria Math" w:cs="Times New Roman"/>
                        <w:i/>
                        <w:sz w:val="28"/>
                        <w:szCs w:val="28"/>
                      </w:rPr>
                    </m:ctrlPr>
                  </m:barPr>
                  <m:e>
                    <m:bar>
                      <m:barPr>
                        <m:ctrlPr>
                          <w:rPr>
                            <w:rFonts w:ascii="Cambria Math" w:hAnsi="Cambria Math" w:cs="Times New Roman"/>
                            <w:i/>
                            <w:sz w:val="28"/>
                            <w:szCs w:val="28"/>
                          </w:rPr>
                        </m:ctrlPr>
                      </m:barPr>
                      <m:e>
                        <m:r>
                          <w:rPr>
                            <w:rFonts w:ascii="Cambria Math" w:hAnsi="Cambria Math" w:cs="Times New Roman"/>
                            <w:sz w:val="28"/>
                            <w:szCs w:val="28"/>
                          </w:rPr>
                          <m:t>σ</m:t>
                        </m:r>
                      </m:e>
                    </m:bar>
                  </m:e>
                </m:bar>
                <m:r>
                  <w:rPr>
                    <w:rFonts w:ascii="Cambria Math" w:hAnsi="Cambria Math" w:cs="Times New Roman"/>
                    <w:sz w:val="28"/>
                    <w:szCs w:val="28"/>
                  </w:rPr>
                  <m:t>=</m:t>
                </m:r>
                <m:bar>
                  <m:barPr>
                    <m:ctrlPr>
                      <w:rPr>
                        <w:rFonts w:ascii="Cambria Math" w:hAnsi="Cambria Math" w:cs="Times New Roman"/>
                        <w:i/>
                        <w:sz w:val="28"/>
                        <w:szCs w:val="28"/>
                      </w:rPr>
                    </m:ctrlPr>
                  </m:barPr>
                  <m:e>
                    <m:bar>
                      <m:barPr>
                        <m:ctrlPr>
                          <w:rPr>
                            <w:rFonts w:ascii="Cambria Math" w:hAnsi="Cambria Math" w:cs="Times New Roman"/>
                            <w:i/>
                            <w:sz w:val="28"/>
                            <w:szCs w:val="28"/>
                          </w:rPr>
                        </m:ctrlPr>
                      </m:barPr>
                      <m:e>
                        <m:sPre>
                          <m:sPrePr>
                            <m:ctrlPr>
                              <w:rPr>
                                <w:rFonts w:ascii="Cambria Math" w:hAnsi="Cambria Math" w:cs="Times New Roman"/>
                                <w:i/>
                                <w:sz w:val="28"/>
                                <w:szCs w:val="28"/>
                              </w:rPr>
                            </m:ctrlPr>
                          </m:sPrePr>
                          <m:sub>
                            <m:r>
                              <w:rPr>
                                <w:rFonts w:ascii="Cambria Math" w:hAnsi="Cambria Math" w:cs="Times New Roman"/>
                                <w:sz w:val="28"/>
                                <w:szCs w:val="28"/>
                              </w:rPr>
                              <m:t xml:space="preserve"> </m:t>
                            </m:r>
                          </m:sub>
                          <m:sup>
                            <m:r>
                              <w:rPr>
                                <w:rFonts w:ascii="Cambria Math" w:hAnsi="Cambria Math" w:cs="Times New Roman"/>
                                <w:sz w:val="28"/>
                                <w:szCs w:val="28"/>
                              </w:rPr>
                              <m:t>4</m:t>
                            </m:r>
                          </m:sup>
                          <m:e>
                            <m:r>
                              <w:rPr>
                                <w:rFonts w:ascii="Cambria Math" w:hAnsi="Cambria Math" w:cs="Times New Roman"/>
                                <w:sz w:val="28"/>
                                <w:szCs w:val="28"/>
                              </w:rPr>
                              <m:t>C</m:t>
                            </m:r>
                          </m:e>
                        </m:sPre>
                      </m:e>
                    </m:bar>
                  </m:e>
                </m:bar>
                <m:r>
                  <w:rPr>
                    <w:rFonts w:ascii="Cambria Math" w:hAnsi="Cambria Math" w:cs="Times New Roman"/>
                    <w:sz w:val="28"/>
                    <w:szCs w:val="28"/>
                  </w:rPr>
                  <m:t>∙∙</m:t>
                </m:r>
                <m:bar>
                  <m:barPr>
                    <m:ctrlPr>
                      <w:rPr>
                        <w:rFonts w:ascii="Cambria Math" w:hAnsi="Cambria Math" w:cs="Times New Roman"/>
                        <w:i/>
                        <w:sz w:val="28"/>
                        <w:szCs w:val="28"/>
                      </w:rPr>
                    </m:ctrlPr>
                  </m:barPr>
                  <m:e>
                    <m:bar>
                      <m:barPr>
                        <m:ctrlPr>
                          <w:rPr>
                            <w:rFonts w:ascii="Cambria Math" w:hAnsi="Cambria Math" w:cs="Times New Roman"/>
                            <w:i/>
                            <w:sz w:val="28"/>
                            <w:szCs w:val="28"/>
                          </w:rPr>
                        </m:ctrlPr>
                      </m:barPr>
                      <m:e>
                        <m:r>
                          <w:rPr>
                            <w:rFonts w:ascii="Cambria Math" w:hAnsi="Cambria Math" w:cs="Times New Roman"/>
                            <w:sz w:val="28"/>
                            <w:szCs w:val="28"/>
                          </w:rPr>
                          <m:t>ε</m:t>
                        </m:r>
                      </m:e>
                    </m:bar>
                  </m:e>
                </m:bar>
              </m:oMath>
            </m:oMathPara>
          </w:p>
          <w:p w:rsidR="00D06CAC" w:rsidRPr="000347D4" w:rsidRDefault="00D06CAC" w:rsidP="00D06CAC">
            <w:pPr>
              <w:spacing w:line="360" w:lineRule="auto"/>
              <w:ind w:firstLine="709"/>
              <w:rPr>
                <w:rFonts w:ascii="Times New Roman" w:hAnsi="Times New Roman" w:cs="Times New Roman"/>
                <w:sz w:val="28"/>
                <w:szCs w:val="28"/>
              </w:rPr>
            </w:pPr>
            <w:r>
              <w:rPr>
                <w:rFonts w:ascii="Times New Roman" w:hAnsi="Times New Roman" w:cs="Times New Roman"/>
                <w:sz w:val="28"/>
                <w:szCs w:val="28"/>
              </w:rPr>
              <w:t>Граничные условия:</w:t>
            </w:r>
          </w:p>
          <w:p w:rsidR="00D06CAC" w:rsidRPr="00D06CAC" w:rsidRDefault="00CD461F" w:rsidP="00D06CAC">
            <w:pPr>
              <w:spacing w:line="360" w:lineRule="auto"/>
              <w:ind w:firstLine="709"/>
              <w:rPr>
                <w:rFonts w:ascii="Times New Roman" w:hAnsi="Times New Roman" w:cs="Times New Roman"/>
                <w:i/>
                <w:sz w:val="28"/>
                <w:szCs w:val="28"/>
              </w:rPr>
            </w:pPr>
            <m:oMathPara>
              <m:oMath>
                <m:bar>
                  <m:barPr>
                    <m:ctrlPr>
                      <w:rPr>
                        <w:rFonts w:ascii="Cambria Math" w:hAnsi="Cambria Math" w:cs="Times New Roman"/>
                        <w:i/>
                        <w:sz w:val="28"/>
                        <w:szCs w:val="28"/>
                      </w:rPr>
                    </m:ctrlPr>
                  </m:barPr>
                  <m:e>
                    <m:r>
                      <w:rPr>
                        <w:rFonts w:ascii="Cambria Math" w:hAnsi="Cambria Math" w:cs="Times New Roman"/>
                        <w:sz w:val="28"/>
                        <w:szCs w:val="28"/>
                      </w:rPr>
                      <m:t>n</m:t>
                    </m:r>
                  </m:e>
                </m:bar>
                <m:r>
                  <w:rPr>
                    <w:rFonts w:ascii="Cambria Math" w:hAnsi="Cambria Math" w:cs="Times New Roman"/>
                    <w:sz w:val="28"/>
                    <w:szCs w:val="28"/>
                  </w:rPr>
                  <m:t>∙</m:t>
                </m:r>
                <m:bar>
                  <m:barPr>
                    <m:ctrlPr>
                      <w:rPr>
                        <w:rFonts w:ascii="Cambria Math" w:hAnsi="Cambria Math" w:cs="Times New Roman"/>
                        <w:i/>
                        <w:sz w:val="28"/>
                        <w:szCs w:val="28"/>
                      </w:rPr>
                    </m:ctrlPr>
                  </m:barPr>
                  <m:e>
                    <m:bar>
                      <m:barPr>
                        <m:ctrlPr>
                          <w:rPr>
                            <w:rFonts w:ascii="Cambria Math" w:hAnsi="Cambria Math" w:cs="Times New Roman"/>
                            <w:i/>
                            <w:sz w:val="28"/>
                            <w:szCs w:val="28"/>
                          </w:rPr>
                        </m:ctrlPr>
                      </m:barPr>
                      <m:e>
                        <m:r>
                          <w:rPr>
                            <w:rFonts w:ascii="Cambria Math" w:hAnsi="Cambria Math" w:cs="Times New Roman"/>
                            <w:sz w:val="28"/>
                            <w:szCs w:val="28"/>
                          </w:rPr>
                          <m:t>σ</m:t>
                        </m:r>
                      </m:e>
                    </m:bar>
                  </m:e>
                </m:ba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y=±L</m:t>
                    </m:r>
                  </m:sub>
                </m:sSub>
                <m:r>
                  <w:rPr>
                    <w:rFonts w:ascii="Cambria Math" w:hAnsi="Cambria Math" w:cs="Times New Roman"/>
                    <w:sz w:val="28"/>
                    <w:szCs w:val="28"/>
                  </w:rPr>
                  <m:t>=</m:t>
                </m:r>
                <m:bar>
                  <m:barPr>
                    <m:ctrlPr>
                      <w:rPr>
                        <w:rFonts w:ascii="Cambria Math" w:hAnsi="Cambria Math" w:cs="Times New Roman"/>
                        <w:i/>
                        <w:sz w:val="28"/>
                        <w:szCs w:val="28"/>
                      </w:rPr>
                    </m:ctrlPr>
                  </m:barPr>
                  <m:e>
                    <m:r>
                      <w:rPr>
                        <w:rFonts w:ascii="Cambria Math" w:hAnsi="Cambria Math" w:cs="Times New Roman"/>
                        <w:sz w:val="28"/>
                        <w:szCs w:val="28"/>
                      </w:rPr>
                      <m:t>t</m:t>
                    </m:r>
                  </m:e>
                </m:bar>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9</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bl>
    <w:p w:rsidR="00522FA7" w:rsidRDefault="00522FA7" w:rsidP="00D10978">
      <w:pPr>
        <w:spacing w:line="360" w:lineRule="auto"/>
        <w:rPr>
          <w:rFonts w:ascii="Times New Roman" w:hAnsi="Times New Roman" w:cs="Times New Roman"/>
          <w:sz w:val="28"/>
          <w:szCs w:val="28"/>
        </w:rPr>
      </w:pPr>
    </w:p>
    <w:p w:rsidR="0046237B" w:rsidRDefault="0046237B" w:rsidP="00D06CAC">
      <w:pPr>
        <w:spacing w:line="360" w:lineRule="auto"/>
        <w:ind w:firstLine="709"/>
        <w:rPr>
          <w:rFonts w:ascii="Times New Roman" w:hAnsi="Times New Roman" w:cs="Times New Roman"/>
          <w:b/>
          <w:sz w:val="28"/>
          <w:szCs w:val="28"/>
        </w:rPr>
      </w:pPr>
      <w:r w:rsidRPr="003F648C">
        <w:rPr>
          <w:rFonts w:ascii="Times New Roman" w:hAnsi="Times New Roman" w:cs="Times New Roman"/>
          <w:b/>
          <w:sz w:val="28"/>
          <w:szCs w:val="28"/>
        </w:rPr>
        <w:t>2.5.1 Расчет модуля Юнга</w:t>
      </w:r>
    </w:p>
    <w:p w:rsidR="00D06CAC" w:rsidRDefault="003F648C"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Юнга находился как отношение напряжений, возникших в срединном слое, к относительной деформации (рисунок </w:t>
      </w:r>
      <w:r w:rsidR="0071668D">
        <w:rPr>
          <w:rFonts w:ascii="Times New Roman" w:hAnsi="Times New Roman" w:cs="Times New Roman"/>
          <w:sz w:val="28"/>
          <w:szCs w:val="28"/>
        </w:rPr>
        <w:t>6</w:t>
      </w:r>
      <w:r>
        <w:rPr>
          <w:rFonts w:ascii="Times New Roman" w:hAnsi="Times New Roman" w:cs="Times New Roman"/>
          <w:sz w:val="28"/>
          <w:szCs w:val="28"/>
        </w:rPr>
        <w:t>)</w:t>
      </w:r>
      <w:r w:rsidR="00A15C02">
        <w:rPr>
          <w:rFonts w:ascii="Times New Roman" w:hAnsi="Times New Roman" w:cs="Times New Roman"/>
          <w:sz w:val="28"/>
          <w:szCs w:val="28"/>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6CAC" w:rsidTr="00D06CAC">
        <w:tc>
          <w:tcPr>
            <w:tcW w:w="8472" w:type="dxa"/>
            <w:vAlign w:val="center"/>
          </w:tcPr>
          <w:p w:rsidR="00D06CAC" w:rsidRPr="00C0348C" w:rsidRDefault="00C0348C"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r>
                  <m:rPr>
                    <m:sty m:val="bi"/>
                  </m:rPr>
                  <w:rPr>
                    <w:rFonts w:ascii="Cambria Math" w:hAnsi="Cambria Math" w:cs="Times New Roman"/>
                    <w:color w:val="auto"/>
                    <w:sz w:val="28"/>
                    <w:szCs w:val="28"/>
                  </w:rPr>
                  <m:t xml:space="preserve">E= </m:t>
                </m:r>
                <m:f>
                  <m:fPr>
                    <m:ctrlPr>
                      <w:rPr>
                        <w:rFonts w:ascii="Cambria Math" w:eastAsiaTheme="minorEastAsia" w:hAnsi="Cambria Math" w:cs="Times New Roman"/>
                        <w:b w:val="0"/>
                        <w:bCs w:val="0"/>
                        <w:i/>
                        <w:color w:val="auto"/>
                        <w:sz w:val="28"/>
                        <w:szCs w:val="28"/>
                        <w:lang w:eastAsia="ru-RU"/>
                      </w:rPr>
                    </m:ctrlPr>
                  </m:fPr>
                  <m:num>
                    <m:r>
                      <m:rPr>
                        <m:sty m:val="bi"/>
                      </m:rPr>
                      <w:rPr>
                        <w:rFonts w:ascii="Cambria Math" w:hAnsi="Cambria Math" w:cs="Times New Roman"/>
                        <w:color w:val="auto"/>
                        <w:sz w:val="28"/>
                        <w:szCs w:val="28"/>
                      </w:rPr>
                      <m:t>σ</m:t>
                    </m:r>
                  </m:num>
                  <m:den>
                    <m:sSub>
                      <m:sSubPr>
                        <m:ctrlPr>
                          <w:rPr>
                            <w:rFonts w:ascii="Cambria Math" w:eastAsiaTheme="minorEastAsia" w:hAnsi="Cambria Math" w:cs="Times New Roman"/>
                            <w:b w:val="0"/>
                            <w:bCs w:val="0"/>
                            <w:i/>
                            <w:color w:val="auto"/>
                            <w:sz w:val="28"/>
                            <w:szCs w:val="28"/>
                            <w:lang w:eastAsia="ru-RU"/>
                          </w:rPr>
                        </m:ctrlPr>
                      </m:sSubPr>
                      <m:e>
                        <m:r>
                          <m:rPr>
                            <m:sty m:val="bi"/>
                          </m:rPr>
                          <w:rPr>
                            <w:rFonts w:ascii="Cambria Math" w:hAnsi="Cambria Math" w:cs="Times New Roman"/>
                            <w:color w:val="auto"/>
                            <w:sz w:val="28"/>
                            <w:szCs w:val="28"/>
                          </w:rPr>
                          <m:t>ε</m:t>
                        </m:r>
                      </m:e>
                      <m:sub>
                        <m:r>
                          <m:rPr>
                            <m:sty m:val="bi"/>
                          </m:rPr>
                          <w:rPr>
                            <w:rFonts w:ascii="Cambria Math" w:hAnsi="Cambria Math" w:cs="Times New Roman"/>
                            <w:color w:val="auto"/>
                            <w:sz w:val="28"/>
                            <w:szCs w:val="28"/>
                          </w:rPr>
                          <m:t>y</m:t>
                        </m:r>
                      </m:sub>
                    </m:sSub>
                  </m:den>
                </m:f>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10</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r w:rsidR="00D06CAC" w:rsidTr="00D06CAC">
        <w:tc>
          <w:tcPr>
            <w:tcW w:w="8472" w:type="dxa"/>
            <w:vAlign w:val="center"/>
          </w:tcPr>
          <w:p w:rsidR="00D06CAC" w:rsidRPr="00D06CAC" w:rsidRDefault="00D06CAC" w:rsidP="00D06CAC">
            <w:pPr>
              <w:pStyle w:val="ae"/>
              <w:spacing w:line="360" w:lineRule="auto"/>
              <w:jc w:val="center"/>
              <w:rPr>
                <w:rFonts w:ascii="Times New Roman" w:eastAsia="Times New Roman" w:hAnsi="Times New Roman" w:cs="Times New Roman"/>
                <w:color w:val="auto"/>
                <w:sz w:val="28"/>
                <w:szCs w:val="28"/>
              </w:rPr>
            </w:pPr>
          </w:p>
        </w:tc>
        <w:tc>
          <w:tcPr>
            <w:tcW w:w="1099" w:type="dxa"/>
            <w:vAlign w:val="center"/>
          </w:tcPr>
          <w:p w:rsidR="00D06CAC" w:rsidRDefault="00D06CAC" w:rsidP="00D06CAC">
            <w:pPr>
              <w:pStyle w:val="ae"/>
              <w:spacing w:line="360" w:lineRule="auto"/>
              <w:jc w:val="right"/>
              <w:rPr>
                <w:rFonts w:ascii="Times New Roman" w:hAnsi="Times New Roman" w:cs="Times New Roman"/>
                <w:b w:val="0"/>
                <w:color w:val="auto"/>
                <w:sz w:val="28"/>
                <w:szCs w:val="28"/>
              </w:rPr>
            </w:pPr>
          </w:p>
        </w:tc>
      </w:tr>
      <w:tr w:rsidR="00D06CAC" w:rsidTr="00D06CAC">
        <w:tc>
          <w:tcPr>
            <w:tcW w:w="8472" w:type="dxa"/>
            <w:vAlign w:val="center"/>
          </w:tcPr>
          <w:p w:rsidR="00D06CAC" w:rsidRPr="00D06CAC" w:rsidRDefault="00D06CAC" w:rsidP="00D06CAC">
            <w:pPr>
              <w:pStyle w:val="ae"/>
              <w:spacing w:line="360" w:lineRule="auto"/>
              <w:jc w:val="center"/>
              <w:rPr>
                <w:rFonts w:ascii="Times New Roman" w:eastAsia="Times New Roman" w:hAnsi="Times New Roman" w:cs="Times New Roman"/>
                <w:color w:val="auto"/>
                <w:sz w:val="28"/>
                <w:szCs w:val="28"/>
              </w:rPr>
            </w:pPr>
          </w:p>
        </w:tc>
        <w:tc>
          <w:tcPr>
            <w:tcW w:w="1099" w:type="dxa"/>
            <w:vAlign w:val="center"/>
          </w:tcPr>
          <w:p w:rsidR="00D06CAC" w:rsidRDefault="00D06CAC" w:rsidP="00D06CAC">
            <w:pPr>
              <w:pStyle w:val="ae"/>
              <w:spacing w:line="360" w:lineRule="auto"/>
              <w:jc w:val="right"/>
              <w:rPr>
                <w:rFonts w:ascii="Times New Roman" w:hAnsi="Times New Roman" w:cs="Times New Roman"/>
                <w:b w:val="0"/>
                <w:color w:val="auto"/>
                <w:sz w:val="28"/>
                <w:szCs w:val="28"/>
              </w:rPr>
            </w:pPr>
          </w:p>
        </w:tc>
      </w:tr>
      <w:tr w:rsidR="00D06CAC" w:rsidTr="00D06CAC">
        <w:tc>
          <w:tcPr>
            <w:tcW w:w="8472" w:type="dxa"/>
            <w:vAlign w:val="center"/>
          </w:tcPr>
          <w:p w:rsidR="00D06CAC" w:rsidRPr="00C0348C" w:rsidRDefault="00C0348C"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r>
                  <m:rPr>
                    <m:sty m:val="bi"/>
                  </m:rPr>
                  <w:rPr>
                    <w:rFonts w:ascii="Cambria Math" w:hAnsi="Cambria Math" w:cs="Times New Roman"/>
                    <w:color w:val="auto"/>
                    <w:sz w:val="28"/>
                    <w:szCs w:val="28"/>
                  </w:rPr>
                  <m:t>σ=</m:t>
                </m:r>
                <m:f>
                  <m:fPr>
                    <m:ctrlPr>
                      <w:rPr>
                        <w:rFonts w:ascii="Cambria Math" w:eastAsiaTheme="minorEastAsia" w:hAnsi="Cambria Math" w:cs="Times New Roman"/>
                        <w:b w:val="0"/>
                        <w:bCs w:val="0"/>
                        <w:i/>
                        <w:color w:val="auto"/>
                        <w:sz w:val="28"/>
                        <w:szCs w:val="28"/>
                        <w:lang w:eastAsia="ru-RU"/>
                      </w:rPr>
                    </m:ctrlPr>
                  </m:fPr>
                  <m:num>
                    <m:nary>
                      <m:naryPr>
                        <m:chr m:val="∑"/>
                        <m:limLoc m:val="subSup"/>
                        <m:supHide m:val="on"/>
                        <m:ctrlPr>
                          <w:rPr>
                            <w:rFonts w:ascii="Cambria Math" w:eastAsiaTheme="minorEastAsia" w:hAnsi="Cambria Math" w:cs="Times New Roman"/>
                            <w:b w:val="0"/>
                            <w:bCs w:val="0"/>
                            <w:i/>
                            <w:color w:val="auto"/>
                            <w:sz w:val="28"/>
                            <w:szCs w:val="28"/>
                            <w:lang w:eastAsia="ru-RU"/>
                          </w:rPr>
                        </m:ctrlPr>
                      </m:naryPr>
                      <m:sub>
                        <m:r>
                          <m:rPr>
                            <m:sty m:val="bi"/>
                          </m:rPr>
                          <w:rPr>
                            <w:rFonts w:ascii="Cambria Math" w:hAnsi="Cambria Math" w:cs="Times New Roman"/>
                            <w:color w:val="auto"/>
                            <w:sz w:val="28"/>
                            <w:szCs w:val="28"/>
                          </w:rPr>
                          <m:t>i</m:t>
                        </m:r>
                      </m:sub>
                      <m:sup/>
                      <m:e>
                        <m:sSub>
                          <m:sSubPr>
                            <m:ctrlPr>
                              <w:rPr>
                                <w:rFonts w:ascii="Cambria Math" w:eastAsiaTheme="minorEastAsia" w:hAnsi="Cambria Math" w:cs="Times New Roman"/>
                                <w:b w:val="0"/>
                                <w:bCs w:val="0"/>
                                <w:i/>
                                <w:color w:val="auto"/>
                                <w:sz w:val="28"/>
                                <w:szCs w:val="28"/>
                                <w:lang w:eastAsia="ru-RU"/>
                              </w:rPr>
                            </m:ctrlPr>
                          </m:sSubPr>
                          <m:e>
                            <m:r>
                              <m:rPr>
                                <m:sty m:val="bi"/>
                              </m:rPr>
                              <w:rPr>
                                <w:rFonts w:ascii="Cambria Math" w:hAnsi="Cambria Math" w:cs="Times New Roman"/>
                                <w:color w:val="auto"/>
                                <w:sz w:val="28"/>
                                <w:szCs w:val="28"/>
                              </w:rPr>
                              <m:t>F</m:t>
                            </m:r>
                          </m:e>
                          <m:sub>
                            <m:r>
                              <m:rPr>
                                <m:sty m:val="bi"/>
                              </m:rPr>
                              <w:rPr>
                                <w:rFonts w:ascii="Cambria Math" w:hAnsi="Cambria Math" w:cs="Times New Roman"/>
                                <w:color w:val="auto"/>
                                <w:sz w:val="28"/>
                                <w:szCs w:val="28"/>
                              </w:rPr>
                              <m:t>yi</m:t>
                            </m:r>
                          </m:sub>
                        </m:sSub>
                      </m:e>
                    </m:nary>
                  </m:num>
                  <m:den>
                    <m:r>
                      <m:rPr>
                        <m:sty m:val="bi"/>
                      </m:rPr>
                      <w:rPr>
                        <w:rFonts w:ascii="Cambria Math" w:hAnsi="Cambria Math" w:cs="Times New Roman"/>
                        <w:color w:val="auto"/>
                        <w:sz w:val="28"/>
                        <w:szCs w:val="28"/>
                        <w:lang w:val="en-US"/>
                      </w:rPr>
                      <m:t>S</m:t>
                    </m:r>
                  </m:den>
                </m:f>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11</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bl>
    <w:p w:rsidR="003D75B9" w:rsidRDefault="003D75B9" w:rsidP="00D06CAC">
      <w:pPr>
        <w:spacing w:line="360" w:lineRule="auto"/>
        <w:ind w:firstLine="709"/>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486411" cy="3657607"/>
            <wp:effectExtent l="19050" t="0" r="0" b="0"/>
            <wp:docPr id="8" name="Рисунок 7" descr="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png"/>
                    <pic:cNvPicPr/>
                  </pic:nvPicPr>
                  <pic:blipFill>
                    <a:blip r:embed="rId14"/>
                    <a:stretch>
                      <a:fillRect/>
                    </a:stretch>
                  </pic:blipFill>
                  <pic:spPr>
                    <a:xfrm>
                      <a:off x="0" y="0"/>
                      <a:ext cx="5486411" cy="3657607"/>
                    </a:xfrm>
                    <a:prstGeom prst="rect">
                      <a:avLst/>
                    </a:prstGeom>
                  </pic:spPr>
                </pic:pic>
              </a:graphicData>
            </a:graphic>
          </wp:inline>
        </w:drawing>
      </w:r>
    </w:p>
    <w:p w:rsidR="003F648C" w:rsidRDefault="003F648C" w:rsidP="00D06CA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71668D">
        <w:rPr>
          <w:rFonts w:ascii="Times New Roman" w:hAnsi="Times New Roman" w:cs="Times New Roman"/>
          <w:sz w:val="28"/>
          <w:szCs w:val="28"/>
        </w:rPr>
        <w:t>6</w:t>
      </w:r>
      <w:r w:rsidR="00CF5414">
        <w:rPr>
          <w:rFonts w:ascii="Times New Roman" w:hAnsi="Times New Roman" w:cs="Times New Roman"/>
          <w:sz w:val="28"/>
          <w:szCs w:val="28"/>
        </w:rPr>
        <w:t>.</w:t>
      </w:r>
      <w:r>
        <w:rPr>
          <w:rFonts w:ascii="Times New Roman" w:hAnsi="Times New Roman" w:cs="Times New Roman"/>
          <w:sz w:val="28"/>
          <w:szCs w:val="28"/>
        </w:rPr>
        <w:t xml:space="preserve"> </w:t>
      </w:r>
      <w:r w:rsidR="00A15C02">
        <w:rPr>
          <w:rFonts w:ascii="Times New Roman" w:hAnsi="Times New Roman" w:cs="Times New Roman"/>
          <w:sz w:val="28"/>
          <w:szCs w:val="28"/>
        </w:rPr>
        <w:t>Силы, действующие на частицы в срединном слое.</w:t>
      </w:r>
    </w:p>
    <w:p w:rsidR="00D10978" w:rsidRDefault="00D10978" w:rsidP="00D06CAC">
      <w:pPr>
        <w:spacing w:line="360" w:lineRule="auto"/>
        <w:ind w:firstLine="709"/>
        <w:jc w:val="center"/>
        <w:rPr>
          <w:rFonts w:ascii="Times New Roman" w:hAnsi="Times New Roman" w:cs="Times New Roman"/>
          <w:sz w:val="28"/>
          <w:szCs w:val="28"/>
        </w:rPr>
      </w:pPr>
    </w:p>
    <w:p w:rsidR="003F648C" w:rsidRPr="003F648C" w:rsidRDefault="003F648C" w:rsidP="00D06CAC">
      <w:pPr>
        <w:spacing w:line="360" w:lineRule="auto"/>
        <w:ind w:firstLine="709"/>
        <w:rPr>
          <w:rFonts w:ascii="Times New Roman" w:hAnsi="Times New Roman" w:cs="Times New Roman"/>
          <w:b/>
          <w:sz w:val="28"/>
          <w:szCs w:val="28"/>
        </w:rPr>
      </w:pPr>
      <w:r w:rsidRPr="003F648C">
        <w:rPr>
          <w:rFonts w:ascii="Times New Roman" w:hAnsi="Times New Roman" w:cs="Times New Roman"/>
          <w:b/>
          <w:sz w:val="28"/>
          <w:szCs w:val="28"/>
        </w:rPr>
        <w:t>2.5.2 Расчет коэффициента Пуассона</w:t>
      </w:r>
    </w:p>
    <w:p w:rsidR="00200572" w:rsidRDefault="003F648C"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Пуассона находился как отношение </w:t>
      </w:r>
      <w:r w:rsidR="000E2858">
        <w:rPr>
          <w:rFonts w:ascii="Times New Roman" w:hAnsi="Times New Roman" w:cs="Times New Roman"/>
          <w:sz w:val="28"/>
          <w:szCs w:val="28"/>
        </w:rPr>
        <w:t xml:space="preserve">относительной </w:t>
      </w:r>
      <w:r>
        <w:rPr>
          <w:rFonts w:ascii="Times New Roman" w:hAnsi="Times New Roman" w:cs="Times New Roman"/>
          <w:sz w:val="28"/>
          <w:szCs w:val="28"/>
        </w:rPr>
        <w:t xml:space="preserve">деформации по осям </w:t>
      </w:r>
      <w:r>
        <w:rPr>
          <w:rFonts w:ascii="Times New Roman" w:hAnsi="Times New Roman" w:cs="Times New Roman"/>
          <w:sz w:val="28"/>
          <w:szCs w:val="28"/>
          <w:lang w:val="en-US"/>
        </w:rPr>
        <w:t>X</w:t>
      </w:r>
      <w:r w:rsidRPr="003F648C">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Z</w:t>
      </w:r>
      <w:r w:rsidRPr="003F648C">
        <w:rPr>
          <w:rFonts w:ascii="Times New Roman" w:hAnsi="Times New Roman" w:cs="Times New Roman"/>
          <w:sz w:val="28"/>
          <w:szCs w:val="28"/>
        </w:rPr>
        <w:t xml:space="preserve"> </w:t>
      </w:r>
      <w:r>
        <w:rPr>
          <w:rFonts w:ascii="Times New Roman" w:hAnsi="Times New Roman" w:cs="Times New Roman"/>
          <w:sz w:val="28"/>
          <w:szCs w:val="28"/>
        </w:rPr>
        <w:t xml:space="preserve">к </w:t>
      </w:r>
      <w:r w:rsidR="000E2858">
        <w:rPr>
          <w:rFonts w:ascii="Times New Roman" w:hAnsi="Times New Roman" w:cs="Times New Roman"/>
          <w:sz w:val="28"/>
          <w:szCs w:val="28"/>
        </w:rPr>
        <w:t xml:space="preserve">относительной </w:t>
      </w:r>
      <w:r>
        <w:rPr>
          <w:rFonts w:ascii="Times New Roman" w:hAnsi="Times New Roman" w:cs="Times New Roman"/>
          <w:sz w:val="28"/>
          <w:szCs w:val="28"/>
        </w:rPr>
        <w:t xml:space="preserve">деформации по оси </w:t>
      </w:r>
      <w:r>
        <w:rPr>
          <w:rFonts w:ascii="Times New Roman" w:hAnsi="Times New Roman" w:cs="Times New Roman"/>
          <w:sz w:val="28"/>
          <w:szCs w:val="28"/>
          <w:lang w:val="en-US"/>
        </w:rPr>
        <w:t>Y</w:t>
      </w:r>
      <w:r>
        <w:rPr>
          <w:rFonts w:ascii="Times New Roman" w:hAnsi="Times New Roman" w:cs="Times New Roman"/>
          <w:sz w:val="28"/>
          <w:szCs w:val="28"/>
        </w:rPr>
        <w:t xml:space="preserve">, </w:t>
      </w:r>
      <w:r w:rsidR="00A15C02">
        <w:rPr>
          <w:rFonts w:ascii="Times New Roman" w:hAnsi="Times New Roman" w:cs="Times New Roman"/>
          <w:sz w:val="28"/>
          <w:szCs w:val="28"/>
        </w:rPr>
        <w:t>взятое с противоположным знаком.</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6CAC" w:rsidTr="00D06CAC">
        <w:tc>
          <w:tcPr>
            <w:tcW w:w="8472" w:type="dxa"/>
            <w:vAlign w:val="center"/>
          </w:tcPr>
          <w:p w:rsidR="00D06CAC" w:rsidRPr="00C0348C" w:rsidRDefault="00CD461F"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sSub>
                  <m:sSubPr>
                    <m:ctrlPr>
                      <w:rPr>
                        <w:rFonts w:ascii="Cambria Math" w:hAnsi="Cambria Math" w:cs="Times New Roman"/>
                        <w:b w:val="0"/>
                        <w:i/>
                        <w:color w:val="auto"/>
                        <w:sz w:val="28"/>
                        <w:szCs w:val="28"/>
                      </w:rPr>
                    </m:ctrlPr>
                  </m:sSubPr>
                  <m:e>
                    <m:r>
                      <m:rPr>
                        <m:sty m:val="bi"/>
                      </m:rPr>
                      <w:rPr>
                        <w:rFonts w:ascii="Cambria Math" w:hAnsi="Cambria Math" w:cs="Times New Roman"/>
                        <w:color w:val="auto"/>
                        <w:sz w:val="28"/>
                        <w:szCs w:val="28"/>
                      </w:rPr>
                      <m:t>ν</m:t>
                    </m:r>
                  </m:e>
                  <m:sub>
                    <m:r>
                      <m:rPr>
                        <m:sty m:val="bi"/>
                      </m:rPr>
                      <w:rPr>
                        <w:rFonts w:ascii="Cambria Math" w:hAnsi="Cambria Math" w:cs="Times New Roman"/>
                        <w:color w:val="auto"/>
                        <w:sz w:val="28"/>
                        <w:szCs w:val="28"/>
                        <w:lang w:val="en-US"/>
                      </w:rPr>
                      <m:t>x</m:t>
                    </m:r>
                  </m:sub>
                </m:sSub>
                <m:r>
                  <m:rPr>
                    <m:sty m:val="bi"/>
                  </m:rPr>
                  <w:rPr>
                    <w:rFonts w:ascii="Cambria Math" w:hAnsi="Cambria Math" w:cs="Times New Roman"/>
                    <w:color w:val="auto"/>
                    <w:sz w:val="28"/>
                    <w:szCs w:val="28"/>
                  </w:rPr>
                  <m:t xml:space="preserve">= - </m:t>
                </m:r>
                <m:f>
                  <m:fPr>
                    <m:ctrlPr>
                      <w:rPr>
                        <w:rFonts w:ascii="Cambria Math" w:hAnsi="Cambria Math" w:cs="Times New Roman"/>
                        <w:b w:val="0"/>
                        <w:i/>
                        <w:color w:val="auto"/>
                        <w:sz w:val="28"/>
                        <w:szCs w:val="28"/>
                      </w:rPr>
                    </m:ctrlPr>
                  </m:fPr>
                  <m:num>
                    <m:sSub>
                      <m:sSubPr>
                        <m:ctrlPr>
                          <w:rPr>
                            <w:rFonts w:ascii="Cambria Math" w:hAnsi="Cambria Math" w:cs="Times New Roman"/>
                            <w:b w:val="0"/>
                            <w:i/>
                            <w:color w:val="auto"/>
                            <w:sz w:val="28"/>
                            <w:szCs w:val="28"/>
                          </w:rPr>
                        </m:ctrlPr>
                      </m:sSubPr>
                      <m:e>
                        <m:r>
                          <m:rPr>
                            <m:sty m:val="bi"/>
                          </m:rPr>
                          <w:rPr>
                            <w:rFonts w:ascii="Cambria Math" w:hAnsi="Cambria Math" w:cs="Times New Roman"/>
                            <w:color w:val="auto"/>
                            <w:sz w:val="28"/>
                            <w:szCs w:val="28"/>
                          </w:rPr>
                          <m:t>ε</m:t>
                        </m:r>
                      </m:e>
                      <m:sub>
                        <m:r>
                          <m:rPr>
                            <m:sty m:val="bi"/>
                          </m:rPr>
                          <w:rPr>
                            <w:rFonts w:ascii="Cambria Math" w:hAnsi="Cambria Math" w:cs="Times New Roman"/>
                            <w:color w:val="auto"/>
                            <w:sz w:val="28"/>
                            <w:szCs w:val="28"/>
                          </w:rPr>
                          <m:t>x</m:t>
                        </m:r>
                      </m:sub>
                    </m:sSub>
                  </m:num>
                  <m:den>
                    <m:sSub>
                      <m:sSubPr>
                        <m:ctrlPr>
                          <w:rPr>
                            <w:rFonts w:ascii="Cambria Math" w:hAnsi="Cambria Math" w:cs="Times New Roman"/>
                            <w:b w:val="0"/>
                            <w:i/>
                            <w:color w:val="auto"/>
                            <w:sz w:val="28"/>
                            <w:szCs w:val="28"/>
                          </w:rPr>
                        </m:ctrlPr>
                      </m:sSubPr>
                      <m:e>
                        <m:r>
                          <m:rPr>
                            <m:sty m:val="bi"/>
                          </m:rPr>
                          <w:rPr>
                            <w:rFonts w:ascii="Cambria Math" w:hAnsi="Cambria Math" w:cs="Times New Roman"/>
                            <w:color w:val="auto"/>
                            <w:sz w:val="28"/>
                            <w:szCs w:val="28"/>
                          </w:rPr>
                          <m:t>ε</m:t>
                        </m:r>
                      </m:e>
                      <m:sub>
                        <m:r>
                          <m:rPr>
                            <m:sty m:val="bi"/>
                          </m:rPr>
                          <w:rPr>
                            <w:rFonts w:ascii="Cambria Math" w:hAnsi="Cambria Math" w:cs="Times New Roman"/>
                            <w:color w:val="auto"/>
                            <w:sz w:val="28"/>
                            <w:szCs w:val="28"/>
                          </w:rPr>
                          <m:t>y</m:t>
                        </m:r>
                      </m:sub>
                    </m:sSub>
                  </m:den>
                </m:f>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12</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r w:rsidR="00D06CAC" w:rsidTr="00D06CAC">
        <w:tc>
          <w:tcPr>
            <w:tcW w:w="8472" w:type="dxa"/>
            <w:vAlign w:val="center"/>
          </w:tcPr>
          <w:p w:rsidR="00D06CAC" w:rsidRPr="00D06CAC" w:rsidRDefault="00D06CAC" w:rsidP="00D06CAC">
            <w:pPr>
              <w:pStyle w:val="ae"/>
              <w:spacing w:line="360" w:lineRule="auto"/>
              <w:jc w:val="center"/>
              <w:rPr>
                <w:rFonts w:ascii="Times New Roman" w:eastAsia="Times New Roman" w:hAnsi="Times New Roman" w:cs="Times New Roman"/>
                <w:color w:val="auto"/>
                <w:sz w:val="28"/>
                <w:szCs w:val="28"/>
              </w:rPr>
            </w:pPr>
          </w:p>
        </w:tc>
        <w:tc>
          <w:tcPr>
            <w:tcW w:w="1099" w:type="dxa"/>
            <w:vAlign w:val="center"/>
          </w:tcPr>
          <w:p w:rsidR="00D06CAC" w:rsidRDefault="00D06CAC" w:rsidP="00D06CAC">
            <w:pPr>
              <w:pStyle w:val="ae"/>
              <w:spacing w:line="360" w:lineRule="auto"/>
              <w:jc w:val="right"/>
              <w:rPr>
                <w:rFonts w:ascii="Times New Roman" w:hAnsi="Times New Roman" w:cs="Times New Roman"/>
                <w:b w:val="0"/>
                <w:color w:val="auto"/>
                <w:sz w:val="28"/>
                <w:szCs w:val="28"/>
              </w:rPr>
            </w:pPr>
          </w:p>
        </w:tc>
      </w:tr>
      <w:tr w:rsidR="00D06CAC" w:rsidTr="00D06CAC">
        <w:tc>
          <w:tcPr>
            <w:tcW w:w="8472" w:type="dxa"/>
            <w:vAlign w:val="center"/>
          </w:tcPr>
          <w:p w:rsidR="00D06CAC" w:rsidRPr="00C0348C" w:rsidRDefault="00CD461F"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sSub>
                  <m:sSubPr>
                    <m:ctrlPr>
                      <w:rPr>
                        <w:rFonts w:ascii="Cambria Math" w:hAnsi="Cambria Math" w:cs="Times New Roman"/>
                        <w:b w:val="0"/>
                        <w:i/>
                        <w:color w:val="auto"/>
                        <w:sz w:val="28"/>
                        <w:szCs w:val="28"/>
                      </w:rPr>
                    </m:ctrlPr>
                  </m:sSubPr>
                  <m:e>
                    <m:r>
                      <m:rPr>
                        <m:sty m:val="bi"/>
                      </m:rPr>
                      <w:rPr>
                        <w:rFonts w:ascii="Cambria Math" w:hAnsi="Cambria Math" w:cs="Times New Roman"/>
                        <w:color w:val="auto"/>
                        <w:sz w:val="28"/>
                        <w:szCs w:val="28"/>
                      </w:rPr>
                      <m:t>ν</m:t>
                    </m:r>
                  </m:e>
                  <m:sub>
                    <m:r>
                      <m:rPr>
                        <m:sty m:val="bi"/>
                      </m:rPr>
                      <w:rPr>
                        <w:rFonts w:ascii="Cambria Math" w:hAnsi="Cambria Math" w:cs="Times New Roman"/>
                        <w:color w:val="auto"/>
                        <w:sz w:val="28"/>
                        <w:szCs w:val="28"/>
                        <w:lang w:val="en-US"/>
                      </w:rPr>
                      <m:t>z</m:t>
                    </m:r>
                  </m:sub>
                </m:sSub>
                <m:r>
                  <m:rPr>
                    <m:sty m:val="bi"/>
                  </m:rPr>
                  <w:rPr>
                    <w:rFonts w:ascii="Cambria Math" w:hAnsi="Cambria Math" w:cs="Times New Roman"/>
                    <w:color w:val="auto"/>
                    <w:sz w:val="28"/>
                    <w:szCs w:val="28"/>
                  </w:rPr>
                  <m:t xml:space="preserve">= - </m:t>
                </m:r>
                <m:f>
                  <m:fPr>
                    <m:ctrlPr>
                      <w:rPr>
                        <w:rFonts w:ascii="Cambria Math" w:hAnsi="Cambria Math" w:cs="Times New Roman"/>
                        <w:b w:val="0"/>
                        <w:i/>
                        <w:color w:val="auto"/>
                        <w:sz w:val="28"/>
                        <w:szCs w:val="28"/>
                      </w:rPr>
                    </m:ctrlPr>
                  </m:fPr>
                  <m:num>
                    <m:sSub>
                      <m:sSubPr>
                        <m:ctrlPr>
                          <w:rPr>
                            <w:rFonts w:ascii="Cambria Math" w:hAnsi="Cambria Math" w:cs="Times New Roman"/>
                            <w:b w:val="0"/>
                            <w:i/>
                            <w:color w:val="auto"/>
                            <w:sz w:val="28"/>
                            <w:szCs w:val="28"/>
                          </w:rPr>
                        </m:ctrlPr>
                      </m:sSubPr>
                      <m:e>
                        <m:r>
                          <m:rPr>
                            <m:sty m:val="bi"/>
                          </m:rPr>
                          <w:rPr>
                            <w:rFonts w:ascii="Cambria Math" w:hAnsi="Cambria Math" w:cs="Times New Roman"/>
                            <w:color w:val="auto"/>
                            <w:sz w:val="28"/>
                            <w:szCs w:val="28"/>
                          </w:rPr>
                          <m:t>ε</m:t>
                        </m:r>
                      </m:e>
                      <m:sub>
                        <m:r>
                          <m:rPr>
                            <m:sty m:val="bi"/>
                          </m:rPr>
                          <w:rPr>
                            <w:rFonts w:ascii="Cambria Math" w:hAnsi="Cambria Math" w:cs="Times New Roman"/>
                            <w:color w:val="auto"/>
                            <w:sz w:val="28"/>
                            <w:szCs w:val="28"/>
                          </w:rPr>
                          <m:t>z</m:t>
                        </m:r>
                      </m:sub>
                    </m:sSub>
                  </m:num>
                  <m:den>
                    <m:sSub>
                      <m:sSubPr>
                        <m:ctrlPr>
                          <w:rPr>
                            <w:rFonts w:ascii="Cambria Math" w:hAnsi="Cambria Math" w:cs="Times New Roman"/>
                            <w:b w:val="0"/>
                            <w:i/>
                            <w:color w:val="auto"/>
                            <w:sz w:val="28"/>
                            <w:szCs w:val="28"/>
                          </w:rPr>
                        </m:ctrlPr>
                      </m:sSubPr>
                      <m:e>
                        <m:r>
                          <m:rPr>
                            <m:sty m:val="bi"/>
                          </m:rPr>
                          <w:rPr>
                            <w:rFonts w:ascii="Cambria Math" w:hAnsi="Cambria Math" w:cs="Times New Roman"/>
                            <w:color w:val="auto"/>
                            <w:sz w:val="28"/>
                            <w:szCs w:val="28"/>
                          </w:rPr>
                          <m:t>ε</m:t>
                        </m:r>
                      </m:e>
                      <m:sub>
                        <m:r>
                          <m:rPr>
                            <m:sty m:val="bi"/>
                          </m:rPr>
                          <w:rPr>
                            <w:rFonts w:ascii="Cambria Math" w:hAnsi="Cambria Math" w:cs="Times New Roman"/>
                            <w:color w:val="auto"/>
                            <w:sz w:val="28"/>
                            <w:szCs w:val="28"/>
                          </w:rPr>
                          <m:t>y</m:t>
                        </m:r>
                      </m:sub>
                    </m:sSub>
                  </m:den>
                </m:f>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13</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bl>
    <w:p w:rsidR="000E2858" w:rsidRPr="00C55EFE" w:rsidRDefault="000E2858" w:rsidP="00D06CAC">
      <w:pPr>
        <w:spacing w:line="360" w:lineRule="auto"/>
        <w:ind w:firstLine="709"/>
        <w:jc w:val="both"/>
        <w:rPr>
          <w:rFonts w:ascii="Times New Roman" w:hAnsi="Times New Roman" w:cs="Times New Roman"/>
          <w:sz w:val="28"/>
          <w:szCs w:val="28"/>
          <w:lang w:val="en-US"/>
        </w:rPr>
      </w:pPr>
    </w:p>
    <w:p w:rsidR="00207120" w:rsidRDefault="00A55F9F" w:rsidP="00D06CAC">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207120">
        <w:rPr>
          <w:rFonts w:ascii="Times New Roman" w:hAnsi="Times New Roman" w:cs="Times New Roman"/>
          <w:b/>
          <w:sz w:val="28"/>
          <w:szCs w:val="28"/>
        </w:rPr>
        <w:lastRenderedPageBreak/>
        <w:t>Глава 3. АНАЛИЗ РЕЗУЛЬТАТОВ</w:t>
      </w:r>
    </w:p>
    <w:p w:rsidR="003F648C" w:rsidRPr="00DF297D" w:rsidRDefault="003F648C" w:rsidP="00CA2C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Был проведен 401 численный расчет по растяжению образца аморфного материала. Со всеми полученными данными можно ознакомиться в приложении </w:t>
      </w:r>
      <w:r w:rsidR="00443F30">
        <w:rPr>
          <w:rFonts w:ascii="Times New Roman" w:hAnsi="Times New Roman" w:cs="Times New Roman"/>
          <w:sz w:val="28"/>
          <w:szCs w:val="28"/>
        </w:rPr>
        <w:t>А</w:t>
      </w:r>
      <w:r>
        <w:rPr>
          <w:rFonts w:ascii="Times New Roman" w:hAnsi="Times New Roman" w:cs="Times New Roman"/>
          <w:sz w:val="28"/>
          <w:szCs w:val="28"/>
        </w:rPr>
        <w:t>.</w:t>
      </w:r>
      <w:r w:rsidR="00DF297D">
        <w:rPr>
          <w:rFonts w:ascii="Times New Roman" w:hAnsi="Times New Roman" w:cs="Times New Roman"/>
          <w:sz w:val="28"/>
          <w:szCs w:val="28"/>
        </w:rPr>
        <w:t xml:space="preserve"> </w:t>
      </w:r>
      <w:r w:rsidR="00443F30">
        <w:rPr>
          <w:rFonts w:ascii="Times New Roman" w:hAnsi="Times New Roman" w:cs="Times New Roman"/>
          <w:sz w:val="28"/>
          <w:szCs w:val="28"/>
        </w:rPr>
        <w:t xml:space="preserve">Программный комплекс был написан на языке </w:t>
      </w:r>
      <w:r w:rsidR="00443F30">
        <w:rPr>
          <w:rFonts w:ascii="Times New Roman" w:hAnsi="Times New Roman" w:cs="Times New Roman"/>
          <w:sz w:val="28"/>
          <w:szCs w:val="28"/>
          <w:lang w:val="en-US"/>
        </w:rPr>
        <w:t>Python</w:t>
      </w:r>
      <w:r w:rsidR="00443F30" w:rsidRPr="00443F30">
        <w:rPr>
          <w:rFonts w:ascii="Times New Roman" w:hAnsi="Times New Roman" w:cs="Times New Roman"/>
          <w:sz w:val="28"/>
          <w:szCs w:val="28"/>
        </w:rPr>
        <w:t xml:space="preserve">, </w:t>
      </w:r>
      <w:r w:rsidR="00443F30">
        <w:rPr>
          <w:rFonts w:ascii="Times New Roman" w:hAnsi="Times New Roman" w:cs="Times New Roman"/>
          <w:sz w:val="28"/>
          <w:szCs w:val="28"/>
        </w:rPr>
        <w:t xml:space="preserve">ознакомиться с кодом можно в приложении Б. </w:t>
      </w:r>
      <w:r w:rsidR="00DF297D">
        <w:rPr>
          <w:rFonts w:ascii="Times New Roman" w:hAnsi="Times New Roman" w:cs="Times New Roman"/>
          <w:sz w:val="28"/>
          <w:szCs w:val="28"/>
        </w:rPr>
        <w:t>Все расчеты проводились с плотностью в 1000 частиц на единицу объема. Относительная деформация образца составляла 0,01.</w:t>
      </w:r>
    </w:p>
    <w:p w:rsidR="009C62FB" w:rsidRPr="009C62FB" w:rsidRDefault="009C62FB" w:rsidP="00D06CAC">
      <w:pPr>
        <w:spacing w:line="360" w:lineRule="auto"/>
        <w:ind w:firstLine="709"/>
        <w:jc w:val="both"/>
        <w:rPr>
          <w:rFonts w:ascii="Times New Roman" w:hAnsi="Times New Roman" w:cs="Times New Roman"/>
          <w:b/>
          <w:sz w:val="28"/>
          <w:szCs w:val="28"/>
        </w:rPr>
      </w:pPr>
      <w:r w:rsidRPr="00DF297D">
        <w:rPr>
          <w:rFonts w:ascii="Times New Roman" w:hAnsi="Times New Roman" w:cs="Times New Roman"/>
          <w:b/>
          <w:sz w:val="28"/>
          <w:szCs w:val="28"/>
        </w:rPr>
        <w:t xml:space="preserve">3.1. </w:t>
      </w:r>
      <w:r w:rsidRPr="009C62FB">
        <w:rPr>
          <w:rFonts w:ascii="Times New Roman" w:hAnsi="Times New Roman" w:cs="Times New Roman"/>
          <w:b/>
          <w:sz w:val="28"/>
          <w:szCs w:val="28"/>
        </w:rPr>
        <w:t>Модуль Юнга</w:t>
      </w:r>
    </w:p>
    <w:p w:rsidR="00251E03" w:rsidRDefault="00251E03" w:rsidP="00D06CAC">
      <w:pPr>
        <w:spacing w:line="360" w:lineRule="auto"/>
        <w:ind w:firstLine="709"/>
        <w:rPr>
          <w:rFonts w:ascii="Times New Roman" w:hAnsi="Times New Roman" w:cs="Times New Roman"/>
          <w:sz w:val="28"/>
          <w:szCs w:val="28"/>
        </w:rPr>
      </w:pPr>
    </w:p>
    <w:p w:rsidR="00C16D49" w:rsidRDefault="00200572" w:rsidP="00D06CAC">
      <w:pPr>
        <w:spacing w:line="360" w:lineRule="auto"/>
        <w:ind w:firstLine="709"/>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084074" cy="3337567"/>
            <wp:effectExtent l="19050" t="0" r="2276" b="0"/>
            <wp:docPr id="1" name="Рисунок 0" descr="data_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raw.png"/>
                    <pic:cNvPicPr/>
                  </pic:nvPicPr>
                  <pic:blipFill>
                    <a:blip r:embed="rId15"/>
                    <a:stretch>
                      <a:fillRect/>
                    </a:stretch>
                  </pic:blipFill>
                  <pic:spPr>
                    <a:xfrm>
                      <a:off x="0" y="0"/>
                      <a:ext cx="5084074" cy="3337567"/>
                    </a:xfrm>
                    <a:prstGeom prst="rect">
                      <a:avLst/>
                    </a:prstGeom>
                  </pic:spPr>
                </pic:pic>
              </a:graphicData>
            </a:graphic>
          </wp:inline>
        </w:drawing>
      </w:r>
    </w:p>
    <w:p w:rsidR="00251E03" w:rsidRDefault="00251E03" w:rsidP="00D06CA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A15C02">
        <w:rPr>
          <w:rFonts w:ascii="Times New Roman" w:hAnsi="Times New Roman" w:cs="Times New Roman"/>
          <w:sz w:val="28"/>
          <w:szCs w:val="28"/>
        </w:rPr>
        <w:t>8</w:t>
      </w:r>
      <w:r>
        <w:rPr>
          <w:rFonts w:ascii="Times New Roman" w:hAnsi="Times New Roman" w:cs="Times New Roman"/>
          <w:sz w:val="28"/>
          <w:szCs w:val="28"/>
        </w:rPr>
        <w:t>. Полученные значения модуля Юнга.</w:t>
      </w:r>
    </w:p>
    <w:p w:rsidR="00251E03" w:rsidRDefault="00251E03" w:rsidP="00D06CAC">
      <w:pPr>
        <w:spacing w:line="360" w:lineRule="auto"/>
        <w:ind w:firstLine="709"/>
        <w:jc w:val="center"/>
        <w:rPr>
          <w:rFonts w:ascii="Times New Roman" w:hAnsi="Times New Roman" w:cs="Times New Roman"/>
          <w:sz w:val="28"/>
          <w:szCs w:val="28"/>
        </w:rPr>
      </w:pPr>
    </w:p>
    <w:p w:rsidR="00251E03" w:rsidRDefault="00CF5414"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A15C02">
        <w:rPr>
          <w:rFonts w:ascii="Times New Roman" w:hAnsi="Times New Roman" w:cs="Times New Roman"/>
          <w:sz w:val="28"/>
          <w:szCs w:val="28"/>
        </w:rPr>
        <w:t>8</w:t>
      </w:r>
      <w:r w:rsidR="00251E03">
        <w:rPr>
          <w:rFonts w:ascii="Times New Roman" w:hAnsi="Times New Roman" w:cs="Times New Roman"/>
          <w:sz w:val="28"/>
          <w:szCs w:val="28"/>
        </w:rPr>
        <w:t xml:space="preserve"> представлены значения модуля Юнга, полученные в расчетах. Можно заметить линейную зависимость модуля Юнга от </w:t>
      </w:r>
      <w:r w:rsidR="00DF297D">
        <w:rPr>
          <w:rFonts w:ascii="Times New Roman" w:hAnsi="Times New Roman" w:cs="Times New Roman"/>
          <w:sz w:val="28"/>
          <w:szCs w:val="28"/>
        </w:rPr>
        <w:t>энергии связи</w:t>
      </w:r>
      <w:r w:rsidR="00251E03">
        <w:rPr>
          <w:rFonts w:ascii="Times New Roman" w:hAnsi="Times New Roman" w:cs="Times New Roman"/>
          <w:sz w:val="28"/>
          <w:szCs w:val="28"/>
        </w:rPr>
        <w:t xml:space="preserve"> выбранного потенциала. Для проверки этой гипотезы была проведена серия дополнительных расчетов с шагом, растущим в геометрической прогрессии (рисунок </w:t>
      </w:r>
      <w:r w:rsidR="006B6FE4">
        <w:rPr>
          <w:rFonts w:ascii="Times New Roman" w:hAnsi="Times New Roman" w:cs="Times New Roman"/>
          <w:sz w:val="28"/>
          <w:szCs w:val="28"/>
        </w:rPr>
        <w:t>9</w:t>
      </w:r>
      <w:r w:rsidR="00251E03">
        <w:rPr>
          <w:rFonts w:ascii="Times New Roman" w:hAnsi="Times New Roman" w:cs="Times New Roman"/>
          <w:sz w:val="28"/>
          <w:szCs w:val="28"/>
        </w:rPr>
        <w:t>).</w:t>
      </w:r>
    </w:p>
    <w:p w:rsidR="00251E03" w:rsidRDefault="00251E03" w:rsidP="00D06CAC">
      <w:pPr>
        <w:spacing w:line="360" w:lineRule="auto"/>
        <w:ind w:firstLine="709"/>
        <w:rPr>
          <w:rFonts w:ascii="Times New Roman" w:hAnsi="Times New Roman" w:cs="Times New Roman"/>
          <w:sz w:val="28"/>
          <w:szCs w:val="28"/>
        </w:rPr>
      </w:pPr>
    </w:p>
    <w:p w:rsidR="00251E03" w:rsidRDefault="00251E03" w:rsidP="00D06CAC">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83490" cy="3474727"/>
            <wp:effectExtent l="19050" t="0" r="7610" b="0"/>
            <wp:docPr id="2" name="Рисунок 1" descr="dat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new.png"/>
                    <pic:cNvPicPr/>
                  </pic:nvPicPr>
                  <pic:blipFill>
                    <a:blip r:embed="rId16"/>
                    <a:stretch>
                      <a:fillRect/>
                    </a:stretch>
                  </pic:blipFill>
                  <pic:spPr>
                    <a:xfrm>
                      <a:off x="0" y="0"/>
                      <a:ext cx="4983490" cy="3474727"/>
                    </a:xfrm>
                    <a:prstGeom prst="rect">
                      <a:avLst/>
                    </a:prstGeom>
                  </pic:spPr>
                </pic:pic>
              </a:graphicData>
            </a:graphic>
          </wp:inline>
        </w:drawing>
      </w:r>
    </w:p>
    <w:p w:rsidR="00251E03" w:rsidRDefault="00251E03" w:rsidP="00D06CA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A15C02">
        <w:rPr>
          <w:rFonts w:ascii="Times New Roman" w:hAnsi="Times New Roman" w:cs="Times New Roman"/>
          <w:sz w:val="28"/>
          <w:szCs w:val="28"/>
        </w:rPr>
        <w:t>9</w:t>
      </w:r>
      <w:r>
        <w:rPr>
          <w:rFonts w:ascii="Times New Roman" w:hAnsi="Times New Roman" w:cs="Times New Roman"/>
          <w:sz w:val="28"/>
          <w:szCs w:val="28"/>
        </w:rPr>
        <w:t>. Полученные значения модуля Юнга.</w:t>
      </w:r>
    </w:p>
    <w:p w:rsidR="00251E03" w:rsidRDefault="00251E03" w:rsidP="00D06CAC">
      <w:pPr>
        <w:spacing w:line="360" w:lineRule="auto"/>
        <w:ind w:firstLine="709"/>
        <w:rPr>
          <w:rFonts w:ascii="Times New Roman" w:hAnsi="Times New Roman" w:cs="Times New Roman"/>
          <w:sz w:val="28"/>
          <w:szCs w:val="28"/>
        </w:rPr>
      </w:pPr>
    </w:p>
    <w:p w:rsidR="00251E03" w:rsidRPr="00BC7019" w:rsidRDefault="00251E03"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на рисунке </w:t>
      </w:r>
      <w:r w:rsidR="00A15C02">
        <w:rPr>
          <w:rFonts w:ascii="Times New Roman" w:hAnsi="Times New Roman" w:cs="Times New Roman"/>
          <w:sz w:val="28"/>
          <w:szCs w:val="28"/>
        </w:rPr>
        <w:t>9</w:t>
      </w:r>
      <w:r w:rsidR="0071668D">
        <w:rPr>
          <w:rFonts w:ascii="Times New Roman" w:hAnsi="Times New Roman" w:cs="Times New Roman"/>
          <w:sz w:val="28"/>
          <w:szCs w:val="28"/>
        </w:rPr>
        <w:t>,</w:t>
      </w:r>
      <w:r>
        <w:rPr>
          <w:rFonts w:ascii="Times New Roman" w:hAnsi="Times New Roman" w:cs="Times New Roman"/>
          <w:sz w:val="28"/>
          <w:szCs w:val="28"/>
        </w:rPr>
        <w:t xml:space="preserve"> линейная зависимость сохраняется. </w:t>
      </w:r>
      <w:r w:rsidR="00BC7019">
        <w:rPr>
          <w:rFonts w:ascii="Times New Roman" w:hAnsi="Times New Roman" w:cs="Times New Roman"/>
          <w:sz w:val="28"/>
          <w:szCs w:val="28"/>
        </w:rPr>
        <w:t xml:space="preserve">Так как мы хотим найти зависимость </w:t>
      </w:r>
      <m:oMath>
        <m:r>
          <w:rPr>
            <w:rFonts w:ascii="Cambria Math" w:hAnsi="Cambria Math" w:cs="Times New Roman"/>
            <w:sz w:val="28"/>
            <w:szCs w:val="28"/>
          </w:rPr>
          <m:t>E(D, α)</m:t>
        </m:r>
      </m:oMath>
      <w:r w:rsidR="00BC7019" w:rsidRPr="00BC7019">
        <w:rPr>
          <w:rFonts w:ascii="Times New Roman" w:hAnsi="Times New Roman" w:cs="Times New Roman"/>
          <w:sz w:val="28"/>
          <w:szCs w:val="28"/>
        </w:rPr>
        <w:t xml:space="preserve">, </w:t>
      </w:r>
      <w:r w:rsidR="00BC7019">
        <w:rPr>
          <w:rFonts w:ascii="Times New Roman" w:hAnsi="Times New Roman" w:cs="Times New Roman"/>
          <w:sz w:val="28"/>
          <w:szCs w:val="28"/>
        </w:rPr>
        <w:t>можно аппроксимировать данную функцию с помощью линейной регрессии.</w:t>
      </w:r>
    </w:p>
    <w:p w:rsidR="00B64E3A" w:rsidRDefault="00B64E3A"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Линейная регрессия является одним из методов машинного обучения. Задача данного метода в нахождении линейной функции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6CAC" w:rsidTr="00D06CAC">
        <w:tc>
          <w:tcPr>
            <w:tcW w:w="8472" w:type="dxa"/>
            <w:vAlign w:val="center"/>
          </w:tcPr>
          <w:p w:rsidR="00D06CAC" w:rsidRPr="00C0348C" w:rsidRDefault="00C0348C" w:rsidP="00D06CAC">
            <w:pPr>
              <w:pStyle w:val="ae"/>
              <w:spacing w:line="360" w:lineRule="auto"/>
              <w:jc w:val="center"/>
              <w:rPr>
                <w:rFonts w:ascii="Times New Roman" w:hAnsi="Times New Roman" w:cs="Times New Roman"/>
                <w:b w:val="0"/>
                <w:i/>
                <w:color w:val="auto"/>
                <w:sz w:val="28"/>
                <w:szCs w:val="28"/>
                <w:lang w:val="en-US"/>
              </w:rPr>
            </w:pPr>
            <m:oMath>
              <m:r>
                <m:rPr>
                  <m:sty m:val="bi"/>
                </m:rPr>
                <w:rPr>
                  <w:rFonts w:ascii="Cambria Math" w:hAnsi="Cambria Math" w:cs="Times New Roman"/>
                  <w:color w:val="auto"/>
                  <w:sz w:val="28"/>
                  <w:szCs w:val="28"/>
                  <w:lang w:val="en-US"/>
                </w:rPr>
                <m:t>f</m:t>
              </m:r>
              <m:d>
                <m:dPr>
                  <m:ctrlPr>
                    <w:rPr>
                      <w:rFonts w:ascii="Cambria Math" w:hAnsi="Cambria Math" w:cs="Times New Roman"/>
                      <w:b w:val="0"/>
                      <w:i/>
                      <w:color w:val="auto"/>
                      <w:sz w:val="28"/>
                      <w:szCs w:val="28"/>
                      <w:lang w:val="en-US"/>
                    </w:rPr>
                  </m:ctrlPr>
                </m:dPr>
                <m:e>
                  <m:bar>
                    <m:barPr>
                      <m:pos m:val="top"/>
                      <m:ctrlPr>
                        <w:rPr>
                          <w:rFonts w:ascii="Cambria Math" w:hAnsi="Cambria Math" w:cs="Times New Roman"/>
                          <w:b w:val="0"/>
                          <w:i/>
                          <w:color w:val="auto"/>
                          <w:sz w:val="28"/>
                          <w:szCs w:val="28"/>
                          <w:lang w:val="en-US"/>
                        </w:rPr>
                      </m:ctrlPr>
                    </m:barPr>
                    <m:e>
                      <m:r>
                        <m:rPr>
                          <m:sty m:val="bi"/>
                        </m:rPr>
                        <w:rPr>
                          <w:rFonts w:ascii="Cambria Math" w:hAnsi="Cambria Math" w:cs="Times New Roman"/>
                          <w:color w:val="auto"/>
                          <w:sz w:val="28"/>
                          <w:szCs w:val="28"/>
                          <w:lang w:val="en-US"/>
                        </w:rPr>
                        <m:t>x</m:t>
                      </m:r>
                    </m:e>
                  </m:bar>
                </m:e>
              </m:d>
              <m:r>
                <m:rPr>
                  <m:sty m:val="bi"/>
                </m:rPr>
                <w:rPr>
                  <w:rFonts w:ascii="Cambria Math" w:hAnsi="Cambria Math" w:cs="Times New Roman"/>
                  <w:color w:val="auto"/>
                  <w:sz w:val="28"/>
                  <w:szCs w:val="28"/>
                </w:rPr>
                <m:t>=</m:t>
              </m:r>
              <m:d>
                <m:dPr>
                  <m:ctrlPr>
                    <w:rPr>
                      <w:rFonts w:ascii="Cambria Math" w:hAnsi="Cambria Math" w:cs="Times New Roman"/>
                      <w:b w:val="0"/>
                      <w:i/>
                      <w:color w:val="auto"/>
                      <w:sz w:val="28"/>
                      <w:szCs w:val="28"/>
                      <w:lang w:val="en-US"/>
                    </w:rPr>
                  </m:ctrlPr>
                </m:dPr>
                <m:e>
                  <m:bar>
                    <m:barPr>
                      <m:pos m:val="top"/>
                      <m:ctrlPr>
                        <w:rPr>
                          <w:rFonts w:ascii="Cambria Math" w:hAnsi="Cambria Math" w:cs="Times New Roman"/>
                          <w:b w:val="0"/>
                          <w:i/>
                          <w:color w:val="auto"/>
                          <w:sz w:val="28"/>
                          <w:szCs w:val="28"/>
                          <w:lang w:val="en-US"/>
                        </w:rPr>
                      </m:ctrlPr>
                    </m:barPr>
                    <m:e>
                      <m:r>
                        <m:rPr>
                          <m:sty m:val="bi"/>
                        </m:rPr>
                        <w:rPr>
                          <w:rFonts w:ascii="Cambria Math" w:hAnsi="Cambria Math" w:cs="Times New Roman"/>
                          <w:color w:val="auto"/>
                          <w:sz w:val="28"/>
                          <w:szCs w:val="28"/>
                          <w:lang w:val="en-US"/>
                        </w:rPr>
                        <m:t>w</m:t>
                      </m:r>
                    </m:e>
                  </m:bar>
                  <m:r>
                    <m:rPr>
                      <m:sty m:val="bi"/>
                    </m:rPr>
                    <w:rPr>
                      <w:rFonts w:ascii="Cambria Math" w:hAnsi="Cambria Math" w:cs="Times New Roman"/>
                      <w:color w:val="auto"/>
                      <w:sz w:val="28"/>
                      <w:szCs w:val="28"/>
                    </w:rPr>
                    <m:t>∙</m:t>
                  </m:r>
                  <m:bar>
                    <m:barPr>
                      <m:pos m:val="top"/>
                      <m:ctrlPr>
                        <w:rPr>
                          <w:rFonts w:ascii="Cambria Math" w:hAnsi="Cambria Math" w:cs="Times New Roman"/>
                          <w:b w:val="0"/>
                          <w:i/>
                          <w:color w:val="auto"/>
                          <w:sz w:val="28"/>
                          <w:szCs w:val="28"/>
                          <w:lang w:val="en-US"/>
                        </w:rPr>
                      </m:ctrlPr>
                    </m:barPr>
                    <m:e>
                      <m:r>
                        <m:rPr>
                          <m:sty m:val="bi"/>
                        </m:rPr>
                        <w:rPr>
                          <w:rFonts w:ascii="Cambria Math" w:hAnsi="Cambria Math" w:cs="Times New Roman"/>
                          <w:color w:val="auto"/>
                          <w:sz w:val="28"/>
                          <w:szCs w:val="28"/>
                          <w:lang w:val="en-US"/>
                        </w:rPr>
                        <m:t>x</m:t>
                      </m:r>
                    </m:e>
                  </m:bar>
                </m:e>
              </m:d>
            </m:oMath>
            <w:r w:rsidR="00D06CAC" w:rsidRPr="00C0348C">
              <w:rPr>
                <w:rFonts w:ascii="Times New Roman" w:eastAsiaTheme="minorEastAsia" w:hAnsi="Times New Roman" w:cs="Times New Roman"/>
                <w:b w:val="0"/>
                <w:i/>
                <w:color w:val="auto"/>
                <w:sz w:val="28"/>
                <w:szCs w:val="28"/>
                <w:lang w:val="en-US"/>
              </w:rPr>
              <w:t>,</w:t>
            </w:r>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14</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r w:rsidR="00D06CAC" w:rsidTr="00D06CAC">
        <w:tc>
          <w:tcPr>
            <w:tcW w:w="8472" w:type="dxa"/>
            <w:vAlign w:val="center"/>
          </w:tcPr>
          <w:p w:rsidR="00D06CAC" w:rsidRPr="00D06CAC" w:rsidRDefault="00D06CAC" w:rsidP="00D06CAC">
            <w:pPr>
              <w:pStyle w:val="ae"/>
              <w:spacing w:line="360" w:lineRule="auto"/>
              <w:jc w:val="center"/>
              <w:rPr>
                <w:rFonts w:ascii="Times New Roman" w:eastAsia="Times New Roman" w:hAnsi="Times New Roman" w:cs="Times New Roman"/>
                <w:color w:val="auto"/>
                <w:sz w:val="28"/>
                <w:szCs w:val="28"/>
                <w:lang w:val="en-US"/>
              </w:rPr>
            </w:pPr>
          </w:p>
        </w:tc>
        <w:tc>
          <w:tcPr>
            <w:tcW w:w="1099" w:type="dxa"/>
            <w:vAlign w:val="center"/>
          </w:tcPr>
          <w:p w:rsidR="00D06CAC" w:rsidRDefault="00D06CAC" w:rsidP="00D06CAC">
            <w:pPr>
              <w:pStyle w:val="ae"/>
              <w:spacing w:line="360" w:lineRule="auto"/>
              <w:jc w:val="right"/>
              <w:rPr>
                <w:rFonts w:ascii="Times New Roman" w:hAnsi="Times New Roman" w:cs="Times New Roman"/>
                <w:b w:val="0"/>
                <w:color w:val="auto"/>
                <w:sz w:val="28"/>
                <w:szCs w:val="28"/>
              </w:rPr>
            </w:pPr>
          </w:p>
        </w:tc>
      </w:tr>
    </w:tbl>
    <w:p w:rsidR="00B64E3A" w:rsidRDefault="00B64E3A" w:rsidP="00D06CAC">
      <w:pPr>
        <w:spacing w:line="360" w:lineRule="auto"/>
        <w:ind w:firstLine="1"/>
        <w:jc w:val="both"/>
        <w:rPr>
          <w:rFonts w:ascii="Times New Roman" w:hAnsi="Times New Roman" w:cs="Times New Roman"/>
          <w:sz w:val="28"/>
          <w:szCs w:val="28"/>
        </w:rPr>
      </w:pPr>
      <w:r>
        <w:rPr>
          <w:rFonts w:ascii="Times New Roman" w:hAnsi="Times New Roman" w:cs="Times New Roman"/>
          <w:sz w:val="28"/>
          <w:szCs w:val="28"/>
        </w:rPr>
        <w:t>наилучшим об</w:t>
      </w:r>
      <w:r w:rsidR="000C65D8">
        <w:rPr>
          <w:rFonts w:ascii="Times New Roman" w:hAnsi="Times New Roman" w:cs="Times New Roman"/>
          <w:sz w:val="28"/>
          <w:szCs w:val="28"/>
        </w:rPr>
        <w:t xml:space="preserve">разом интерполирующей элементы выборки </w:t>
      </w:r>
      <m:oMath>
        <m:r>
          <w:rPr>
            <w:rFonts w:ascii="Cambria Math" w:hAnsi="Cambria Math" w:cs="Times New Roman"/>
            <w:sz w:val="28"/>
            <w:szCs w:val="28"/>
          </w:rPr>
          <m:t>S=(</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x</m:t>
                    </m:r>
                  </m:e>
                </m:ba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1</m:t>
                </m:r>
              </m:sub>
            </m:sSub>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x</m:t>
                    </m:r>
                  </m:e>
                </m:bar>
              </m:e>
              <m:sub>
                <m:r>
                  <w:rPr>
                    <w:rFonts w:ascii="Cambria Math" w:hAnsi="Cambria Math" w:cs="Times New Roman"/>
                    <w:sz w:val="28"/>
                    <w:szCs w:val="28"/>
                  </w:rPr>
                  <m:t>l</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l</m:t>
                </m:r>
              </m:sub>
            </m:sSub>
          </m:e>
        </m:d>
        <m:r>
          <w:rPr>
            <w:rFonts w:ascii="Cambria Math" w:hAnsi="Cambria Math" w:cs="Times New Roman"/>
            <w:sz w:val="28"/>
            <w:szCs w:val="28"/>
          </w:rPr>
          <m:t>)</m:t>
        </m:r>
      </m:oMath>
      <w:r w:rsidR="000C65D8" w:rsidRPr="000C65D8">
        <w:rPr>
          <w:rFonts w:ascii="Times New Roman" w:hAnsi="Times New Roman" w:cs="Times New Roman"/>
          <w:i/>
          <w:sz w:val="28"/>
          <w:szCs w:val="28"/>
        </w:rPr>
        <w:t>.</w:t>
      </w:r>
      <w:r w:rsidR="000C65D8" w:rsidRPr="000C65D8">
        <w:rPr>
          <w:rFonts w:ascii="Times New Roman" w:hAnsi="Times New Roman" w:cs="Times New Roman"/>
          <w:sz w:val="28"/>
          <w:szCs w:val="28"/>
        </w:rPr>
        <w:t xml:space="preserve"> </w:t>
      </w:r>
      <w:r w:rsidR="000C65D8">
        <w:rPr>
          <w:rFonts w:ascii="Times New Roman" w:hAnsi="Times New Roman" w:cs="Times New Roman"/>
          <w:sz w:val="28"/>
          <w:szCs w:val="28"/>
        </w:rPr>
        <w:t xml:space="preserve">Геометрически данная функция представляет собой гиперплоскость, которая приближает точки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oMath>
      <w:r w:rsidR="000C65D8" w:rsidRPr="000C65D8">
        <w:rPr>
          <w:rFonts w:ascii="Times New Roman" w:hAnsi="Times New Roman" w:cs="Times New Roman"/>
          <w:sz w:val="28"/>
          <w:szCs w:val="28"/>
        </w:rPr>
        <w:t xml:space="preserve"> </w:t>
      </w:r>
      <w:r w:rsidR="000C65D8">
        <w:rPr>
          <w:rFonts w:ascii="Times New Roman" w:hAnsi="Times New Roman" w:cs="Times New Roman"/>
          <w:sz w:val="28"/>
          <w:szCs w:val="28"/>
        </w:rPr>
        <w:t xml:space="preserve">на аргументах </w:t>
      </w:r>
      <m:oMath>
        <m:sSub>
          <m:sSubPr>
            <m:ctrlPr>
              <w:rPr>
                <w:rFonts w:ascii="Cambria Math" w:hAnsi="Cambria Math" w:cs="Times New Roman"/>
                <w:i/>
                <w:sz w:val="28"/>
                <w:szCs w:val="28"/>
              </w:rPr>
            </m:ctrlPr>
          </m:sSubPr>
          <m:e>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x</m:t>
                </m:r>
              </m:e>
            </m:bar>
          </m:e>
          <m:sub>
            <m:r>
              <w:rPr>
                <w:rFonts w:ascii="Cambria Math" w:hAnsi="Cambria Math" w:cs="Times New Roman"/>
                <w:sz w:val="28"/>
                <w:szCs w:val="28"/>
              </w:rPr>
              <m:t>i</m:t>
            </m:r>
          </m:sub>
        </m:sSub>
      </m:oMath>
      <w:r w:rsidR="000C65D8" w:rsidRPr="000C65D8">
        <w:rPr>
          <w:rFonts w:ascii="Times New Roman" w:hAnsi="Times New Roman" w:cs="Times New Roman"/>
          <w:sz w:val="28"/>
          <w:szCs w:val="28"/>
        </w:rPr>
        <w:t xml:space="preserve"> </w:t>
      </w:r>
      <w:r w:rsidR="000C65D8">
        <w:rPr>
          <w:rFonts w:ascii="Times New Roman" w:hAnsi="Times New Roman" w:cs="Times New Roman"/>
          <w:sz w:val="28"/>
          <w:szCs w:val="28"/>
        </w:rPr>
        <w:t xml:space="preserve">при </w:t>
      </w:r>
      <m:oMath>
        <m:r>
          <w:rPr>
            <w:rFonts w:ascii="Cambria Math" w:hAnsi="Cambria Math" w:cs="Times New Roman"/>
            <w:sz w:val="28"/>
            <w:szCs w:val="28"/>
          </w:rPr>
          <m:t>i=1, …, l</m:t>
        </m:r>
      </m:oMath>
      <w:r w:rsidR="000C65D8" w:rsidRPr="000C65D8">
        <w:rPr>
          <w:rFonts w:ascii="Times New Roman" w:hAnsi="Times New Roman" w:cs="Times New Roman"/>
          <w:sz w:val="28"/>
          <w:szCs w:val="28"/>
        </w:rPr>
        <w:t>.</w:t>
      </w:r>
    </w:p>
    <w:p w:rsidR="000C65D8" w:rsidRDefault="000C65D8"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признаков для обучения данной модели было удобно взять энергию связи </w:t>
      </w:r>
      <w:r>
        <w:rPr>
          <w:rFonts w:ascii="Times New Roman" w:hAnsi="Times New Roman" w:cs="Times New Roman"/>
          <w:i/>
          <w:sz w:val="28"/>
          <w:szCs w:val="28"/>
          <w:lang w:val="en-US"/>
        </w:rPr>
        <w:t>D</w:t>
      </w:r>
      <w:r>
        <w:rPr>
          <w:rFonts w:ascii="Times New Roman" w:hAnsi="Times New Roman" w:cs="Times New Roman"/>
          <w:i/>
          <w:sz w:val="28"/>
          <w:szCs w:val="28"/>
        </w:rPr>
        <w:t xml:space="preserve"> </w:t>
      </w:r>
      <w:r>
        <w:rPr>
          <w:rFonts w:ascii="Times New Roman" w:hAnsi="Times New Roman" w:cs="Times New Roman"/>
          <w:sz w:val="28"/>
          <w:szCs w:val="28"/>
        </w:rPr>
        <w:t xml:space="preserve">и произведение </w:t>
      </w:r>
      <w:r w:rsidRPr="000C65D8">
        <w:rPr>
          <w:rFonts w:ascii="Times New Roman" w:hAnsi="Times New Roman" w:cs="Times New Roman"/>
          <w:i/>
          <w:sz w:val="28"/>
          <w:szCs w:val="28"/>
        </w:rPr>
        <w:t>α</w:t>
      </w:r>
      <w:r w:rsidRPr="000C65D8">
        <w:rPr>
          <w:rFonts w:ascii="Times New Roman" w:hAnsi="Times New Roman" w:cs="Times New Roman"/>
          <w:i/>
          <w:sz w:val="28"/>
          <w:szCs w:val="28"/>
          <w:lang w:val="en-US"/>
        </w:rPr>
        <w:t>D</w:t>
      </w:r>
      <w:r w:rsidRPr="000C65D8">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вектор </w:t>
      </w:r>
      <m:oMath>
        <m:sSub>
          <m:sSubPr>
            <m:ctrlPr>
              <w:rPr>
                <w:rFonts w:ascii="Cambria Math" w:hAnsi="Cambria Math" w:cs="Times New Roman"/>
                <w:i/>
                <w:sz w:val="28"/>
                <w:szCs w:val="28"/>
              </w:rPr>
            </m:ctrlPr>
          </m:sSubPr>
          <m:e>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x</m:t>
                </m:r>
              </m:e>
            </m:bar>
          </m:e>
          <m:sub>
            <m:r>
              <w:rPr>
                <w:rFonts w:ascii="Cambria Math" w:hAnsi="Cambria Math" w:cs="Times New Roman"/>
                <w:sz w:val="28"/>
                <w:szCs w:val="28"/>
              </w:rPr>
              <m:t>i</m:t>
            </m:r>
          </m:sub>
        </m:sSub>
      </m:oMath>
      <w:r>
        <w:rPr>
          <w:rFonts w:ascii="Times New Roman" w:hAnsi="Times New Roman" w:cs="Times New Roman"/>
          <w:sz w:val="28"/>
          <w:szCs w:val="28"/>
        </w:rPr>
        <w:t xml:space="preserve"> можно представить в виде: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6CAC" w:rsidTr="00D06CAC">
        <w:tc>
          <w:tcPr>
            <w:tcW w:w="8472" w:type="dxa"/>
            <w:vAlign w:val="center"/>
          </w:tcPr>
          <w:p w:rsidR="00D06CAC" w:rsidRPr="00C0348C" w:rsidRDefault="00CD461F"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bar>
                  <m:barPr>
                    <m:pos m:val="top"/>
                    <m:ctrlPr>
                      <w:rPr>
                        <w:rFonts w:ascii="Cambria Math" w:hAnsi="Cambria Math" w:cs="Times New Roman"/>
                        <w:b w:val="0"/>
                        <w:i/>
                        <w:color w:val="auto"/>
                        <w:sz w:val="28"/>
                        <w:szCs w:val="28"/>
                      </w:rPr>
                    </m:ctrlPr>
                  </m:barPr>
                  <m:e>
                    <m:r>
                      <m:rPr>
                        <m:sty m:val="bi"/>
                      </m:rPr>
                      <w:rPr>
                        <w:rFonts w:ascii="Cambria Math" w:hAnsi="Cambria Math" w:cs="Times New Roman"/>
                        <w:color w:val="auto"/>
                        <w:sz w:val="28"/>
                        <w:szCs w:val="28"/>
                      </w:rPr>
                      <m:t>x</m:t>
                    </m:r>
                  </m:e>
                </m:bar>
                <m:r>
                  <m:rPr>
                    <m:sty m:val="bi"/>
                  </m:rPr>
                  <w:rPr>
                    <w:rFonts w:ascii="Cambria Math" w:hAnsi="Cambria Math" w:cs="Times New Roman"/>
                    <w:color w:val="auto"/>
                    <w:sz w:val="28"/>
                    <w:szCs w:val="28"/>
                  </w:rPr>
                  <m:t>=</m:t>
                </m:r>
                <m:d>
                  <m:dPr>
                    <m:ctrlPr>
                      <w:rPr>
                        <w:rFonts w:ascii="Cambria Math" w:hAnsi="Cambria Math" w:cs="Times New Roman"/>
                        <w:b w:val="0"/>
                        <w:i/>
                        <w:color w:val="auto"/>
                        <w:sz w:val="28"/>
                        <w:szCs w:val="28"/>
                      </w:rPr>
                    </m:ctrlPr>
                  </m:dPr>
                  <m:e>
                    <m:m>
                      <m:mPr>
                        <m:mcs>
                          <m:mc>
                            <m:mcPr>
                              <m:count m:val="1"/>
                              <m:mcJc m:val="center"/>
                            </m:mcPr>
                          </m:mc>
                        </m:mcs>
                        <m:ctrlPr>
                          <w:rPr>
                            <w:rFonts w:ascii="Cambria Math" w:hAnsi="Cambria Math" w:cs="Times New Roman"/>
                            <w:b w:val="0"/>
                            <w:i/>
                            <w:color w:val="auto"/>
                            <w:sz w:val="28"/>
                            <w:szCs w:val="28"/>
                          </w:rPr>
                        </m:ctrlPr>
                      </m:mPr>
                      <m:mr>
                        <m:e>
                          <m:r>
                            <m:rPr>
                              <m:sty m:val="bi"/>
                            </m:rPr>
                            <w:rPr>
                              <w:rFonts w:ascii="Cambria Math" w:hAnsi="Cambria Math" w:cs="Times New Roman"/>
                              <w:color w:val="auto"/>
                              <w:sz w:val="28"/>
                              <w:szCs w:val="28"/>
                            </w:rPr>
                            <m:t>D</m:t>
                          </m:r>
                        </m:e>
                      </m:mr>
                      <m:mr>
                        <m:e>
                          <m:r>
                            <m:rPr>
                              <m:sty m:val="bi"/>
                            </m:rPr>
                            <w:rPr>
                              <w:rFonts w:ascii="Cambria Math" w:hAnsi="Cambria Math" w:cs="Times New Roman"/>
                              <w:color w:val="auto"/>
                              <w:sz w:val="28"/>
                              <w:szCs w:val="28"/>
                            </w:rPr>
                            <m:t>αD</m:t>
                          </m:r>
                        </m:e>
                      </m:mr>
                    </m:m>
                  </m:e>
                </m:d>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15</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bl>
    <w:p w:rsidR="00D06CAC" w:rsidRPr="00D06CAC" w:rsidRDefault="00D06CAC" w:rsidP="00D06CAC">
      <w:pPr>
        <w:spacing w:line="360" w:lineRule="auto"/>
        <w:jc w:val="center"/>
        <w:rPr>
          <w:rFonts w:ascii="Times New Roman" w:hAnsi="Times New Roman" w:cs="Times New Roman"/>
          <w:sz w:val="28"/>
          <w:szCs w:val="28"/>
          <w:lang w:val="en-US"/>
        </w:rPr>
      </w:pPr>
    </w:p>
    <w:p w:rsidR="00B032C0" w:rsidRPr="00D06CAC" w:rsidRDefault="006E20F6" w:rsidP="00D06CAC">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 качестве точек </w:t>
      </w:r>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oMath>
      <w:r w:rsidRPr="006E20F6">
        <w:rPr>
          <w:rFonts w:ascii="Times New Roman" w:hAnsi="Times New Roman" w:cs="Times New Roman"/>
          <w:sz w:val="28"/>
          <w:szCs w:val="28"/>
        </w:rPr>
        <w:t xml:space="preserve"> </w:t>
      </w:r>
      <w:r>
        <w:rPr>
          <w:rFonts w:ascii="Times New Roman" w:hAnsi="Times New Roman" w:cs="Times New Roman"/>
          <w:sz w:val="28"/>
          <w:szCs w:val="28"/>
        </w:rPr>
        <w:t>естественно взять соответствующие значения модуля Юнга.</w:t>
      </w:r>
      <w:r w:rsidR="00B032C0">
        <w:rPr>
          <w:rFonts w:ascii="Times New Roman" w:hAnsi="Times New Roman" w:cs="Times New Roman"/>
          <w:sz w:val="28"/>
          <w:szCs w:val="28"/>
        </w:rPr>
        <w:t xml:space="preserve"> Далее, минимизируя, квадратичную функцию потерь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6CAC" w:rsidTr="00D06CAC">
        <w:tc>
          <w:tcPr>
            <w:tcW w:w="8472" w:type="dxa"/>
            <w:vAlign w:val="center"/>
          </w:tcPr>
          <w:p w:rsidR="00D06CAC" w:rsidRPr="00C0348C" w:rsidRDefault="00C0348C"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r>
                  <m:rPr>
                    <m:sty m:val="bi"/>
                  </m:rPr>
                  <w:rPr>
                    <w:rFonts w:ascii="Cambria Math" w:hAnsi="Cambria Math" w:cs="Times New Roman"/>
                    <w:color w:val="auto"/>
                    <w:sz w:val="28"/>
                    <w:szCs w:val="28"/>
                  </w:rPr>
                  <m:t>L</m:t>
                </m:r>
                <m:d>
                  <m:dPr>
                    <m:ctrlPr>
                      <w:rPr>
                        <w:rFonts w:ascii="Cambria Math" w:hAnsi="Cambria Math" w:cs="Times New Roman"/>
                        <w:b w:val="0"/>
                        <w:i/>
                        <w:color w:val="auto"/>
                        <w:sz w:val="28"/>
                        <w:szCs w:val="28"/>
                      </w:rPr>
                    </m:ctrlPr>
                  </m:dPr>
                  <m:e>
                    <m:bar>
                      <m:barPr>
                        <m:pos m:val="top"/>
                        <m:ctrlPr>
                          <w:rPr>
                            <w:rFonts w:ascii="Cambria Math" w:hAnsi="Cambria Math" w:cs="Times New Roman"/>
                            <w:b w:val="0"/>
                            <w:i/>
                            <w:color w:val="auto"/>
                            <w:sz w:val="28"/>
                            <w:szCs w:val="28"/>
                          </w:rPr>
                        </m:ctrlPr>
                      </m:barPr>
                      <m:e>
                        <m:r>
                          <m:rPr>
                            <m:sty m:val="bi"/>
                          </m:rPr>
                          <w:rPr>
                            <w:rFonts w:ascii="Cambria Math" w:hAnsi="Cambria Math" w:cs="Times New Roman"/>
                            <w:color w:val="auto"/>
                            <w:sz w:val="28"/>
                            <w:szCs w:val="28"/>
                          </w:rPr>
                          <m:t>w</m:t>
                        </m:r>
                      </m:e>
                    </m:bar>
                  </m:e>
                </m:d>
                <m:r>
                  <m:rPr>
                    <m:sty m:val="bi"/>
                  </m:rPr>
                  <w:rPr>
                    <w:rFonts w:ascii="Cambria Math" w:hAnsi="Cambria Math" w:cs="Times New Roman"/>
                    <w:color w:val="auto"/>
                    <w:sz w:val="28"/>
                    <w:szCs w:val="28"/>
                  </w:rPr>
                  <m:t>=</m:t>
                </m:r>
                <m:nary>
                  <m:naryPr>
                    <m:chr m:val="∑"/>
                    <m:limLoc m:val="undOvr"/>
                    <m:ctrlPr>
                      <w:rPr>
                        <w:rFonts w:ascii="Cambria Math" w:hAnsi="Cambria Math" w:cs="Times New Roman"/>
                        <w:b w:val="0"/>
                        <w:i/>
                        <w:color w:val="auto"/>
                        <w:sz w:val="28"/>
                        <w:szCs w:val="28"/>
                      </w:rPr>
                    </m:ctrlPr>
                  </m:naryPr>
                  <m:sub>
                    <m:r>
                      <m:rPr>
                        <m:sty m:val="bi"/>
                      </m:rPr>
                      <w:rPr>
                        <w:rFonts w:ascii="Cambria Math" w:hAnsi="Cambria Math" w:cs="Times New Roman"/>
                        <w:color w:val="auto"/>
                        <w:sz w:val="28"/>
                        <w:szCs w:val="28"/>
                      </w:rPr>
                      <m:t>i=l</m:t>
                    </m:r>
                  </m:sub>
                  <m:sup>
                    <m:r>
                      <m:rPr>
                        <m:sty m:val="bi"/>
                      </m:rPr>
                      <w:rPr>
                        <w:rFonts w:ascii="Cambria Math" w:hAnsi="Cambria Math" w:cs="Times New Roman"/>
                        <w:color w:val="auto"/>
                        <w:sz w:val="28"/>
                        <w:szCs w:val="28"/>
                      </w:rPr>
                      <m:t>l</m:t>
                    </m:r>
                  </m:sup>
                  <m:e>
                    <m:sSup>
                      <m:sSupPr>
                        <m:ctrlPr>
                          <w:rPr>
                            <w:rFonts w:ascii="Cambria Math" w:hAnsi="Cambria Math" w:cs="Times New Roman"/>
                            <w:b w:val="0"/>
                            <w:i/>
                            <w:color w:val="auto"/>
                            <w:sz w:val="28"/>
                            <w:szCs w:val="28"/>
                          </w:rPr>
                        </m:ctrlPr>
                      </m:sSupPr>
                      <m:e>
                        <m:r>
                          <m:rPr>
                            <m:sty m:val="bi"/>
                          </m:rPr>
                          <w:rPr>
                            <w:rFonts w:ascii="Cambria Math" w:hAnsi="Cambria Math" w:cs="Times New Roman"/>
                            <w:color w:val="auto"/>
                            <w:sz w:val="28"/>
                            <w:szCs w:val="28"/>
                          </w:rPr>
                          <m:t>(</m:t>
                        </m:r>
                        <m:sSub>
                          <m:sSubPr>
                            <m:ctrlPr>
                              <w:rPr>
                                <w:rFonts w:ascii="Cambria Math" w:hAnsi="Cambria Math" w:cs="Times New Roman"/>
                                <w:b w:val="0"/>
                                <w:i/>
                                <w:color w:val="auto"/>
                                <w:sz w:val="28"/>
                                <w:szCs w:val="28"/>
                              </w:rPr>
                            </m:ctrlPr>
                          </m:sSubPr>
                          <m:e>
                            <m:r>
                              <m:rPr>
                                <m:sty m:val="bi"/>
                              </m:rPr>
                              <w:rPr>
                                <w:rFonts w:ascii="Cambria Math" w:hAnsi="Cambria Math" w:cs="Times New Roman"/>
                                <w:color w:val="auto"/>
                                <w:sz w:val="28"/>
                                <w:szCs w:val="28"/>
                              </w:rPr>
                              <m:t>y</m:t>
                            </m:r>
                          </m:e>
                          <m:sub>
                            <m:r>
                              <m:rPr>
                                <m:sty m:val="bi"/>
                              </m:rPr>
                              <w:rPr>
                                <w:rFonts w:ascii="Cambria Math" w:hAnsi="Cambria Math" w:cs="Times New Roman"/>
                                <w:color w:val="auto"/>
                                <w:sz w:val="28"/>
                                <w:szCs w:val="28"/>
                              </w:rPr>
                              <m:t>i</m:t>
                            </m:r>
                          </m:sub>
                        </m:sSub>
                        <m:r>
                          <m:rPr>
                            <m:sty m:val="bi"/>
                          </m:rPr>
                          <w:rPr>
                            <w:rFonts w:ascii="Cambria Math" w:hAnsi="Cambria Math" w:cs="Times New Roman"/>
                            <w:color w:val="auto"/>
                            <w:sz w:val="28"/>
                            <w:szCs w:val="28"/>
                          </w:rPr>
                          <m:t>-</m:t>
                        </m:r>
                        <m:d>
                          <m:dPr>
                            <m:ctrlPr>
                              <w:rPr>
                                <w:rFonts w:ascii="Cambria Math" w:hAnsi="Cambria Math" w:cs="Times New Roman"/>
                                <w:b w:val="0"/>
                                <w:i/>
                                <w:color w:val="auto"/>
                                <w:sz w:val="28"/>
                                <w:szCs w:val="28"/>
                                <w:lang w:val="en-US"/>
                              </w:rPr>
                            </m:ctrlPr>
                          </m:dPr>
                          <m:e>
                            <m:bar>
                              <m:barPr>
                                <m:pos m:val="top"/>
                                <m:ctrlPr>
                                  <w:rPr>
                                    <w:rFonts w:ascii="Cambria Math" w:hAnsi="Cambria Math" w:cs="Times New Roman"/>
                                    <w:b w:val="0"/>
                                    <w:i/>
                                    <w:color w:val="auto"/>
                                    <w:sz w:val="28"/>
                                    <w:szCs w:val="28"/>
                                    <w:lang w:val="en-US"/>
                                  </w:rPr>
                                </m:ctrlPr>
                              </m:barPr>
                              <m:e>
                                <m:r>
                                  <m:rPr>
                                    <m:sty m:val="bi"/>
                                  </m:rPr>
                                  <w:rPr>
                                    <w:rFonts w:ascii="Cambria Math" w:hAnsi="Cambria Math" w:cs="Times New Roman"/>
                                    <w:color w:val="auto"/>
                                    <w:sz w:val="28"/>
                                    <w:szCs w:val="28"/>
                                    <w:lang w:val="en-US"/>
                                  </w:rPr>
                                  <m:t>w</m:t>
                                </m:r>
                              </m:e>
                            </m:bar>
                            <m:r>
                              <m:rPr>
                                <m:sty m:val="bi"/>
                              </m:rPr>
                              <w:rPr>
                                <w:rFonts w:ascii="Cambria Math" w:hAnsi="Cambria Math" w:cs="Times New Roman"/>
                                <w:color w:val="auto"/>
                                <w:sz w:val="28"/>
                                <w:szCs w:val="28"/>
                              </w:rPr>
                              <m:t>∙</m:t>
                            </m:r>
                            <m:bar>
                              <m:barPr>
                                <m:pos m:val="top"/>
                                <m:ctrlPr>
                                  <w:rPr>
                                    <w:rFonts w:ascii="Cambria Math" w:hAnsi="Cambria Math" w:cs="Times New Roman"/>
                                    <w:b w:val="0"/>
                                    <w:i/>
                                    <w:color w:val="auto"/>
                                    <w:sz w:val="28"/>
                                    <w:szCs w:val="28"/>
                                    <w:lang w:val="en-US"/>
                                  </w:rPr>
                                </m:ctrlPr>
                              </m:barPr>
                              <m:e>
                                <m:r>
                                  <m:rPr>
                                    <m:sty m:val="bi"/>
                                  </m:rPr>
                                  <w:rPr>
                                    <w:rFonts w:ascii="Cambria Math" w:hAnsi="Cambria Math" w:cs="Times New Roman"/>
                                    <w:color w:val="auto"/>
                                    <w:sz w:val="28"/>
                                    <w:szCs w:val="28"/>
                                    <w:lang w:val="en-US"/>
                                  </w:rPr>
                                  <m:t>x</m:t>
                                </m:r>
                              </m:e>
                            </m:bar>
                          </m:e>
                        </m:d>
                        <m:r>
                          <m:rPr>
                            <m:sty m:val="bi"/>
                          </m:rPr>
                          <w:rPr>
                            <w:rFonts w:ascii="Cambria Math" w:hAnsi="Cambria Math" w:cs="Times New Roman"/>
                            <w:color w:val="auto"/>
                            <w:sz w:val="28"/>
                            <w:szCs w:val="28"/>
                          </w:rPr>
                          <m:t>)</m:t>
                        </m:r>
                      </m:e>
                      <m:sup>
                        <m:r>
                          <m:rPr>
                            <m:sty m:val="bi"/>
                          </m:rPr>
                          <w:rPr>
                            <w:rFonts w:ascii="Cambria Math" w:hAnsi="Cambria Math" w:cs="Times New Roman"/>
                            <w:color w:val="auto"/>
                            <w:sz w:val="28"/>
                            <w:szCs w:val="28"/>
                          </w:rPr>
                          <m:t>2</m:t>
                        </m:r>
                      </m:sup>
                    </m:sSup>
                  </m:e>
                </m:nary>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16</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bl>
    <w:p w:rsidR="00D06CAC" w:rsidRDefault="00D06CAC" w:rsidP="00D06CAC">
      <w:pPr>
        <w:spacing w:line="360" w:lineRule="auto"/>
        <w:jc w:val="both"/>
        <w:rPr>
          <w:rFonts w:ascii="Times New Roman" w:hAnsi="Times New Roman" w:cs="Times New Roman"/>
          <w:sz w:val="28"/>
          <w:szCs w:val="28"/>
          <w:lang w:val="en-US"/>
        </w:rPr>
      </w:pPr>
    </w:p>
    <w:p w:rsidR="00B032C0" w:rsidRDefault="00B032C0" w:rsidP="00D06C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найдем вектор коэффициентов </w:t>
      </w:r>
      <m:oMath>
        <m:bar>
          <m:barPr>
            <m:pos m:val="top"/>
            <m:ctrlPr>
              <w:rPr>
                <w:rFonts w:ascii="Cambria Math" w:hAnsi="Cambria Math" w:cs="Times New Roman"/>
                <w:i/>
                <w:sz w:val="28"/>
                <w:szCs w:val="28"/>
              </w:rPr>
            </m:ctrlPr>
          </m:barPr>
          <m:e>
            <m:r>
              <w:rPr>
                <w:rFonts w:ascii="Cambria Math" w:hAnsi="Cambria Math" w:cs="Times New Roman"/>
                <w:sz w:val="28"/>
                <w:szCs w:val="28"/>
              </w:rPr>
              <m:t>w</m:t>
            </m:r>
          </m:e>
        </m:bar>
      </m:oMath>
      <w:r w:rsidRPr="00B032C0">
        <w:rPr>
          <w:rFonts w:ascii="Times New Roman" w:hAnsi="Times New Roman" w:cs="Times New Roman"/>
          <w:sz w:val="28"/>
          <w:szCs w:val="28"/>
        </w:rPr>
        <w:t xml:space="preserve">. </w:t>
      </w:r>
      <w:r w:rsidR="00CF5414">
        <w:rPr>
          <w:rFonts w:ascii="Times New Roman" w:hAnsi="Times New Roman" w:cs="Times New Roman"/>
          <w:sz w:val="28"/>
          <w:szCs w:val="28"/>
        </w:rPr>
        <w:t>П</w:t>
      </w:r>
      <w:r>
        <w:rPr>
          <w:rFonts w:ascii="Times New Roman" w:hAnsi="Times New Roman" w:cs="Times New Roman"/>
          <w:sz w:val="28"/>
          <w:szCs w:val="28"/>
        </w:rPr>
        <w:t xml:space="preserve">олучим формулу, связывающую модуль Юнга с энергией связи потенциала Леннарда-Джонса </w:t>
      </w:r>
      <m:oMath>
        <m:r>
          <w:rPr>
            <w:rFonts w:ascii="Cambria Math" w:hAnsi="Cambria Math" w:cs="Times New Roman"/>
            <w:sz w:val="28"/>
            <w:szCs w:val="28"/>
          </w:rPr>
          <m:t>D</m:t>
        </m:r>
      </m:oMath>
      <w:r>
        <w:rPr>
          <w:rFonts w:ascii="Times New Roman" w:hAnsi="Times New Roman" w:cs="Times New Roman"/>
          <w:sz w:val="28"/>
          <w:szCs w:val="28"/>
        </w:rPr>
        <w:t xml:space="preserve"> и коэффициентом </w:t>
      </w:r>
      <m:oMath>
        <m:r>
          <w:rPr>
            <w:rFonts w:ascii="Cambria Math" w:hAnsi="Cambria Math" w:cs="Times New Roman"/>
            <w:sz w:val="28"/>
            <w:szCs w:val="28"/>
          </w:rPr>
          <m:t>α</m:t>
        </m:r>
      </m:oMath>
      <w:r>
        <w:rPr>
          <w:rFonts w:ascii="Times New Roman" w:hAnsi="Times New Roman" w:cs="Times New Roman"/>
          <w:sz w:val="28"/>
          <w:szCs w:val="28"/>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D06CAC" w:rsidTr="00D06CAC">
        <w:tc>
          <w:tcPr>
            <w:tcW w:w="8472" w:type="dxa"/>
            <w:vAlign w:val="center"/>
          </w:tcPr>
          <w:p w:rsidR="00D06CAC" w:rsidRPr="00C0348C" w:rsidRDefault="00C0348C" w:rsidP="00D06CAC">
            <w:pPr>
              <w:pStyle w:val="ae"/>
              <w:spacing w:line="360" w:lineRule="auto"/>
              <w:jc w:val="center"/>
              <w:rPr>
                <w:rFonts w:ascii="Times New Roman" w:hAnsi="Times New Roman" w:cs="Times New Roman"/>
                <w:b w:val="0"/>
                <w:i/>
                <w:color w:val="auto"/>
                <w:sz w:val="28"/>
                <w:szCs w:val="28"/>
              </w:rPr>
            </w:pPr>
            <m:oMathPara>
              <m:oMathParaPr>
                <m:jc m:val="center"/>
              </m:oMathParaPr>
              <m:oMath>
                <m:r>
                  <m:rPr>
                    <m:sty m:val="bi"/>
                  </m:rPr>
                  <w:rPr>
                    <w:rFonts w:ascii="Cambria Math" w:hAnsi="Cambria Math" w:cs="Times New Roman"/>
                    <w:color w:val="auto"/>
                    <w:sz w:val="28"/>
                    <w:szCs w:val="28"/>
                  </w:rPr>
                  <m:t>E=</m:t>
                </m:r>
                <m:sSub>
                  <m:sSubPr>
                    <m:ctrlPr>
                      <w:rPr>
                        <w:rFonts w:ascii="Cambria Math" w:hAnsi="Cambria Math" w:cs="Times New Roman"/>
                        <w:b w:val="0"/>
                        <w:i/>
                        <w:color w:val="auto"/>
                        <w:sz w:val="28"/>
                        <w:szCs w:val="28"/>
                      </w:rPr>
                    </m:ctrlPr>
                  </m:sSubPr>
                  <m:e>
                    <m:r>
                      <m:rPr>
                        <m:sty m:val="bi"/>
                      </m:rPr>
                      <w:rPr>
                        <w:rFonts w:ascii="Cambria Math" w:hAnsi="Cambria Math" w:cs="Times New Roman"/>
                        <w:color w:val="auto"/>
                        <w:sz w:val="28"/>
                        <w:szCs w:val="28"/>
                      </w:rPr>
                      <m:t>C</m:t>
                    </m:r>
                  </m:e>
                  <m:sub>
                    <m:r>
                      <m:rPr>
                        <m:sty m:val="bi"/>
                      </m:rPr>
                      <w:rPr>
                        <w:rFonts w:ascii="Cambria Math" w:hAnsi="Cambria Math" w:cs="Times New Roman"/>
                        <w:color w:val="auto"/>
                        <w:sz w:val="28"/>
                        <w:szCs w:val="28"/>
                      </w:rPr>
                      <m:t>1</m:t>
                    </m:r>
                  </m:sub>
                </m:sSub>
                <m:r>
                  <m:rPr>
                    <m:sty m:val="bi"/>
                  </m:rPr>
                  <w:rPr>
                    <w:rFonts w:ascii="Cambria Math" w:hAnsi="Cambria Math" w:cs="Times New Roman"/>
                    <w:color w:val="auto"/>
                    <w:sz w:val="28"/>
                    <w:szCs w:val="28"/>
                  </w:rPr>
                  <m:t>D+</m:t>
                </m:r>
                <m:sSub>
                  <m:sSubPr>
                    <m:ctrlPr>
                      <w:rPr>
                        <w:rFonts w:ascii="Cambria Math" w:hAnsi="Cambria Math" w:cs="Times New Roman"/>
                        <w:b w:val="0"/>
                        <w:i/>
                        <w:color w:val="auto"/>
                        <w:sz w:val="28"/>
                        <w:szCs w:val="28"/>
                      </w:rPr>
                    </m:ctrlPr>
                  </m:sSubPr>
                  <m:e>
                    <m:r>
                      <m:rPr>
                        <m:sty m:val="bi"/>
                      </m:rPr>
                      <w:rPr>
                        <w:rFonts w:ascii="Cambria Math" w:hAnsi="Cambria Math" w:cs="Times New Roman"/>
                        <w:color w:val="auto"/>
                        <w:sz w:val="28"/>
                        <w:szCs w:val="28"/>
                      </w:rPr>
                      <m:t>C</m:t>
                    </m:r>
                  </m:e>
                  <m:sub>
                    <m:r>
                      <m:rPr>
                        <m:sty m:val="bi"/>
                      </m:rPr>
                      <w:rPr>
                        <w:rFonts w:ascii="Cambria Math" w:hAnsi="Cambria Math" w:cs="Times New Roman"/>
                        <w:color w:val="auto"/>
                        <w:sz w:val="28"/>
                        <w:szCs w:val="28"/>
                      </w:rPr>
                      <m:t>2</m:t>
                    </m:r>
                  </m:sub>
                </m:sSub>
                <m:r>
                  <m:rPr>
                    <m:sty m:val="bi"/>
                  </m:rPr>
                  <w:rPr>
                    <w:rFonts w:ascii="Cambria Math" w:hAnsi="Cambria Math" w:cs="Times New Roman"/>
                    <w:color w:val="auto"/>
                    <w:sz w:val="28"/>
                    <w:szCs w:val="28"/>
                  </w:rPr>
                  <m:t>αD</m:t>
                </m:r>
                <m:r>
                  <m:rPr>
                    <m:sty m:val="bi"/>
                  </m:rPr>
                  <w:rPr>
                    <w:rFonts w:ascii="Cambria Math" w:hAnsi="Cambria Math" w:cs="Times New Roman"/>
                    <w:color w:val="auto"/>
                    <w:sz w:val="28"/>
                    <w:szCs w:val="28"/>
                    <w:lang w:val="en-US"/>
                  </w:rPr>
                  <m:t>,</m:t>
                </m:r>
              </m:oMath>
            </m:oMathPara>
          </w:p>
        </w:tc>
        <w:tc>
          <w:tcPr>
            <w:tcW w:w="1099" w:type="dxa"/>
            <w:vAlign w:val="center"/>
          </w:tcPr>
          <w:p w:rsidR="00D06CAC" w:rsidRPr="00C14FD3" w:rsidRDefault="00D06CAC" w:rsidP="00D06CAC">
            <w:pPr>
              <w:pStyle w:val="ae"/>
              <w:spacing w:line="360" w:lineRule="auto"/>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CD461F" w:rsidRPr="00C14FD3">
              <w:rPr>
                <w:rFonts w:ascii="Times New Roman" w:hAnsi="Times New Roman" w:cs="Times New Roman"/>
                <w:b w:val="0"/>
                <w:color w:val="auto"/>
                <w:sz w:val="28"/>
                <w:szCs w:val="28"/>
              </w:rPr>
              <w:fldChar w:fldCharType="begin"/>
            </w:r>
            <w:r w:rsidRPr="00C14FD3">
              <w:rPr>
                <w:rFonts w:ascii="Times New Roman" w:hAnsi="Times New Roman" w:cs="Times New Roman"/>
                <w:b w:val="0"/>
                <w:color w:val="auto"/>
                <w:sz w:val="28"/>
                <w:szCs w:val="28"/>
              </w:rPr>
              <w:instrText xml:space="preserve"> SEQ Формула \* ARABIC </w:instrText>
            </w:r>
            <w:r w:rsidR="00CD461F" w:rsidRPr="00C14FD3">
              <w:rPr>
                <w:rFonts w:ascii="Times New Roman" w:hAnsi="Times New Roman" w:cs="Times New Roman"/>
                <w:b w:val="0"/>
                <w:color w:val="auto"/>
                <w:sz w:val="28"/>
                <w:szCs w:val="28"/>
              </w:rPr>
              <w:fldChar w:fldCharType="separate"/>
            </w:r>
            <w:r>
              <w:rPr>
                <w:rFonts w:ascii="Times New Roman" w:hAnsi="Times New Roman" w:cs="Times New Roman"/>
                <w:b w:val="0"/>
                <w:noProof/>
                <w:color w:val="auto"/>
                <w:sz w:val="28"/>
                <w:szCs w:val="28"/>
              </w:rPr>
              <w:t>17</w:t>
            </w:r>
            <w:r w:rsidR="00CD461F" w:rsidRPr="00C14FD3">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w:t>
            </w:r>
          </w:p>
        </w:tc>
      </w:tr>
    </w:tbl>
    <w:p w:rsidR="00D06CAC" w:rsidRDefault="00D06CAC" w:rsidP="00D06CAC">
      <w:pPr>
        <w:spacing w:line="360" w:lineRule="auto"/>
        <w:jc w:val="both"/>
        <w:rPr>
          <w:rFonts w:ascii="Times New Roman" w:hAnsi="Times New Roman" w:cs="Times New Roman"/>
          <w:i/>
          <w:sz w:val="28"/>
          <w:szCs w:val="28"/>
          <w:lang w:val="en-US"/>
        </w:rPr>
      </w:pPr>
    </w:p>
    <w:p w:rsidR="00B032C0" w:rsidRPr="00B032C0" w:rsidRDefault="00B032C0" w:rsidP="00D06CAC">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r>
          <w:rPr>
            <w:rFonts w:ascii="Cambria Math" w:hAnsi="Cambria Math" w:cs="Times New Roman"/>
            <w:sz w:val="28"/>
            <w:szCs w:val="28"/>
          </w:rPr>
          <m:t>=-1.2832∙</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11</m:t>
            </m:r>
          </m:sup>
        </m:sSup>
        <m:r>
          <w:rPr>
            <w:rFonts w:ascii="Cambria Math" w:hAnsi="Cambria Math" w:cs="Times New Roman"/>
            <w:sz w:val="28"/>
            <w:szCs w:val="28"/>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м</m:t>
            </m:r>
          </m:e>
          <m:sup>
            <m:r>
              <w:rPr>
                <w:rFonts w:ascii="Cambria Math" w:hAnsi="Cambria Math" w:cs="Times New Roman"/>
                <w:sz w:val="28"/>
                <w:szCs w:val="28"/>
              </w:rPr>
              <m:t>-3</m:t>
            </m:r>
          </m:sup>
        </m:sSup>
      </m:oMath>
      <w:r w:rsidRPr="00B032C0">
        <w:rPr>
          <w:rFonts w:ascii="Times New Roman" w:hAnsi="Times New Roman" w:cs="Times New Roman"/>
          <w:sz w:val="28"/>
          <w:szCs w:val="28"/>
        </w:rPr>
        <w:t xml:space="preserve"> </w:t>
      </w:r>
      <w:r>
        <w:rPr>
          <w:rFonts w:ascii="Times New Roman" w:hAnsi="Times New Roman" w:cs="Times New Roman"/>
          <w:sz w:val="28"/>
          <w:szCs w:val="28"/>
        </w:rPr>
        <w:t xml:space="preserve">и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r>
          <w:rPr>
            <w:rFonts w:ascii="Cambria Math" w:hAnsi="Cambria Math" w:cs="Times New Roman"/>
            <w:sz w:val="28"/>
            <w:szCs w:val="28"/>
          </w:rPr>
          <m:t>=1.2059∙</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12</m:t>
            </m:r>
          </m:sup>
        </m:sSup>
        <m:r>
          <w:rPr>
            <w:rFonts w:ascii="Cambria Math" w:hAnsi="Cambria Math" w:cs="Times New Roman"/>
            <w:sz w:val="28"/>
            <w:szCs w:val="28"/>
          </w:rPr>
          <m:t xml:space="preserve"> </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м</m:t>
            </m:r>
          </m:e>
          <m:sup>
            <m:r>
              <w:rPr>
                <w:rFonts w:ascii="Cambria Math" w:hAnsi="Cambria Math" w:cs="Times New Roman"/>
                <w:sz w:val="28"/>
                <w:szCs w:val="28"/>
              </w:rPr>
              <m:t>-3</m:t>
            </m:r>
          </m:sup>
        </m:sSup>
      </m:oMath>
      <w:r>
        <w:rPr>
          <w:rFonts w:ascii="Times New Roman" w:hAnsi="Times New Roman" w:cs="Times New Roman"/>
          <w:sz w:val="28"/>
          <w:szCs w:val="28"/>
        </w:rPr>
        <w:t>.</w:t>
      </w:r>
    </w:p>
    <w:p w:rsidR="006E20F6" w:rsidRPr="0067256F" w:rsidRDefault="00B032C0" w:rsidP="00D06CAC">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Как можно заметить, добиться одного и того же значения модуля Юнга можно несколькими способами. </w:t>
      </w:r>
    </w:p>
    <w:p w:rsidR="009C62FB" w:rsidRDefault="00952195" w:rsidP="0095219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пары значений </w:t>
      </w:r>
      <m:oMath>
        <m:r>
          <w:rPr>
            <w:rFonts w:ascii="Cambria Math" w:hAnsi="Cambria Math" w:cs="Times New Roman"/>
            <w:sz w:val="28"/>
            <w:szCs w:val="28"/>
          </w:rPr>
          <m:t>D</m:t>
        </m:r>
      </m:oMath>
      <w:r w:rsidRPr="00952195">
        <w:rPr>
          <w:rFonts w:ascii="Times New Roman" w:hAnsi="Times New Roman" w:cs="Times New Roman"/>
          <w:sz w:val="28"/>
          <w:szCs w:val="28"/>
        </w:rPr>
        <w:t xml:space="preserve"> </w:t>
      </w:r>
      <w:r>
        <w:rPr>
          <w:rFonts w:ascii="Times New Roman" w:hAnsi="Times New Roman" w:cs="Times New Roman"/>
          <w:sz w:val="28"/>
          <w:szCs w:val="28"/>
        </w:rPr>
        <w:t xml:space="preserve">и </w:t>
      </w:r>
      <m:oMath>
        <m:r>
          <w:rPr>
            <w:rFonts w:ascii="Cambria Math" w:hAnsi="Cambria Math" w:cs="Times New Roman"/>
            <w:sz w:val="28"/>
            <w:szCs w:val="28"/>
          </w:rPr>
          <m:t>α</m:t>
        </m:r>
      </m:oMath>
      <w:r>
        <w:rPr>
          <w:rFonts w:ascii="Times New Roman" w:hAnsi="Times New Roman" w:cs="Times New Roman"/>
          <w:sz w:val="28"/>
          <w:szCs w:val="28"/>
        </w:rPr>
        <w:t xml:space="preserve"> следует выбирать исходя из оптимизации расчетов по времени. Увеличение энергии связи ведет к уменьшению периода колебаний силы, а соответственно и уменьшению шага по времени. Увеличение же коэффициента, отвечающего за радиус обрезания, ведет к росту количества связей между частицами, что также ведет к увеличению длительности расчетов. Однако исследования по этой тему на данный момент не проводились.</w:t>
      </w:r>
    </w:p>
    <w:p w:rsidR="00A15C02" w:rsidRPr="00952195" w:rsidRDefault="00A15C02" w:rsidP="00952195">
      <w:pPr>
        <w:spacing w:line="360" w:lineRule="auto"/>
        <w:ind w:firstLine="709"/>
        <w:jc w:val="both"/>
        <w:rPr>
          <w:rFonts w:ascii="Times New Roman" w:hAnsi="Times New Roman" w:cs="Times New Roman"/>
          <w:sz w:val="28"/>
          <w:szCs w:val="28"/>
        </w:rPr>
      </w:pPr>
    </w:p>
    <w:p w:rsidR="004648C1" w:rsidRPr="004648C1" w:rsidRDefault="009C62FB" w:rsidP="00D06CAC">
      <w:pPr>
        <w:spacing w:line="360" w:lineRule="auto"/>
        <w:ind w:firstLine="709"/>
        <w:rPr>
          <w:rFonts w:ascii="Times New Roman" w:hAnsi="Times New Roman" w:cs="Times New Roman"/>
          <w:sz w:val="28"/>
          <w:szCs w:val="28"/>
        </w:rPr>
      </w:pPr>
      <w:r w:rsidRPr="009C62FB">
        <w:rPr>
          <w:rFonts w:ascii="Times New Roman" w:hAnsi="Times New Roman" w:cs="Times New Roman"/>
          <w:b/>
          <w:sz w:val="28"/>
          <w:szCs w:val="28"/>
        </w:rPr>
        <w:lastRenderedPageBreak/>
        <w:t>3.2. Коэффициент Пуассона</w:t>
      </w:r>
    </w:p>
    <w:p w:rsidR="009C62FB" w:rsidRDefault="0009461B"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Классическая линейная теория упругости предсказывает</w:t>
      </w:r>
      <w:r w:rsidR="004648C1">
        <w:rPr>
          <w:rFonts w:ascii="Times New Roman" w:hAnsi="Times New Roman" w:cs="Times New Roman"/>
          <w:sz w:val="28"/>
          <w:szCs w:val="28"/>
        </w:rPr>
        <w:t>, что коэффициент</w:t>
      </w:r>
      <w:r w:rsidR="00613FC3" w:rsidRPr="00613FC3">
        <w:rPr>
          <w:rFonts w:ascii="Times New Roman" w:hAnsi="Times New Roman" w:cs="Times New Roman"/>
          <w:sz w:val="28"/>
          <w:szCs w:val="28"/>
        </w:rPr>
        <w:t xml:space="preserve"> </w:t>
      </w:r>
      <w:r w:rsidR="00613FC3">
        <w:rPr>
          <w:rFonts w:ascii="Times New Roman" w:hAnsi="Times New Roman" w:cs="Times New Roman"/>
          <w:sz w:val="28"/>
          <w:szCs w:val="28"/>
        </w:rPr>
        <w:t>Пуассона для любых веществ</w:t>
      </w:r>
      <w:r w:rsidR="004648C1">
        <w:rPr>
          <w:rFonts w:ascii="Times New Roman" w:hAnsi="Times New Roman" w:cs="Times New Roman"/>
          <w:sz w:val="28"/>
          <w:szCs w:val="28"/>
        </w:rPr>
        <w:t xml:space="preserve"> </w:t>
      </w:r>
      <w:r w:rsidR="00613FC3">
        <w:rPr>
          <w:rFonts w:ascii="Times New Roman" w:hAnsi="Times New Roman" w:cs="Times New Roman"/>
          <w:sz w:val="28"/>
          <w:szCs w:val="28"/>
        </w:rPr>
        <w:t>может меняться только</w:t>
      </w:r>
      <w:r w:rsidR="004648C1">
        <w:rPr>
          <w:rFonts w:ascii="Times New Roman" w:hAnsi="Times New Roman" w:cs="Times New Roman"/>
          <w:sz w:val="28"/>
          <w:szCs w:val="28"/>
        </w:rPr>
        <w:t xml:space="preserve"> в промежутке от -1 до 0,5</w:t>
      </w:r>
      <w:r w:rsidR="00613FC3" w:rsidRPr="00613FC3">
        <w:rPr>
          <w:rFonts w:ascii="Times New Roman" w:hAnsi="Times New Roman" w:cs="Times New Roman"/>
          <w:sz w:val="28"/>
          <w:szCs w:val="28"/>
        </w:rPr>
        <w:t xml:space="preserve"> </w:t>
      </w:r>
      <w:r w:rsidR="003E4D17" w:rsidRPr="003E4D17">
        <w:rPr>
          <w:rFonts w:ascii="Times New Roman" w:hAnsi="Times New Roman" w:cs="Times New Roman"/>
          <w:sz w:val="28"/>
          <w:szCs w:val="28"/>
          <w:vertAlign w:val="superscript"/>
        </w:rPr>
        <w:t>[</w:t>
      </w:r>
      <w:r w:rsidR="008C2D2B" w:rsidRPr="008C2D2B">
        <w:rPr>
          <w:rFonts w:ascii="Times New Roman" w:hAnsi="Times New Roman" w:cs="Times New Roman"/>
          <w:sz w:val="28"/>
          <w:szCs w:val="28"/>
          <w:vertAlign w:val="superscript"/>
        </w:rPr>
        <w:t>7</w:t>
      </w:r>
      <w:r w:rsidR="003E4D17" w:rsidRPr="003E4D17">
        <w:rPr>
          <w:rFonts w:ascii="Times New Roman" w:hAnsi="Times New Roman" w:cs="Times New Roman"/>
          <w:sz w:val="28"/>
          <w:szCs w:val="28"/>
          <w:vertAlign w:val="superscript"/>
        </w:rPr>
        <w:t>]</w:t>
      </w:r>
      <w:r w:rsidR="004648C1">
        <w:rPr>
          <w:rFonts w:ascii="Times New Roman" w:hAnsi="Times New Roman" w:cs="Times New Roman"/>
          <w:sz w:val="28"/>
          <w:szCs w:val="28"/>
        </w:rPr>
        <w:t xml:space="preserve">. </w:t>
      </w:r>
    </w:p>
    <w:p w:rsidR="004648C1" w:rsidRDefault="004648C1"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Коэффициенты для различных структур, рассчитанные в </w:t>
      </w:r>
      <w:r w:rsidR="003E4D17" w:rsidRPr="003E4D17">
        <w:rPr>
          <w:rFonts w:ascii="Times New Roman" w:hAnsi="Times New Roman" w:cs="Times New Roman"/>
          <w:sz w:val="28"/>
          <w:szCs w:val="28"/>
        </w:rPr>
        <w:t>[</w:t>
      </w:r>
      <w:r w:rsidR="008C2D2B" w:rsidRPr="008C2D2B">
        <w:rPr>
          <w:rFonts w:ascii="Times New Roman" w:hAnsi="Times New Roman" w:cs="Times New Roman"/>
          <w:sz w:val="28"/>
          <w:szCs w:val="28"/>
        </w:rPr>
        <w:t>4, 5</w:t>
      </w:r>
      <w:r w:rsidR="003E4D17" w:rsidRPr="003E4D17">
        <w:rPr>
          <w:rFonts w:ascii="Times New Roman" w:hAnsi="Times New Roman" w:cs="Times New Roman"/>
          <w:sz w:val="28"/>
          <w:szCs w:val="28"/>
        </w:rPr>
        <w:t>]</w:t>
      </w:r>
      <w:r>
        <w:rPr>
          <w:rFonts w:ascii="Times New Roman" w:hAnsi="Times New Roman" w:cs="Times New Roman"/>
          <w:sz w:val="28"/>
          <w:szCs w:val="28"/>
        </w:rPr>
        <w:t>:</w:t>
      </w:r>
    </w:p>
    <w:tbl>
      <w:tblPr>
        <w:tblStyle w:val="af"/>
        <w:tblW w:w="0" w:type="auto"/>
        <w:tblLook w:val="04A0"/>
      </w:tblPr>
      <w:tblGrid>
        <w:gridCol w:w="4785"/>
        <w:gridCol w:w="4786"/>
      </w:tblGrid>
      <w:tr w:rsidR="004648C1" w:rsidTr="00775DF6">
        <w:tc>
          <w:tcPr>
            <w:tcW w:w="4785" w:type="dxa"/>
          </w:tcPr>
          <w:p w:rsidR="004648C1" w:rsidRDefault="004648C1" w:rsidP="00D06CAC">
            <w:pPr>
              <w:spacing w:line="360" w:lineRule="auto"/>
              <w:jc w:val="both"/>
              <w:rPr>
                <w:rFonts w:ascii="Times New Roman" w:hAnsi="Times New Roman" w:cs="Times New Roman"/>
                <w:sz w:val="28"/>
                <w:szCs w:val="28"/>
              </w:rPr>
            </w:pPr>
            <w:r>
              <w:rPr>
                <w:rFonts w:ascii="Times New Roman" w:hAnsi="Times New Roman" w:cs="Times New Roman"/>
                <w:sz w:val="28"/>
                <w:szCs w:val="28"/>
              </w:rPr>
              <w:t>Структура</w:t>
            </w:r>
          </w:p>
        </w:tc>
        <w:tc>
          <w:tcPr>
            <w:tcW w:w="4786" w:type="dxa"/>
          </w:tcPr>
          <w:p w:rsidR="004648C1" w:rsidRDefault="004648C1" w:rsidP="00D06CAC">
            <w:pPr>
              <w:spacing w:line="360" w:lineRule="auto"/>
              <w:jc w:val="both"/>
              <w:rPr>
                <w:rFonts w:ascii="Times New Roman" w:hAnsi="Times New Roman" w:cs="Times New Roman"/>
                <w:sz w:val="28"/>
                <w:szCs w:val="28"/>
              </w:rPr>
            </w:pPr>
            <w:r>
              <w:rPr>
                <w:rFonts w:ascii="Times New Roman" w:hAnsi="Times New Roman" w:cs="Times New Roman"/>
                <w:sz w:val="28"/>
                <w:szCs w:val="28"/>
              </w:rPr>
              <w:t>ν</w:t>
            </w:r>
          </w:p>
        </w:tc>
      </w:tr>
      <w:tr w:rsidR="004648C1" w:rsidTr="00775DF6">
        <w:tc>
          <w:tcPr>
            <w:tcW w:w="4785" w:type="dxa"/>
          </w:tcPr>
          <w:p w:rsidR="004648C1" w:rsidRDefault="004648C1" w:rsidP="00D06CAC">
            <w:pPr>
              <w:spacing w:line="360" w:lineRule="auto"/>
              <w:jc w:val="both"/>
              <w:rPr>
                <w:rFonts w:ascii="Times New Roman" w:hAnsi="Times New Roman" w:cs="Times New Roman"/>
                <w:sz w:val="28"/>
                <w:szCs w:val="28"/>
              </w:rPr>
            </w:pPr>
            <w:r>
              <w:rPr>
                <w:rFonts w:ascii="Times New Roman" w:hAnsi="Times New Roman" w:cs="Times New Roman"/>
                <w:sz w:val="28"/>
                <w:szCs w:val="28"/>
              </w:rPr>
              <w:t>ГЦК</w:t>
            </w:r>
          </w:p>
        </w:tc>
        <w:tc>
          <w:tcPr>
            <w:tcW w:w="4786" w:type="dxa"/>
          </w:tcPr>
          <w:p w:rsidR="004648C1" w:rsidRDefault="004648C1" w:rsidP="00D06CAC">
            <w:pPr>
              <w:spacing w:line="360" w:lineRule="auto"/>
              <w:jc w:val="both"/>
              <w:rPr>
                <w:rFonts w:ascii="Times New Roman" w:hAnsi="Times New Roman" w:cs="Times New Roman"/>
                <w:sz w:val="28"/>
                <w:szCs w:val="28"/>
              </w:rPr>
            </w:pPr>
            <w:r>
              <w:rPr>
                <w:rFonts w:ascii="Times New Roman" w:hAnsi="Times New Roman" w:cs="Times New Roman"/>
                <w:sz w:val="28"/>
                <w:szCs w:val="28"/>
              </w:rPr>
              <w:t>0,333</w:t>
            </w:r>
          </w:p>
        </w:tc>
      </w:tr>
      <w:tr w:rsidR="004648C1" w:rsidTr="00775DF6">
        <w:tc>
          <w:tcPr>
            <w:tcW w:w="4785" w:type="dxa"/>
          </w:tcPr>
          <w:p w:rsidR="004648C1" w:rsidRDefault="004648C1" w:rsidP="00D06CAC">
            <w:pPr>
              <w:spacing w:line="360" w:lineRule="auto"/>
              <w:jc w:val="both"/>
              <w:rPr>
                <w:rFonts w:ascii="Times New Roman" w:hAnsi="Times New Roman" w:cs="Times New Roman"/>
                <w:sz w:val="28"/>
                <w:szCs w:val="28"/>
              </w:rPr>
            </w:pPr>
            <w:r>
              <w:rPr>
                <w:rFonts w:ascii="Times New Roman" w:hAnsi="Times New Roman" w:cs="Times New Roman"/>
                <w:sz w:val="28"/>
                <w:szCs w:val="28"/>
              </w:rPr>
              <w:t>ОЦК</w:t>
            </w:r>
          </w:p>
        </w:tc>
        <w:tc>
          <w:tcPr>
            <w:tcW w:w="4786" w:type="dxa"/>
          </w:tcPr>
          <w:p w:rsidR="004648C1" w:rsidRDefault="004648C1" w:rsidP="00D06CAC">
            <w:pPr>
              <w:spacing w:line="360" w:lineRule="auto"/>
              <w:jc w:val="both"/>
              <w:rPr>
                <w:rFonts w:ascii="Times New Roman" w:hAnsi="Times New Roman" w:cs="Times New Roman"/>
                <w:sz w:val="28"/>
                <w:szCs w:val="28"/>
              </w:rPr>
            </w:pPr>
            <w:r>
              <w:rPr>
                <w:rFonts w:ascii="Times New Roman" w:hAnsi="Times New Roman" w:cs="Times New Roman"/>
                <w:sz w:val="28"/>
                <w:szCs w:val="28"/>
              </w:rPr>
              <w:t>0,5</w:t>
            </w:r>
          </w:p>
        </w:tc>
      </w:tr>
      <w:tr w:rsidR="004648C1" w:rsidTr="00775DF6">
        <w:tc>
          <w:tcPr>
            <w:tcW w:w="4785" w:type="dxa"/>
          </w:tcPr>
          <w:p w:rsidR="004648C1" w:rsidRDefault="004648C1" w:rsidP="00D06CAC">
            <w:pPr>
              <w:spacing w:line="360" w:lineRule="auto"/>
              <w:jc w:val="both"/>
              <w:rPr>
                <w:rFonts w:ascii="Times New Roman" w:hAnsi="Times New Roman" w:cs="Times New Roman"/>
                <w:sz w:val="28"/>
                <w:szCs w:val="28"/>
              </w:rPr>
            </w:pPr>
            <w:r>
              <w:rPr>
                <w:rFonts w:ascii="Times New Roman" w:hAnsi="Times New Roman" w:cs="Times New Roman"/>
                <w:sz w:val="28"/>
                <w:szCs w:val="28"/>
              </w:rPr>
              <w:t>Аморфная</w:t>
            </w:r>
          </w:p>
        </w:tc>
        <w:tc>
          <w:tcPr>
            <w:tcW w:w="4786" w:type="dxa"/>
          </w:tcPr>
          <w:p w:rsidR="004648C1" w:rsidRPr="00CF5414" w:rsidRDefault="004648C1" w:rsidP="00CF541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0,</w:t>
            </w:r>
            <w:r w:rsidR="00CF5414">
              <w:rPr>
                <w:rFonts w:ascii="Times New Roman" w:hAnsi="Times New Roman" w:cs="Times New Roman"/>
                <w:sz w:val="28"/>
                <w:szCs w:val="28"/>
                <w:lang w:val="en-US"/>
              </w:rPr>
              <w:t>25</w:t>
            </w:r>
          </w:p>
        </w:tc>
      </w:tr>
    </w:tbl>
    <w:p w:rsidR="004648C1" w:rsidRPr="009C62FB" w:rsidRDefault="004648C1" w:rsidP="00D06CAC">
      <w:pPr>
        <w:spacing w:line="360" w:lineRule="auto"/>
        <w:ind w:firstLine="709"/>
        <w:jc w:val="both"/>
        <w:rPr>
          <w:rFonts w:ascii="Times New Roman" w:hAnsi="Times New Roman" w:cs="Times New Roman"/>
          <w:sz w:val="28"/>
          <w:szCs w:val="28"/>
        </w:rPr>
      </w:pPr>
    </w:p>
    <w:p w:rsidR="006E20F6" w:rsidRPr="008C2D2B" w:rsidRDefault="004648C1"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различных </w:t>
      </w:r>
      <w:r w:rsidRPr="004648C1">
        <w:rPr>
          <w:rFonts w:ascii="Times New Roman" w:hAnsi="Times New Roman" w:cs="Times New Roman"/>
          <w:sz w:val="28"/>
          <w:szCs w:val="28"/>
        </w:rPr>
        <w:t>натриевоалюмосиликатных стекол</w:t>
      </w:r>
      <w:r>
        <w:rPr>
          <w:rFonts w:ascii="Times New Roman" w:hAnsi="Times New Roman" w:cs="Times New Roman"/>
          <w:sz w:val="28"/>
          <w:szCs w:val="28"/>
        </w:rPr>
        <w:t xml:space="preserve"> </w:t>
      </w:r>
      <w:r w:rsidR="00775DF6">
        <w:rPr>
          <w:rFonts w:ascii="Times New Roman" w:hAnsi="Times New Roman" w:cs="Times New Roman"/>
          <w:sz w:val="28"/>
          <w:szCs w:val="28"/>
        </w:rPr>
        <w:t xml:space="preserve">коэффициент Пуассона лежит в границах от 0,17 до 0,253 </w:t>
      </w:r>
      <w:r w:rsidR="00775DF6" w:rsidRPr="00775DF6">
        <w:rPr>
          <w:rFonts w:ascii="Times New Roman" w:hAnsi="Times New Roman" w:cs="Times New Roman"/>
          <w:sz w:val="28"/>
          <w:szCs w:val="28"/>
          <w:vertAlign w:val="superscript"/>
        </w:rPr>
        <w:t>[</w:t>
      </w:r>
      <w:r w:rsidR="008C2D2B" w:rsidRPr="008C2D2B">
        <w:rPr>
          <w:rFonts w:ascii="Times New Roman" w:hAnsi="Times New Roman" w:cs="Times New Roman"/>
          <w:sz w:val="28"/>
          <w:szCs w:val="28"/>
          <w:vertAlign w:val="superscript"/>
        </w:rPr>
        <w:t>8</w:t>
      </w:r>
      <w:r w:rsidR="00775DF6" w:rsidRPr="00775DF6">
        <w:rPr>
          <w:rFonts w:ascii="Times New Roman" w:hAnsi="Times New Roman" w:cs="Times New Roman"/>
          <w:sz w:val="28"/>
          <w:szCs w:val="28"/>
          <w:vertAlign w:val="superscript"/>
        </w:rPr>
        <w:t>]</w:t>
      </w:r>
      <w:r w:rsidR="00775DF6" w:rsidRPr="00775DF6">
        <w:rPr>
          <w:rFonts w:ascii="Times New Roman" w:hAnsi="Times New Roman" w:cs="Times New Roman"/>
          <w:sz w:val="28"/>
          <w:szCs w:val="28"/>
        </w:rPr>
        <w:t>.</w:t>
      </w:r>
    </w:p>
    <w:p w:rsidR="003C2DE6" w:rsidRPr="003C2DE6" w:rsidRDefault="003C2DE6"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различных горных пород установленные значения изменяются от 0 до 0,4</w:t>
      </w:r>
      <w:r w:rsidRPr="00775DF6">
        <w:rPr>
          <w:rFonts w:ascii="Times New Roman" w:hAnsi="Times New Roman" w:cs="Times New Roman"/>
          <w:sz w:val="28"/>
          <w:szCs w:val="28"/>
          <w:vertAlign w:val="superscript"/>
        </w:rPr>
        <w:t>[</w:t>
      </w:r>
      <w:r>
        <w:rPr>
          <w:rFonts w:ascii="Times New Roman" w:hAnsi="Times New Roman" w:cs="Times New Roman"/>
          <w:sz w:val="28"/>
          <w:szCs w:val="28"/>
          <w:vertAlign w:val="superscript"/>
        </w:rPr>
        <w:t>3</w:t>
      </w:r>
      <w:r w:rsidRPr="00775DF6">
        <w:rPr>
          <w:rFonts w:ascii="Times New Roman" w:hAnsi="Times New Roman" w:cs="Times New Roman"/>
          <w:sz w:val="28"/>
          <w:szCs w:val="28"/>
          <w:vertAlign w:val="superscript"/>
        </w:rPr>
        <w:t>]</w:t>
      </w:r>
      <w:r>
        <w:rPr>
          <w:rFonts w:ascii="Times New Roman" w:hAnsi="Times New Roman" w:cs="Times New Roman"/>
          <w:sz w:val="28"/>
          <w:szCs w:val="28"/>
        </w:rPr>
        <w:t>.</w:t>
      </w:r>
    </w:p>
    <w:p w:rsidR="00923C5F" w:rsidRDefault="00775DF6" w:rsidP="00D06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Рассчитанные в модели значения данного коэффициента лежат в пределах от </w:t>
      </w:r>
      <w:r w:rsidR="00613FC3">
        <w:rPr>
          <w:rFonts w:ascii="Times New Roman" w:hAnsi="Times New Roman" w:cs="Times New Roman"/>
          <w:sz w:val="28"/>
          <w:szCs w:val="28"/>
        </w:rPr>
        <w:t>0</w:t>
      </w:r>
      <w:r>
        <w:rPr>
          <w:rFonts w:ascii="Times New Roman" w:hAnsi="Times New Roman" w:cs="Times New Roman"/>
          <w:sz w:val="28"/>
          <w:szCs w:val="28"/>
        </w:rPr>
        <w:t xml:space="preserve"> до 0,5. Случайность полученных данных обуславливается зависимостью коэффициента Пуассона от геометрической структуры материала. Поскольку в каждой реализации образец материала генерировался заново, то и коэффициент не оставался постоянным. </w:t>
      </w:r>
      <w:r w:rsidR="00923C5F">
        <w:rPr>
          <w:rFonts w:ascii="Times New Roman" w:hAnsi="Times New Roman" w:cs="Times New Roman"/>
          <w:sz w:val="28"/>
          <w:szCs w:val="28"/>
        </w:rPr>
        <w:t>Однако полученные значения не противоречат предсказанным теоретически.</w:t>
      </w:r>
      <w:r w:rsidR="00923C5F" w:rsidRPr="00923C5F">
        <w:rPr>
          <w:rFonts w:ascii="Times New Roman" w:hAnsi="Times New Roman" w:cs="Times New Roman"/>
          <w:sz w:val="28"/>
          <w:szCs w:val="28"/>
        </w:rPr>
        <w:t xml:space="preserve"> </w:t>
      </w:r>
      <w:r w:rsidR="00923C5F">
        <w:rPr>
          <w:rFonts w:ascii="Times New Roman" w:hAnsi="Times New Roman" w:cs="Times New Roman"/>
          <w:sz w:val="28"/>
          <w:szCs w:val="28"/>
        </w:rPr>
        <w:t>Среднее значение, равное 0,</w:t>
      </w:r>
      <w:r w:rsidR="006603B5" w:rsidRPr="00047444">
        <w:rPr>
          <w:rFonts w:ascii="Times New Roman" w:hAnsi="Times New Roman" w:cs="Times New Roman"/>
          <w:sz w:val="28"/>
          <w:szCs w:val="28"/>
        </w:rPr>
        <w:t>287</w:t>
      </w:r>
      <w:r w:rsidR="00923C5F">
        <w:rPr>
          <w:rFonts w:ascii="Times New Roman" w:hAnsi="Times New Roman" w:cs="Times New Roman"/>
          <w:sz w:val="28"/>
          <w:szCs w:val="28"/>
        </w:rPr>
        <w:t xml:space="preserve"> практически совпадает с рассчитанным в </w:t>
      </w:r>
      <w:r w:rsidR="008C2D2B" w:rsidRPr="006B6FE4">
        <w:rPr>
          <w:rFonts w:ascii="Times New Roman" w:hAnsi="Times New Roman" w:cs="Times New Roman"/>
          <w:sz w:val="28"/>
          <w:szCs w:val="28"/>
        </w:rPr>
        <w:t>[3]</w:t>
      </w:r>
      <w:r w:rsidR="00923C5F">
        <w:rPr>
          <w:rFonts w:ascii="Times New Roman" w:hAnsi="Times New Roman" w:cs="Times New Roman"/>
          <w:sz w:val="28"/>
          <w:szCs w:val="28"/>
        </w:rPr>
        <w:t>.</w:t>
      </w:r>
    </w:p>
    <w:p w:rsidR="00923C5F" w:rsidRDefault="00923C5F" w:rsidP="00D06CAC">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923C5F" w:rsidRPr="00224560" w:rsidRDefault="00923C5F" w:rsidP="00D06CAC">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F297D" w:rsidRPr="0055306F" w:rsidRDefault="006C04B5" w:rsidP="00CA2C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была найдена зависимость макропараметров аморфного материала, таких как упругие модули, от микропараметров, задаваемых в методе динамики частиц. Для этого был написан комплекс программ на языке </w:t>
      </w:r>
      <w:r>
        <w:rPr>
          <w:rFonts w:ascii="Times New Roman" w:hAnsi="Times New Roman" w:cs="Times New Roman"/>
          <w:sz w:val="28"/>
          <w:szCs w:val="28"/>
          <w:lang w:val="en-US"/>
        </w:rPr>
        <w:t>Python</w:t>
      </w:r>
      <w:r>
        <w:rPr>
          <w:rFonts w:ascii="Times New Roman" w:hAnsi="Times New Roman" w:cs="Times New Roman"/>
          <w:sz w:val="28"/>
          <w:szCs w:val="28"/>
        </w:rPr>
        <w:t xml:space="preserve">, в котором была реализована модель аморфного материала. </w:t>
      </w:r>
      <w:r w:rsidR="001C1C7F">
        <w:rPr>
          <w:rFonts w:ascii="Times New Roman" w:hAnsi="Times New Roman" w:cs="Times New Roman"/>
          <w:sz w:val="28"/>
          <w:szCs w:val="28"/>
        </w:rPr>
        <w:t xml:space="preserve">Плюсами данной модели можно отметить довольно простое задание структуры, в отличие от модели, описанной в </w:t>
      </w:r>
      <w:r w:rsidR="001C1C7F" w:rsidRPr="001C1C7F">
        <w:rPr>
          <w:rFonts w:ascii="Times New Roman" w:hAnsi="Times New Roman" w:cs="Times New Roman"/>
          <w:sz w:val="28"/>
          <w:szCs w:val="28"/>
        </w:rPr>
        <w:t>[</w:t>
      </w:r>
      <w:r w:rsidR="008C2D2B">
        <w:rPr>
          <w:rFonts w:ascii="Times New Roman" w:hAnsi="Times New Roman" w:cs="Times New Roman"/>
          <w:sz w:val="28"/>
          <w:szCs w:val="28"/>
        </w:rPr>
        <w:t>5</w:t>
      </w:r>
      <w:r w:rsidR="001C1C7F" w:rsidRPr="001C1C7F">
        <w:rPr>
          <w:rFonts w:ascii="Times New Roman" w:hAnsi="Times New Roman" w:cs="Times New Roman"/>
          <w:sz w:val="28"/>
          <w:szCs w:val="28"/>
        </w:rPr>
        <w:t xml:space="preserve">], </w:t>
      </w:r>
      <w:r w:rsidR="001C1C7F">
        <w:rPr>
          <w:rFonts w:ascii="Times New Roman" w:hAnsi="Times New Roman" w:cs="Times New Roman"/>
          <w:sz w:val="28"/>
          <w:szCs w:val="28"/>
        </w:rPr>
        <w:t>где структура формировалась охлаждением нагретого образца с кристаллической решеткой</w:t>
      </w:r>
      <w:r w:rsidR="001C1C7F" w:rsidRPr="001C1C7F">
        <w:rPr>
          <w:rFonts w:ascii="Times New Roman" w:hAnsi="Times New Roman" w:cs="Times New Roman"/>
          <w:sz w:val="28"/>
          <w:szCs w:val="28"/>
        </w:rPr>
        <w:t>.</w:t>
      </w:r>
      <w:r w:rsidR="001C1C7F">
        <w:rPr>
          <w:rFonts w:ascii="Times New Roman" w:hAnsi="Times New Roman" w:cs="Times New Roman"/>
          <w:sz w:val="28"/>
          <w:szCs w:val="28"/>
        </w:rPr>
        <w:t xml:space="preserve"> </w:t>
      </w:r>
      <w:r>
        <w:rPr>
          <w:rFonts w:ascii="Times New Roman" w:hAnsi="Times New Roman" w:cs="Times New Roman"/>
          <w:sz w:val="28"/>
          <w:szCs w:val="28"/>
        </w:rPr>
        <w:t xml:space="preserve">С помощью </w:t>
      </w:r>
      <w:r w:rsidR="00D44441">
        <w:rPr>
          <w:rFonts w:ascii="Times New Roman" w:hAnsi="Times New Roman" w:cs="Times New Roman"/>
          <w:sz w:val="28"/>
          <w:szCs w:val="28"/>
        </w:rPr>
        <w:t xml:space="preserve">проведения численных экспериментов по </w:t>
      </w:r>
      <w:r>
        <w:rPr>
          <w:rFonts w:ascii="Times New Roman" w:hAnsi="Times New Roman" w:cs="Times New Roman"/>
          <w:sz w:val="28"/>
          <w:szCs w:val="28"/>
        </w:rPr>
        <w:t>одноосно</w:t>
      </w:r>
      <w:r w:rsidR="00D44441">
        <w:rPr>
          <w:rFonts w:ascii="Times New Roman" w:hAnsi="Times New Roman" w:cs="Times New Roman"/>
          <w:sz w:val="28"/>
          <w:szCs w:val="28"/>
        </w:rPr>
        <w:t>му</w:t>
      </w:r>
      <w:r>
        <w:rPr>
          <w:rFonts w:ascii="Times New Roman" w:hAnsi="Times New Roman" w:cs="Times New Roman"/>
          <w:sz w:val="28"/>
          <w:szCs w:val="28"/>
        </w:rPr>
        <w:t xml:space="preserve"> растяжени</w:t>
      </w:r>
      <w:r w:rsidR="00D44441">
        <w:rPr>
          <w:rFonts w:ascii="Times New Roman" w:hAnsi="Times New Roman" w:cs="Times New Roman"/>
          <w:sz w:val="28"/>
          <w:szCs w:val="28"/>
        </w:rPr>
        <w:t>ю</w:t>
      </w:r>
      <w:r>
        <w:rPr>
          <w:rFonts w:ascii="Times New Roman" w:hAnsi="Times New Roman" w:cs="Times New Roman"/>
          <w:sz w:val="28"/>
          <w:szCs w:val="28"/>
        </w:rPr>
        <w:t xml:space="preserve"> были определены модуль Юнга и коэффициент Пуассона</w:t>
      </w:r>
      <w:r w:rsidR="0035201A" w:rsidRPr="0035201A">
        <w:rPr>
          <w:rFonts w:ascii="Times New Roman" w:hAnsi="Times New Roman" w:cs="Times New Roman"/>
          <w:sz w:val="28"/>
          <w:szCs w:val="28"/>
        </w:rPr>
        <w:t xml:space="preserve"> </w:t>
      </w:r>
      <w:r w:rsidR="0035201A">
        <w:rPr>
          <w:rFonts w:ascii="Times New Roman" w:hAnsi="Times New Roman" w:cs="Times New Roman"/>
          <w:sz w:val="28"/>
          <w:szCs w:val="28"/>
        </w:rPr>
        <w:t>д</w:t>
      </w:r>
      <w:r w:rsidR="00047444">
        <w:rPr>
          <w:rFonts w:ascii="Times New Roman" w:hAnsi="Times New Roman" w:cs="Times New Roman"/>
          <w:sz w:val="28"/>
          <w:szCs w:val="28"/>
        </w:rPr>
        <w:t>ля различных конфигураций модели. Аппроксимировав полученные данные с помощью метода линейной регрессии, была получена зависимость модуля Юнга от задаваемых в модели параметров – энергии связи и коэффициента, отвечающего за радиус обрезания. Для коэффициента Пуассона получить некоторую зависимость не удалось, что объясняется зависимостью данного упругого модуля от структуры материала. Однако полученные значения лежат в</w:t>
      </w:r>
      <w:r w:rsidR="007000B5" w:rsidRPr="007000B5">
        <w:rPr>
          <w:rFonts w:ascii="Times New Roman" w:hAnsi="Times New Roman" w:cs="Times New Roman"/>
          <w:sz w:val="28"/>
          <w:szCs w:val="28"/>
        </w:rPr>
        <w:t xml:space="preserve"> </w:t>
      </w:r>
      <w:r w:rsidR="007000B5">
        <w:rPr>
          <w:rFonts w:ascii="Times New Roman" w:hAnsi="Times New Roman" w:cs="Times New Roman"/>
          <w:sz w:val="28"/>
          <w:szCs w:val="28"/>
        </w:rPr>
        <w:t>промежутке от 0 до 0,5, что является адекватными границами</w:t>
      </w:r>
      <w:r w:rsidR="00047444">
        <w:rPr>
          <w:rFonts w:ascii="Times New Roman" w:hAnsi="Times New Roman" w:cs="Times New Roman"/>
          <w:sz w:val="28"/>
          <w:szCs w:val="28"/>
        </w:rPr>
        <w:t>, не противоречащим</w:t>
      </w:r>
      <w:r w:rsidR="007000B5">
        <w:rPr>
          <w:rFonts w:ascii="Times New Roman" w:hAnsi="Times New Roman" w:cs="Times New Roman"/>
          <w:sz w:val="28"/>
          <w:szCs w:val="28"/>
        </w:rPr>
        <w:t>и</w:t>
      </w:r>
      <w:r w:rsidR="00047444">
        <w:rPr>
          <w:rFonts w:ascii="Times New Roman" w:hAnsi="Times New Roman" w:cs="Times New Roman"/>
          <w:sz w:val="28"/>
          <w:szCs w:val="28"/>
        </w:rPr>
        <w:t xml:space="preserve"> </w:t>
      </w:r>
      <w:r w:rsidR="007000B5">
        <w:rPr>
          <w:rFonts w:ascii="Times New Roman" w:hAnsi="Times New Roman" w:cs="Times New Roman"/>
          <w:sz w:val="28"/>
          <w:szCs w:val="28"/>
        </w:rPr>
        <w:t>линейной теории упругости</w:t>
      </w:r>
      <w:r w:rsidR="007000B5" w:rsidRPr="007000B5">
        <w:rPr>
          <w:rFonts w:ascii="Times New Roman" w:hAnsi="Times New Roman" w:cs="Times New Roman"/>
          <w:sz w:val="28"/>
          <w:szCs w:val="28"/>
          <w:vertAlign w:val="superscript"/>
        </w:rPr>
        <w:t>[11]</w:t>
      </w:r>
      <w:r w:rsidR="007000B5">
        <w:rPr>
          <w:rFonts w:ascii="Times New Roman" w:hAnsi="Times New Roman" w:cs="Times New Roman"/>
          <w:sz w:val="28"/>
          <w:szCs w:val="28"/>
        </w:rPr>
        <w:t xml:space="preserve">. Среднее значение, равное 0,287, не сильно отличается от значения, полученного теоретически в </w:t>
      </w:r>
      <w:r w:rsidR="007000B5" w:rsidRPr="007000B5">
        <w:rPr>
          <w:rFonts w:ascii="Times New Roman" w:hAnsi="Times New Roman" w:cs="Times New Roman"/>
          <w:sz w:val="28"/>
          <w:szCs w:val="28"/>
        </w:rPr>
        <w:t>[</w:t>
      </w:r>
      <w:r w:rsidR="008C2D2B">
        <w:rPr>
          <w:rFonts w:ascii="Times New Roman" w:hAnsi="Times New Roman" w:cs="Times New Roman"/>
          <w:sz w:val="28"/>
          <w:szCs w:val="28"/>
        </w:rPr>
        <w:t>5</w:t>
      </w:r>
      <w:r w:rsidR="007000B5" w:rsidRPr="007000B5">
        <w:rPr>
          <w:rFonts w:ascii="Times New Roman" w:hAnsi="Times New Roman" w:cs="Times New Roman"/>
          <w:sz w:val="28"/>
          <w:szCs w:val="28"/>
        </w:rPr>
        <w:t xml:space="preserve">]. </w:t>
      </w:r>
    </w:p>
    <w:p w:rsidR="000E3691" w:rsidRPr="00952195" w:rsidRDefault="007000B5" w:rsidP="001C1C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дан</w:t>
      </w:r>
      <w:r w:rsidR="006B6FE4">
        <w:rPr>
          <w:rFonts w:ascii="Times New Roman" w:hAnsi="Times New Roman" w:cs="Times New Roman"/>
          <w:sz w:val="28"/>
          <w:szCs w:val="28"/>
        </w:rPr>
        <w:t>ные упругие модули были получен</w:t>
      </w:r>
      <w:r>
        <w:rPr>
          <w:rFonts w:ascii="Times New Roman" w:hAnsi="Times New Roman" w:cs="Times New Roman"/>
          <w:sz w:val="28"/>
          <w:szCs w:val="28"/>
        </w:rPr>
        <w:t>ы при одноосном растяжении</w:t>
      </w:r>
      <w:r w:rsidR="006B6FE4">
        <w:rPr>
          <w:rFonts w:ascii="Times New Roman" w:hAnsi="Times New Roman" w:cs="Times New Roman"/>
          <w:sz w:val="28"/>
          <w:szCs w:val="28"/>
        </w:rPr>
        <w:t>,</w:t>
      </w:r>
      <w:r>
        <w:rPr>
          <w:rFonts w:ascii="Times New Roman" w:hAnsi="Times New Roman" w:cs="Times New Roman"/>
          <w:sz w:val="28"/>
          <w:szCs w:val="28"/>
        </w:rPr>
        <w:t xml:space="preserve"> еще </w:t>
      </w:r>
      <w:r w:rsidR="006B6FE4">
        <w:rPr>
          <w:rFonts w:ascii="Times New Roman" w:hAnsi="Times New Roman" w:cs="Times New Roman"/>
          <w:sz w:val="28"/>
          <w:szCs w:val="28"/>
        </w:rPr>
        <w:t>предстоит</w:t>
      </w:r>
      <w:r>
        <w:rPr>
          <w:rFonts w:ascii="Times New Roman" w:hAnsi="Times New Roman" w:cs="Times New Roman"/>
          <w:sz w:val="28"/>
          <w:szCs w:val="28"/>
        </w:rPr>
        <w:t xml:space="preserve"> </w:t>
      </w:r>
      <w:r w:rsidR="001C1C7F">
        <w:rPr>
          <w:rFonts w:ascii="Times New Roman" w:hAnsi="Times New Roman" w:cs="Times New Roman"/>
          <w:sz w:val="28"/>
          <w:szCs w:val="28"/>
        </w:rPr>
        <w:t>исследовать,</w:t>
      </w:r>
      <w:r>
        <w:rPr>
          <w:rFonts w:ascii="Times New Roman" w:hAnsi="Times New Roman" w:cs="Times New Roman"/>
          <w:sz w:val="28"/>
          <w:szCs w:val="28"/>
        </w:rPr>
        <w:t xml:space="preserve"> </w:t>
      </w:r>
      <w:r w:rsidR="001C1C7F">
        <w:rPr>
          <w:rFonts w:ascii="Times New Roman" w:hAnsi="Times New Roman" w:cs="Times New Roman"/>
          <w:sz w:val="28"/>
          <w:szCs w:val="28"/>
        </w:rPr>
        <w:t>насколько они совпадут с упругими модулями, полученными при других экспериментах. Например, при чистом сдвиге</w:t>
      </w:r>
      <w:r w:rsidR="00FD7990">
        <w:rPr>
          <w:rFonts w:ascii="Times New Roman" w:hAnsi="Times New Roman" w:cs="Times New Roman"/>
          <w:sz w:val="28"/>
          <w:szCs w:val="28"/>
        </w:rPr>
        <w:t>, кручении</w:t>
      </w:r>
      <w:r w:rsidR="001C1C7F">
        <w:rPr>
          <w:rFonts w:ascii="Times New Roman" w:hAnsi="Times New Roman" w:cs="Times New Roman"/>
          <w:sz w:val="28"/>
          <w:szCs w:val="28"/>
        </w:rPr>
        <w:t xml:space="preserve"> и под действием гидростатического давления.</w:t>
      </w:r>
    </w:p>
    <w:p w:rsidR="000E3691" w:rsidRPr="000E3691" w:rsidRDefault="000E3691" w:rsidP="00CA2C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Модель, использовавшаяся в данном исследовании, довольно проста и не учитывает, к примеру, тепловые эффекты. Также, не было исследовано влияние плотности упаковки на упругие модули. Однако, как было показано в </w:t>
      </w:r>
      <w:r w:rsidRPr="000E3691">
        <w:rPr>
          <w:rFonts w:ascii="Times New Roman" w:hAnsi="Times New Roman" w:cs="Times New Roman"/>
          <w:sz w:val="28"/>
          <w:szCs w:val="28"/>
        </w:rPr>
        <w:t>[</w:t>
      </w:r>
      <w:r w:rsidR="008C2D2B">
        <w:rPr>
          <w:rFonts w:ascii="Times New Roman" w:hAnsi="Times New Roman" w:cs="Times New Roman"/>
          <w:sz w:val="28"/>
          <w:szCs w:val="28"/>
        </w:rPr>
        <w:t>1</w:t>
      </w:r>
      <w:r w:rsidRPr="000E3691">
        <w:rPr>
          <w:rFonts w:ascii="Times New Roman" w:hAnsi="Times New Roman" w:cs="Times New Roman"/>
          <w:sz w:val="28"/>
          <w:szCs w:val="28"/>
        </w:rPr>
        <w:t xml:space="preserve">], </w:t>
      </w:r>
      <w:r>
        <w:rPr>
          <w:rFonts w:ascii="Times New Roman" w:hAnsi="Times New Roman" w:cs="Times New Roman"/>
          <w:sz w:val="28"/>
          <w:szCs w:val="28"/>
        </w:rPr>
        <w:t>при увеличении количества частиц упругие характеристики сходятся.</w:t>
      </w:r>
    </w:p>
    <w:p w:rsidR="006E20F6" w:rsidRPr="00923C5F" w:rsidRDefault="00207120" w:rsidP="00D06CAC">
      <w:pPr>
        <w:spacing w:line="360" w:lineRule="auto"/>
        <w:ind w:firstLine="709"/>
        <w:rPr>
          <w:rFonts w:ascii="Times New Roman" w:hAnsi="Times New Roman" w:cs="Times New Roman"/>
          <w:sz w:val="28"/>
          <w:szCs w:val="28"/>
        </w:rPr>
      </w:pPr>
      <w:r>
        <w:rPr>
          <w:rFonts w:ascii="Times New Roman" w:hAnsi="Times New Roman" w:cs="Times New Roman"/>
          <w:b/>
          <w:sz w:val="28"/>
          <w:szCs w:val="28"/>
        </w:rPr>
        <w:br w:type="page"/>
      </w:r>
    </w:p>
    <w:p w:rsidR="00207120" w:rsidRPr="00F063EE" w:rsidRDefault="00207120" w:rsidP="00D06CA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8C2D2B" w:rsidRPr="008C2D2B" w:rsidRDefault="008C2D2B" w:rsidP="008C2D2B">
      <w:pPr>
        <w:pStyle w:val="ab"/>
        <w:numPr>
          <w:ilvl w:val="0"/>
          <w:numId w:val="3"/>
        </w:numPr>
        <w:spacing w:line="360" w:lineRule="auto"/>
        <w:rPr>
          <w:rFonts w:ascii="Times New Roman" w:hAnsi="Times New Roman" w:cs="Times New Roman"/>
          <w:sz w:val="28"/>
          <w:szCs w:val="28"/>
        </w:rPr>
      </w:pPr>
      <w:r>
        <w:rPr>
          <w:rFonts w:ascii="Times New Roman" w:hAnsi="Times New Roman" w:cs="Times New Roman"/>
          <w:color w:val="202122"/>
          <w:sz w:val="28"/>
          <w:szCs w:val="28"/>
          <w:shd w:val="clear" w:color="auto" w:fill="FFFFFF"/>
        </w:rPr>
        <w:t xml:space="preserve">Воробьев С.А. Определение эффективных механических характеристик материалов со случайной упаковкой. </w:t>
      </w:r>
      <w:r w:rsidRPr="003E4D17">
        <w:rPr>
          <w:rFonts w:ascii="Times New Roman" w:hAnsi="Times New Roman" w:cs="Times New Roman"/>
          <w:color w:val="202122"/>
          <w:sz w:val="28"/>
          <w:szCs w:val="28"/>
          <w:shd w:val="clear" w:color="auto" w:fill="FFFFFF"/>
        </w:rPr>
        <w:t>—</w:t>
      </w:r>
      <w:r w:rsidRPr="003D75B9">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2017</w:t>
      </w:r>
    </w:p>
    <w:p w:rsidR="008C2D2B" w:rsidRDefault="008C2D2B" w:rsidP="008C2D2B">
      <w:pPr>
        <w:pStyle w:val="ab"/>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Вьюгин В.В. «Математические основы теории машинного обучения и прогнозирования» М.: 2013. – 387 с.</w:t>
      </w:r>
    </w:p>
    <w:p w:rsidR="008C2D2B" w:rsidRPr="008C2D2B" w:rsidRDefault="008C2D2B" w:rsidP="008C2D2B">
      <w:pPr>
        <w:pStyle w:val="ab"/>
        <w:numPr>
          <w:ilvl w:val="0"/>
          <w:numId w:val="3"/>
        </w:numPr>
        <w:spacing w:line="360" w:lineRule="auto"/>
        <w:rPr>
          <w:rFonts w:ascii="Times New Roman" w:hAnsi="Times New Roman" w:cs="Times New Roman"/>
          <w:sz w:val="28"/>
          <w:szCs w:val="28"/>
        </w:rPr>
      </w:pPr>
      <w:r w:rsidRPr="003C2DE6">
        <w:rPr>
          <w:rFonts w:ascii="Times New Roman" w:hAnsi="Times New Roman" w:cs="Times New Roman"/>
          <w:sz w:val="28"/>
          <w:szCs w:val="28"/>
        </w:rPr>
        <w:t>Капитонов, А. М. К20 Физические свойства горных пород западной части Сибирской платформы : монография / А. М. Капитонов, В. Г. Васильев. – Красноярск : Сиб. федер. ун-т, 2011. – 424 с. ISBN 978-5-7638-2142-0</w:t>
      </w:r>
    </w:p>
    <w:p w:rsidR="00C16D49" w:rsidRPr="006E20F6" w:rsidRDefault="00452CDB" w:rsidP="00D06CAC">
      <w:pPr>
        <w:pStyle w:val="ab"/>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Кривцов </w:t>
      </w:r>
      <w:r w:rsidR="008F3C3A">
        <w:rPr>
          <w:rFonts w:ascii="Times New Roman" w:hAnsi="Times New Roman" w:cs="Times New Roman"/>
          <w:sz w:val="28"/>
          <w:szCs w:val="28"/>
        </w:rPr>
        <w:t xml:space="preserve">А.М. Теоретическая механика. Упругие свойства одноатомных и двухатомных кристаллов : учебное пособие. </w:t>
      </w:r>
      <w:r w:rsidR="008F3C3A">
        <w:t>—</w:t>
      </w:r>
      <w:r w:rsidR="008F3C3A">
        <w:rPr>
          <w:rFonts w:ascii="Times New Roman" w:hAnsi="Times New Roman" w:cs="Times New Roman"/>
          <w:sz w:val="28"/>
          <w:szCs w:val="28"/>
        </w:rPr>
        <w:t xml:space="preserve"> СПб.: Изд-во Политехн. ун-та, 2009. — 126 с. </w:t>
      </w:r>
    </w:p>
    <w:p w:rsidR="00B032C0" w:rsidRDefault="00B032C0" w:rsidP="00D06CAC">
      <w:pPr>
        <w:pStyle w:val="ab"/>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Кривцов А.М. Деформирование и разрушение твердых тел с микроструктурой. — М.</w:t>
      </w:r>
      <w:r w:rsidR="009C62FB">
        <w:rPr>
          <w:rFonts w:ascii="Times New Roman" w:hAnsi="Times New Roman" w:cs="Times New Roman"/>
          <w:sz w:val="28"/>
          <w:szCs w:val="28"/>
        </w:rPr>
        <w:t>: ФИЗМАЛИТ, 2007. — 304 с. —</w:t>
      </w:r>
      <w:r w:rsidR="009C62FB" w:rsidRPr="009C62FB">
        <w:rPr>
          <w:rFonts w:ascii="Times New Roman" w:hAnsi="Times New Roman" w:cs="Times New Roman"/>
          <w:sz w:val="28"/>
          <w:szCs w:val="28"/>
        </w:rPr>
        <w:t xml:space="preserve"> </w:t>
      </w:r>
      <w:r w:rsidR="009C62FB">
        <w:rPr>
          <w:rFonts w:ascii="Times New Roman" w:hAnsi="Times New Roman" w:cs="Times New Roman"/>
          <w:sz w:val="28"/>
          <w:szCs w:val="28"/>
          <w:lang w:val="en-US"/>
        </w:rPr>
        <w:t>ISBN</w:t>
      </w:r>
      <w:r w:rsidR="009C62FB" w:rsidRPr="009C62FB">
        <w:rPr>
          <w:rFonts w:ascii="Times New Roman" w:hAnsi="Times New Roman" w:cs="Times New Roman"/>
          <w:sz w:val="28"/>
          <w:szCs w:val="28"/>
        </w:rPr>
        <w:t xml:space="preserve"> 978-5-9221-0803-4.</w:t>
      </w:r>
    </w:p>
    <w:p w:rsidR="008C2D2B" w:rsidRDefault="008C2D2B" w:rsidP="008C2D2B">
      <w:pPr>
        <w:pStyle w:val="ab"/>
        <w:numPr>
          <w:ilvl w:val="0"/>
          <w:numId w:val="3"/>
        </w:numPr>
        <w:spacing w:line="360" w:lineRule="auto"/>
        <w:rPr>
          <w:rFonts w:ascii="Times New Roman" w:hAnsi="Times New Roman" w:cs="Times New Roman"/>
          <w:sz w:val="28"/>
          <w:szCs w:val="28"/>
        </w:rPr>
      </w:pPr>
      <w:r w:rsidRPr="00AB20F6">
        <w:rPr>
          <w:rFonts w:ascii="Times New Roman" w:hAnsi="Times New Roman" w:cs="Times New Roman"/>
          <w:sz w:val="28"/>
          <w:szCs w:val="28"/>
        </w:rPr>
        <w:t xml:space="preserve">Кривцов А. М., Кривцова Н. В. Метод частиц и его использование в механике деформируемого твердого тела </w:t>
      </w:r>
      <w:r>
        <w:rPr>
          <w:rFonts w:ascii="Times New Roman" w:hAnsi="Times New Roman" w:cs="Times New Roman"/>
          <w:sz w:val="28"/>
          <w:szCs w:val="28"/>
        </w:rPr>
        <w:t>—</w:t>
      </w:r>
      <w:r w:rsidRPr="00AB20F6">
        <w:rPr>
          <w:rFonts w:ascii="Times New Roman" w:hAnsi="Times New Roman" w:cs="Times New Roman"/>
          <w:sz w:val="28"/>
          <w:szCs w:val="28"/>
        </w:rPr>
        <w:t xml:space="preserve"> Дальневосточный математический журнал. 2002. Т. 3. № 2. С. 254–276.</w:t>
      </w:r>
    </w:p>
    <w:p w:rsidR="008C2D2B" w:rsidRPr="008C2D2B" w:rsidRDefault="008C2D2B" w:rsidP="008C2D2B">
      <w:pPr>
        <w:pStyle w:val="ab"/>
        <w:numPr>
          <w:ilvl w:val="0"/>
          <w:numId w:val="3"/>
        </w:numPr>
        <w:spacing w:line="360" w:lineRule="auto"/>
        <w:rPr>
          <w:rFonts w:ascii="Times New Roman" w:hAnsi="Times New Roman" w:cs="Times New Roman"/>
          <w:sz w:val="28"/>
          <w:szCs w:val="28"/>
        </w:rPr>
      </w:pPr>
      <w:r w:rsidRPr="003E4D17">
        <w:rPr>
          <w:rFonts w:ascii="Times New Roman" w:hAnsi="Times New Roman" w:cs="Times New Roman"/>
          <w:iCs/>
          <w:color w:val="202122"/>
          <w:sz w:val="28"/>
          <w:szCs w:val="28"/>
          <w:shd w:val="clear" w:color="auto" w:fill="FFFFFF"/>
        </w:rPr>
        <w:t>Ландау Л.Д., Лифшиц Е.М.</w:t>
      </w:r>
      <w:r w:rsidRPr="003E4D17">
        <w:rPr>
          <w:rFonts w:ascii="Times New Roman" w:hAnsi="Times New Roman" w:cs="Times New Roman"/>
          <w:color w:val="202122"/>
          <w:sz w:val="28"/>
          <w:szCs w:val="28"/>
          <w:shd w:val="clear" w:color="auto" w:fill="FFFFFF"/>
        </w:rPr>
        <w:t> Теоретическая физика, т.VII. Теория упругости. — Наука, 1987.</w:t>
      </w:r>
    </w:p>
    <w:p w:rsidR="00775DF6" w:rsidRDefault="00775DF6" w:rsidP="00D06CAC">
      <w:pPr>
        <w:pStyle w:val="ab"/>
        <w:numPr>
          <w:ilvl w:val="0"/>
          <w:numId w:val="3"/>
        </w:numPr>
        <w:spacing w:line="360" w:lineRule="auto"/>
        <w:rPr>
          <w:rFonts w:ascii="Times New Roman" w:hAnsi="Times New Roman" w:cs="Times New Roman"/>
          <w:sz w:val="28"/>
          <w:szCs w:val="28"/>
        </w:rPr>
      </w:pPr>
      <w:r w:rsidRPr="00775DF6">
        <w:rPr>
          <w:rFonts w:ascii="Times New Roman" w:hAnsi="Times New Roman" w:cs="Times New Roman"/>
          <w:sz w:val="28"/>
          <w:szCs w:val="28"/>
        </w:rPr>
        <w:t>Лившиц В.Я., Теннисон Д.Г.</w:t>
      </w:r>
      <w:r w:rsidR="004E09F1">
        <w:rPr>
          <w:rFonts w:ascii="Times New Roman" w:hAnsi="Times New Roman" w:cs="Times New Roman"/>
          <w:sz w:val="28"/>
          <w:szCs w:val="28"/>
        </w:rPr>
        <w:t>, Гукасян С.Б., Костанян А.К. —</w:t>
      </w:r>
      <w:r w:rsidRPr="00775DF6">
        <w:rPr>
          <w:rFonts w:ascii="Times New Roman" w:hAnsi="Times New Roman" w:cs="Times New Roman"/>
          <w:sz w:val="28"/>
          <w:szCs w:val="28"/>
        </w:rPr>
        <w:t xml:space="preserve"> ФХС. 1982. Т. 8. № 6. С. 688−696</w:t>
      </w:r>
    </w:p>
    <w:p w:rsidR="008C56D2" w:rsidRPr="00AB20F6" w:rsidRDefault="008C56D2" w:rsidP="00D06CAC">
      <w:pPr>
        <w:pStyle w:val="ab"/>
        <w:numPr>
          <w:ilvl w:val="0"/>
          <w:numId w:val="3"/>
        </w:numPr>
        <w:spacing w:line="360" w:lineRule="auto"/>
        <w:rPr>
          <w:rFonts w:ascii="Times New Roman" w:hAnsi="Times New Roman" w:cs="Times New Roman"/>
          <w:sz w:val="28"/>
          <w:szCs w:val="28"/>
        </w:rPr>
      </w:pPr>
      <w:r w:rsidRPr="008C56D2">
        <w:rPr>
          <w:rFonts w:ascii="Times New Roman" w:hAnsi="Times New Roman" w:cs="Times New Roman"/>
          <w:color w:val="000000"/>
          <w:sz w:val="28"/>
          <w:szCs w:val="28"/>
        </w:rPr>
        <w:t>Фридман Я. Б., Механические свойства металлов, 2 изд., М., 1952.</w:t>
      </w:r>
    </w:p>
    <w:p w:rsidR="00C214F6" w:rsidRPr="008C2D2B" w:rsidRDefault="00C214F6" w:rsidP="00D06CAC">
      <w:pPr>
        <w:pStyle w:val="ab"/>
        <w:numPr>
          <w:ilvl w:val="0"/>
          <w:numId w:val="3"/>
        </w:numPr>
        <w:spacing w:line="360" w:lineRule="auto"/>
        <w:rPr>
          <w:rFonts w:ascii="Times New Roman" w:hAnsi="Times New Roman" w:cs="Times New Roman"/>
          <w:sz w:val="28"/>
          <w:szCs w:val="28"/>
          <w:lang w:val="en-US"/>
        </w:rPr>
      </w:pPr>
      <w:r w:rsidRPr="00C214F6">
        <w:rPr>
          <w:rFonts w:ascii="Times New Roman" w:hAnsi="Times New Roman" w:cs="Times New Roman"/>
          <w:sz w:val="28"/>
          <w:szCs w:val="28"/>
          <w:lang w:val="en-US"/>
        </w:rPr>
        <w:t xml:space="preserve">Allen M. P. and Tildesley A. K. Computer simulation of liquids. – Oxford: Clarendon Press. 1987. </w:t>
      </w:r>
    </w:p>
    <w:p w:rsidR="008C2D2B" w:rsidRPr="00C0348C" w:rsidRDefault="00890025" w:rsidP="008C2D2B">
      <w:pPr>
        <w:pStyle w:val="ab"/>
        <w:numPr>
          <w:ilvl w:val="0"/>
          <w:numId w:val="3"/>
        </w:numPr>
        <w:spacing w:line="360" w:lineRule="auto"/>
        <w:rPr>
          <w:rFonts w:ascii="Times New Roman" w:hAnsi="Times New Roman" w:cs="Times New Roman"/>
          <w:sz w:val="28"/>
          <w:szCs w:val="28"/>
          <w:lang w:val="en-US"/>
        </w:rPr>
      </w:pPr>
      <w:r w:rsidRPr="004E09F1">
        <w:rPr>
          <w:rFonts w:ascii="Times New Roman" w:hAnsi="Times New Roman" w:cs="Times New Roman"/>
          <w:sz w:val="28"/>
          <w:szCs w:val="28"/>
          <w:shd w:val="clear" w:color="auto" w:fill="FFFFFF"/>
          <w:lang w:val="en-US"/>
        </w:rPr>
        <w:t xml:space="preserve">Griebel </w:t>
      </w:r>
      <w:r w:rsidR="008C2D2B" w:rsidRPr="004E09F1">
        <w:rPr>
          <w:rFonts w:ascii="Times New Roman" w:hAnsi="Times New Roman" w:cs="Times New Roman"/>
          <w:sz w:val="28"/>
          <w:szCs w:val="28"/>
          <w:shd w:val="clear" w:color="auto" w:fill="FFFFFF"/>
          <w:lang w:val="en-US"/>
        </w:rPr>
        <w:t xml:space="preserve">Michael, Stephan Knapek, Gerhard Zumbusch. </w:t>
      </w:r>
      <w:r w:rsidR="008C2D2B" w:rsidRPr="004E09F1">
        <w:rPr>
          <w:rFonts w:ascii="Times New Roman" w:eastAsia="Times New Roman" w:hAnsi="Times New Roman" w:cs="Times New Roman"/>
          <w:kern w:val="36"/>
          <w:sz w:val="28"/>
          <w:szCs w:val="28"/>
          <w:lang w:val="en-US"/>
        </w:rPr>
        <w:t xml:space="preserve">Numerical Simulation in Molecular Dynamics: Numerics, Algorithms, Parallelization, Applications </w:t>
      </w:r>
      <w:r w:rsidR="008C2D2B" w:rsidRPr="004E09F1">
        <w:rPr>
          <w:rFonts w:ascii="Times New Roman" w:hAnsi="Times New Roman" w:cs="Times New Roman"/>
          <w:sz w:val="28"/>
          <w:szCs w:val="28"/>
          <w:lang w:val="en-US"/>
        </w:rPr>
        <w:t xml:space="preserve">— </w:t>
      </w:r>
      <w:r w:rsidR="008C2D2B" w:rsidRPr="004E09F1">
        <w:rPr>
          <w:rFonts w:ascii="Times New Roman" w:hAnsi="Times New Roman" w:cs="Times New Roman"/>
          <w:sz w:val="28"/>
          <w:szCs w:val="28"/>
          <w:shd w:val="clear" w:color="auto" w:fill="FFFFFF"/>
          <w:lang w:val="en-US"/>
        </w:rPr>
        <w:t>Springer Science &amp; Business Media. 2007</w:t>
      </w:r>
      <w:r w:rsidR="008C2D2B">
        <w:rPr>
          <w:rFonts w:ascii="Times New Roman" w:hAnsi="Times New Roman" w:cs="Times New Roman"/>
          <w:sz w:val="28"/>
          <w:szCs w:val="28"/>
          <w:shd w:val="clear" w:color="auto" w:fill="FFFFFF"/>
        </w:rPr>
        <w:t>.</w:t>
      </w:r>
    </w:p>
    <w:p w:rsidR="00C0348C" w:rsidRPr="008C2D2B" w:rsidRDefault="00C0348C" w:rsidP="00C0348C">
      <w:pPr>
        <w:pStyle w:val="ab"/>
        <w:numPr>
          <w:ilvl w:val="0"/>
          <w:numId w:val="3"/>
        </w:numPr>
        <w:spacing w:line="360" w:lineRule="auto"/>
        <w:rPr>
          <w:rFonts w:ascii="Times New Roman" w:hAnsi="Times New Roman" w:cs="Times New Roman"/>
          <w:sz w:val="28"/>
          <w:szCs w:val="28"/>
          <w:lang w:val="en-US"/>
        </w:rPr>
      </w:pPr>
      <w:r w:rsidRPr="00C214F6">
        <w:rPr>
          <w:rFonts w:ascii="Times New Roman" w:hAnsi="Times New Roman" w:cs="Times New Roman"/>
          <w:sz w:val="28"/>
          <w:szCs w:val="28"/>
          <w:lang w:val="en-US"/>
        </w:rPr>
        <w:lastRenderedPageBreak/>
        <w:t>Hockney R. W. and Eastwood J. W. Computer simulation using particles – IOP Publishing. 1988.</w:t>
      </w:r>
    </w:p>
    <w:p w:rsidR="00C0348C" w:rsidRPr="00C0348C" w:rsidRDefault="00890025" w:rsidP="00C0348C">
      <w:pPr>
        <w:pStyle w:val="ab"/>
        <w:numPr>
          <w:ilvl w:val="0"/>
          <w:numId w:val="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Hoover </w:t>
      </w:r>
      <w:r w:rsidR="00C0348C">
        <w:rPr>
          <w:rFonts w:ascii="Times New Roman" w:hAnsi="Times New Roman" w:cs="Times New Roman"/>
          <w:sz w:val="28"/>
          <w:szCs w:val="28"/>
          <w:lang w:val="en-US"/>
        </w:rPr>
        <w:t>Wm. G. Molecular Dynamics. Springer-Verlag Berlin Heideiberg 1986.</w:t>
      </w:r>
    </w:p>
    <w:p w:rsidR="00C16D49" w:rsidRPr="00890025" w:rsidRDefault="00C16D49" w:rsidP="00D06CAC">
      <w:pPr>
        <w:spacing w:line="360" w:lineRule="auto"/>
        <w:rPr>
          <w:rFonts w:ascii="Times New Roman" w:hAnsi="Times New Roman" w:cs="Times New Roman"/>
          <w:sz w:val="28"/>
          <w:szCs w:val="28"/>
          <w:lang w:val="en-US"/>
        </w:rPr>
      </w:pPr>
      <w:r w:rsidRPr="00890025">
        <w:rPr>
          <w:rFonts w:ascii="Times New Roman" w:hAnsi="Times New Roman" w:cs="Times New Roman"/>
          <w:sz w:val="28"/>
          <w:szCs w:val="28"/>
          <w:lang w:val="en-US"/>
        </w:rPr>
        <w:br w:type="page"/>
      </w:r>
    </w:p>
    <w:p w:rsidR="00C16D49" w:rsidRPr="00570DDC" w:rsidRDefault="00C16D49" w:rsidP="00570DDC">
      <w:pPr>
        <w:pStyle w:val="ab"/>
        <w:spacing w:line="360" w:lineRule="auto"/>
        <w:ind w:left="106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570DDC" w:rsidRPr="00570DDC">
        <w:rPr>
          <w:rFonts w:ascii="Times New Roman" w:hAnsi="Times New Roman" w:cs="Times New Roman"/>
          <w:b/>
          <w:sz w:val="28"/>
          <w:szCs w:val="28"/>
        </w:rPr>
        <w:t xml:space="preserve"> </w:t>
      </w:r>
      <w:r w:rsidR="00570DDC">
        <w:rPr>
          <w:rFonts w:ascii="Times New Roman" w:hAnsi="Times New Roman" w:cs="Times New Roman"/>
          <w:b/>
          <w:sz w:val="28"/>
          <w:szCs w:val="28"/>
        </w:rPr>
        <w:t>А</w:t>
      </w:r>
    </w:p>
    <w:p w:rsidR="00E41232" w:rsidRPr="006D01EB" w:rsidRDefault="00493D7E">
      <w:pPr>
        <w:rPr>
          <w:rFonts w:ascii="Times New Roman" w:hAnsi="Times New Roman" w:cs="Times New Roman"/>
          <w:sz w:val="28"/>
          <w:szCs w:val="28"/>
          <w:highlight w:val="yellow"/>
          <w:lang w:val="en-US"/>
        </w:rPr>
      </w:pPr>
      <w:r>
        <w:rPr>
          <w:rFonts w:ascii="Times New Roman" w:hAnsi="Times New Roman" w:cs="Times New Roman"/>
          <w:sz w:val="28"/>
          <w:szCs w:val="28"/>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1185"/>
        <w:gridCol w:w="1872"/>
        <w:gridCol w:w="1087"/>
        <w:gridCol w:w="990"/>
        <w:gridCol w:w="1774"/>
        <w:gridCol w:w="1773"/>
      </w:tblGrid>
      <w:tr w:rsidR="00E41232" w:rsidRPr="00E41232" w:rsidTr="00E41232">
        <w:trPr>
          <w:trHeight w:val="300"/>
        </w:trPr>
        <w:tc>
          <w:tcPr>
            <w:tcW w:w="465" w:type="pct"/>
            <w:shd w:val="clear" w:color="auto" w:fill="auto"/>
            <w:noWrap/>
            <w:vAlign w:val="bottom"/>
            <w:hideMark/>
          </w:tcPr>
          <w:p w:rsidR="00E41232" w:rsidRPr="00E41232" w:rsidRDefault="00E41232" w:rsidP="00E41232">
            <w:pPr>
              <w:spacing w:after="0" w:line="240" w:lineRule="auto"/>
              <w:rPr>
                <w:rFonts w:ascii="Times New Roman" w:eastAsia="Times New Roman" w:hAnsi="Times New Roman" w:cs="Times New Roman"/>
                <w:color w:val="000000"/>
                <w:sz w:val="28"/>
                <w:szCs w:val="28"/>
              </w:rPr>
            </w:pPr>
          </w:p>
        </w:tc>
        <w:tc>
          <w:tcPr>
            <w:tcW w:w="619"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i/>
                <w:color w:val="000000"/>
                <w:sz w:val="28"/>
                <w:szCs w:val="28"/>
              </w:rPr>
            </w:pPr>
            <m:oMathPara>
              <m:oMath>
                <m:r>
                  <m:rPr>
                    <m:sty m:val="bi"/>
                  </m:rPr>
                  <w:rPr>
                    <w:rFonts w:ascii="Cambria Math" w:eastAsia="Times New Roman" w:hAnsi="Cambria Math" w:cs="Times New Roman"/>
                    <w:color w:val="000000"/>
                    <w:sz w:val="28"/>
                    <w:szCs w:val="28"/>
                  </w:rPr>
                  <m:t>D</m:t>
                </m:r>
              </m:oMath>
            </m:oMathPara>
          </w:p>
        </w:tc>
        <w:tc>
          <w:tcPr>
            <w:tcW w:w="978"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i/>
                <w:color w:val="000000"/>
                <w:sz w:val="28"/>
                <w:szCs w:val="28"/>
              </w:rPr>
            </w:pPr>
            <m:oMathPara>
              <m:oMath>
                <m:r>
                  <m:rPr>
                    <m:sty m:val="bi"/>
                  </m:rPr>
                  <w:rPr>
                    <w:rFonts w:ascii="Cambria Math" w:eastAsia="Times New Roman" w:hAnsi="Cambria Math" w:cs="Times New Roman"/>
                    <w:color w:val="000000"/>
                    <w:sz w:val="28"/>
                    <w:szCs w:val="28"/>
                  </w:rPr>
                  <m:t>E</m:t>
                </m:r>
              </m:oMath>
            </m:oMathPara>
          </w:p>
        </w:tc>
        <w:tc>
          <w:tcPr>
            <w:tcW w:w="568" w:type="pct"/>
            <w:shd w:val="clear" w:color="auto" w:fill="auto"/>
            <w:noWrap/>
            <w:hideMark/>
          </w:tcPr>
          <w:p w:rsidR="00E41232" w:rsidRPr="00E41232" w:rsidRDefault="00CD461F" w:rsidP="00E41232">
            <w:pPr>
              <w:spacing w:after="0" w:line="240" w:lineRule="auto"/>
              <w:jc w:val="center"/>
              <w:rPr>
                <w:rFonts w:ascii="Times New Roman" w:eastAsia="Times New Roman" w:hAnsi="Times New Roman" w:cs="Times New Roman"/>
                <w:b/>
                <w:bCs/>
                <w:color w:val="000000"/>
                <w:sz w:val="28"/>
                <w:szCs w:val="28"/>
              </w:rPr>
            </w:pPr>
            <m:oMathPara>
              <m:oMath>
                <m:sSub>
                  <m:sSubPr>
                    <m:ctrlPr>
                      <w:rPr>
                        <w:rFonts w:ascii="Cambria Math" w:eastAsia="Times New Roman" w:hAnsi="Cambria Math" w:cs="Times New Roman"/>
                        <w:b/>
                        <w:bCs/>
                        <w:i/>
                        <w:color w:val="000000"/>
                        <w:sz w:val="28"/>
                        <w:szCs w:val="28"/>
                      </w:rPr>
                    </m:ctrlPr>
                  </m:sSubPr>
                  <m:e>
                    <m:r>
                      <m:rPr>
                        <m:sty m:val="bi"/>
                      </m:rPr>
                      <w:rPr>
                        <w:rFonts w:ascii="Cambria Math" w:eastAsia="Times New Roman" w:hAnsi="Cambria Math" w:cs="Times New Roman"/>
                        <w:color w:val="000000"/>
                        <w:sz w:val="28"/>
                        <w:szCs w:val="28"/>
                      </w:rPr>
                      <m:t>ρ</m:t>
                    </m:r>
                  </m:e>
                  <m:sub>
                    <m:r>
                      <m:rPr>
                        <m:sty m:val="bi"/>
                      </m:rPr>
                      <w:rPr>
                        <w:rFonts w:ascii="Cambria Math" w:eastAsia="Times New Roman" w:hAnsi="Cambria Math" w:cs="Times New Roman"/>
                        <w:color w:val="000000"/>
                        <w:sz w:val="28"/>
                        <w:szCs w:val="28"/>
                        <w:lang w:val="en-US"/>
                      </w:rPr>
                      <m:t>n</m:t>
                    </m:r>
                  </m:sub>
                </m:sSub>
              </m:oMath>
            </m:oMathPara>
          </w:p>
        </w:tc>
        <w:tc>
          <w:tcPr>
            <w:tcW w:w="517"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m:oMathPara>
              <m:oMath>
                <m:r>
                  <m:rPr>
                    <m:sty m:val="bi"/>
                  </m:rPr>
                  <w:rPr>
                    <w:rFonts w:ascii="Cambria Math" w:eastAsia="Times New Roman" w:hAnsi="Cambria Math" w:cs="Times New Roman"/>
                    <w:color w:val="000000"/>
                    <w:sz w:val="28"/>
                    <w:szCs w:val="28"/>
                  </w:rPr>
                  <m:t>α</m:t>
                </m:r>
              </m:oMath>
            </m:oMathPara>
          </w:p>
        </w:tc>
        <w:tc>
          <w:tcPr>
            <w:tcW w:w="927" w:type="pct"/>
            <w:shd w:val="clear" w:color="auto" w:fill="auto"/>
            <w:noWrap/>
            <w:hideMark/>
          </w:tcPr>
          <w:p w:rsidR="00E41232" w:rsidRPr="00E41232" w:rsidRDefault="00CD461F" w:rsidP="00E41232">
            <w:pPr>
              <w:spacing w:after="0" w:line="240" w:lineRule="auto"/>
              <w:jc w:val="center"/>
              <w:rPr>
                <w:rFonts w:ascii="Times New Roman" w:eastAsia="Times New Roman" w:hAnsi="Times New Roman" w:cs="Times New Roman"/>
                <w:b/>
                <w:bCs/>
                <w:color w:val="000000"/>
                <w:sz w:val="28"/>
                <w:szCs w:val="28"/>
              </w:rPr>
            </w:pPr>
            <m:oMathPara>
              <m:oMath>
                <m:sSub>
                  <m:sSubPr>
                    <m:ctrlPr>
                      <w:rPr>
                        <w:rFonts w:ascii="Cambria Math" w:eastAsia="Times New Roman" w:hAnsi="Cambria Math" w:cs="Times New Roman"/>
                        <w:b/>
                        <w:bCs/>
                        <w:i/>
                        <w:color w:val="000000"/>
                        <w:sz w:val="28"/>
                        <w:szCs w:val="28"/>
                      </w:rPr>
                    </m:ctrlPr>
                  </m:sSubPr>
                  <m:e>
                    <m:r>
                      <m:rPr>
                        <m:sty m:val="bi"/>
                      </m:rPr>
                      <w:rPr>
                        <w:rFonts w:ascii="Cambria Math" w:eastAsia="Times New Roman" w:hAnsi="Cambria Math" w:cs="Times New Roman"/>
                        <w:color w:val="000000"/>
                        <w:sz w:val="28"/>
                        <w:szCs w:val="28"/>
                      </w:rPr>
                      <m:t>ν</m:t>
                    </m:r>
                  </m:e>
                  <m:sub>
                    <m:r>
                      <m:rPr>
                        <m:sty m:val="bi"/>
                      </m:rPr>
                      <w:rPr>
                        <w:rFonts w:ascii="Cambria Math" w:eastAsia="Times New Roman" w:hAnsi="Cambria Math" w:cs="Times New Roman"/>
                        <w:color w:val="000000"/>
                        <w:sz w:val="28"/>
                        <w:szCs w:val="28"/>
                      </w:rPr>
                      <m:t>x</m:t>
                    </m:r>
                  </m:sub>
                </m:sSub>
              </m:oMath>
            </m:oMathPara>
          </w:p>
        </w:tc>
        <w:tc>
          <w:tcPr>
            <w:tcW w:w="927" w:type="pct"/>
            <w:shd w:val="clear" w:color="auto" w:fill="auto"/>
            <w:noWrap/>
            <w:hideMark/>
          </w:tcPr>
          <w:p w:rsidR="00E41232" w:rsidRPr="00E41232" w:rsidRDefault="00CD461F" w:rsidP="00E41232">
            <w:pPr>
              <w:spacing w:after="0" w:line="240" w:lineRule="auto"/>
              <w:jc w:val="center"/>
              <w:rPr>
                <w:rFonts w:ascii="Times New Roman" w:eastAsia="Times New Roman" w:hAnsi="Times New Roman" w:cs="Times New Roman"/>
                <w:b/>
                <w:bCs/>
                <w:color w:val="000000"/>
                <w:sz w:val="28"/>
                <w:szCs w:val="28"/>
              </w:rPr>
            </w:pPr>
            <m:oMathPara>
              <m:oMath>
                <m:sSub>
                  <m:sSubPr>
                    <m:ctrlPr>
                      <w:rPr>
                        <w:rFonts w:ascii="Cambria Math" w:eastAsia="Times New Roman" w:hAnsi="Cambria Math" w:cs="Times New Roman"/>
                        <w:b/>
                        <w:bCs/>
                        <w:i/>
                        <w:color w:val="000000"/>
                        <w:sz w:val="28"/>
                        <w:szCs w:val="28"/>
                      </w:rPr>
                    </m:ctrlPr>
                  </m:sSubPr>
                  <m:e>
                    <m:r>
                      <m:rPr>
                        <m:sty m:val="bi"/>
                      </m:rPr>
                      <w:rPr>
                        <w:rFonts w:ascii="Cambria Math" w:eastAsia="Times New Roman" w:hAnsi="Cambria Math" w:cs="Times New Roman"/>
                        <w:color w:val="000000"/>
                        <w:sz w:val="28"/>
                        <w:szCs w:val="28"/>
                      </w:rPr>
                      <m:t>ν</m:t>
                    </m:r>
                  </m:e>
                  <m:sub>
                    <m:r>
                      <m:rPr>
                        <m:sty m:val="bi"/>
                      </m:rPr>
                      <w:rPr>
                        <w:rFonts w:ascii="Cambria Math" w:eastAsia="Times New Roman" w:hAnsi="Cambria Math" w:cs="Times New Roman"/>
                        <w:color w:val="000000"/>
                        <w:sz w:val="28"/>
                        <w:szCs w:val="28"/>
                      </w:rPr>
                      <m:t>z</m:t>
                    </m:r>
                  </m:sub>
                </m:sSub>
              </m:oMath>
            </m:oMathPara>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11132,88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0,064342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0,289044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21448,34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0,436875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0,280872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29925,38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0,15835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0,355437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41627,37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0,333871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0,294196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51320,11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0,227082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0,192598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65717,53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0,104052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0,439364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70428,32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0,376148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0,335366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87171,82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0,380134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0,226376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94510,87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0,188201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0,163565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110094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0,262427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0,336131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93102,51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0,429161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0,275527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111363,5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0,396213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0,241808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119284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0,257269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0,246215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134218,1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0,483724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0,453201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110102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0,169991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0,029242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123322,9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0,339933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0,28483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134452,2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0,313019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0,365566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137864,4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0,352553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0,347349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146258,1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0,25412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0,413268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177961,1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0,327404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0,370987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188385,5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0,301672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0,361615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177770,1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0,295059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0,269409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204257,2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0,244806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0,377225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122136,6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0,397806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0,216563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124064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0,326465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0,321466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141524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0,231873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0,416242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139906,5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0,426418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0,37929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129274,3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0,248313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0,392347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135474,3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0,232287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0,152469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158428,7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0,439459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0,318181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139357,8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0,121445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0,370247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148889,1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0,466794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0,302819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153442,2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0,345473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0,148992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44496,53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0,321012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0,270992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48522,89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0,24166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0,32103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49913,45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0,447011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0,432145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43286,08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0,354038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0,011247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58972,52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0,166517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0,288752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lastRenderedPageBreak/>
              <w:t>38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56087,17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0,45396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0,453448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59307,85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0,134127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0,371281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72243,82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0,275736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0,233298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71157,94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0,249297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0,32795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83070,31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0,427462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0,270811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85555,08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0,136404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0,229889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95127,75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0,216344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0,270958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90804,72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0,396398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0,261014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96639,11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0,412498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0,15083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95688,38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0,340122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0,2896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105920,5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0,317642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0,274882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98366,53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0,254164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0,315934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98739,4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0,286118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0,439536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122530,5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0,204212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0,276503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120261,4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0,22094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0,417287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4021,94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0,216568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0,366036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8925,418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0,23701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0,276012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17009,53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0,230269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0,261412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31994,02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0,268067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0,273043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66028,29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0,310166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0,317393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120327,2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0,188838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0,27553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59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237092,7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0,292295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0,335982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42519,88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0,256543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0,126563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39577,16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0,262972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0,322153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44831,03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0,304457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0,337059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55123,89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0,256933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0,234488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47848,92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0,057223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0,47013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148289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0,303636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0,343504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174438,6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0,324531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0,227801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155264,8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0,291435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0,298997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171810,7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0,083632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0,390646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69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177225,4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0,235322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0,311291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177103,8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0,34506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0,236929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189966,1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0,407674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0,339058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199128,5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0,202499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0,283071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214139,4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0,303377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0,205096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170507,9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0,201915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0,113642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218572,4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0,24923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0,4097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209955,1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0,270365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0,127605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213895,5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0,215569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0,35971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211156,6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0,238496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0,34454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79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206258,6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0,194746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0,282978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211847,4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0,231843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0,20547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lastRenderedPageBreak/>
              <w:t>81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224715,3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0,106085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0,377969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212084,1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0,349592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0,260209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253399,9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0,084197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0,252814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247554,1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0,356382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0,35476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252441,4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0,232126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0,290082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240759,8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0,126942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0,336056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270057,4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0,257851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0,235151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260728,7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0,300683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0,427862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89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246345,4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0,403942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0,267629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260679,9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0,370279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0,100133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197870,3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0,410798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0,459696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269858,5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0,024049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0,261601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257955,7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0,238176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0,263549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256481,9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0,189342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0,354983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264779,7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0,244755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0,291865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326156,5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0,34383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0,298223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227944,6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0,194828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0,283251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246762,1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0,298725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0,335625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99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237884,7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0,277813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0,060796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235284,4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0,341836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0,258772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252520,5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0,20276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0,282775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252880,5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0,268748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0,192008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268329,4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0,342192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0,306803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256494,6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0,429366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0,382488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249661,5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0,492847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0,293695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281339,7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0,312761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0,224689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287270,8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0,495847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0,329905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289960,5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0,331082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0,316784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109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317949,3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0,347224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0,190591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278200,9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0,247994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0,264664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303310,4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0,29478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0,258709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329676,8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0,323438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0,432661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313592,3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0,441381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0,373646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281569,2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0,490771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0,28293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322010,9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0,289185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0,360562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355304,8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0,36766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297666,7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0,236201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0,359816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319254,8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0,26564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0,281454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119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332498,2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0,336979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0,262554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311058,2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0,375213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0,136327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3516,22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0,348844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0,282169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8516,915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0,31734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0,239569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12106,52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0,287404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0,202973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lastRenderedPageBreak/>
              <w:t>124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16446,13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0,220131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0,316678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20608,24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0,420244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0,23675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22820,37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0,24337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0,191784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25297,63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0,287444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0,233195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31869,23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0,33244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0,292165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129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39798,29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0,1726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0,332271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44528,18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0,127305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0,351702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40415,75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0,336314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0,283135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47011,29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0,362608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0,203621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51140,38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0,310871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0,307367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51867,82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0,309635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0,192035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52794,82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0,339652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0,320773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68367,3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0,321098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0,35464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73658,96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0,302818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0,270497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63895,5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0,341654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0,236256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139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71520,61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0,279585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0,299461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91633,07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0,247477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0,192564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87125,47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0,118659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0,358292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84803,94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0,224236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0,273623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91475,75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0,292829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0,229052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95799,69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0,406687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0,341771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106542,4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0,238022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0,398911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96248,27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0,289675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0,238733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104343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0,233545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0,243422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105514,5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0,219542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0,118168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149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123113,2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0,22857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0,218642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121820,5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0,417453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0,416193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118564,7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0,330574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0,446426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112773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0,263571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0,488279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121013,9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0,142618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0,381792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145230,8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0,240774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0,381383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141828,5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0,252259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0,392054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153479,9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0,245093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0,168008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148983,2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0,269659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0,316725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161441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0,236816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0,307298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159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135805,3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0,328614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0,213965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163538,4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0,259286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0,322231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153372,3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0,283366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0,279683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165959,5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0,326336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0,17344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193677,4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0,289715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0,213558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189069,6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0,219962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0,33389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180242,7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0,342672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0,357866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174000</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0,23885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0,165521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lastRenderedPageBreak/>
              <w:t>167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167232,1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0,134259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0,239812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195398,2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0,307597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0,272431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169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170473,8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0,310305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0,410495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191157,8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0,399632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0,145617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208218,4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0,201287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0,39945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194763,6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0,287512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0,277919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189558,8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0,395601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0,278828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221370,8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0,39978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0,36577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211211,5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0,452424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0,196964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210537,7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0,415673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0,33804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204937,1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0,293909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0,441908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201615,1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0,233375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0,192086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179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193786,5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0,35207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0,271755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254506,6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0,326026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0,36525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206015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0,396453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0,38759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238953,3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0,21372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0,333144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229913,1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0,2117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0,032347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258309,2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0,252436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0,05028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226126,6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0,492748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0,029277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273955,8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0,21125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0,071412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277401,7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0,482884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0,339773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261278,1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0,396786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0,248381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189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250644,7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0,344219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0,328809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256860,7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0,266397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0,418606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3549,935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0,000786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0,237742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8208,956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0,044168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0,178014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11126,74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0,446187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0,010713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14853,1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0,2093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0,315918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19134,4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0,163532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0,109686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24348,32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0,242761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0,404176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29193,1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0,195453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0,361365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31635,11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0,160963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0,282599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199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39921,37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0,250932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0,274715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36993,9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0,120991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0,094739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47175,93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0,104817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0,103747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53334,62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0,066928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0,308216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49213,99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0,264992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0,188898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56749,24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0,020101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0,257456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54153,42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0,311631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0,19372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67046,48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0,288136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0,409312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61081,01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0,474843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0,421588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57767,8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0,278109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0,344097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209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69511,54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0,35691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0,498406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lastRenderedPageBreak/>
              <w:t>210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81512,3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0,135617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0,342557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80364,36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0,205934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0,2184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90820,39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0,386093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0,254389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87148,77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0,035766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0,070646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95600,67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0,479906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0,026769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95770,17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0,369407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0,423692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102257,6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0,173385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0,416522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109633,1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0,048755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0,121189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4260,309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0,291619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0,330937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219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6884,896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0,271507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0,005254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8341,86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0,081252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0,237041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4260,309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0,3775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0,297982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6884,896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0,446999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0,427341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8341,86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0,358723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0,426688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16836,9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0,009521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0,207044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17758,4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0,339536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0,43688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25230,52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0,383419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0,467312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30436,76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0,259238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0,094948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32876,97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0,062993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0,0626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229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36378,14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0,42336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0,427403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39084,27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0,299985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0,158589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43673,13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0,128266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0,422574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39761,37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0,018087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0,126964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56845,39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0,140727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0,39165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58245,82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0,056196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0,211136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48531,33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0,460244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0,078476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66556,74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0,014596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0,164054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63002,87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0,377387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0,071895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70809,58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0,395059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0,363437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239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74186,86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0,111741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0,080225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75071,88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0,019327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0,204937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74702,32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0,279256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0,453748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78232,59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0,271992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0,310297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98182,07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0,004236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0,034162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107623,6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0,311154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0,342637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87210,12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0,38128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0,496952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107553,2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0,348215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0,217844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114721,6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0,180822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0,359869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104363,4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0,39628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0,120072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249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122089,6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0,468519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0,05198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133810,8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0,081265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0,318203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111348,8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0,012548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0,417874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110353,8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0,053787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0,420655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lastRenderedPageBreak/>
              <w:t>253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125186,4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0,298628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0,065403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53894,98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0,382476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0,218891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41867,09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0,072969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0,231867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52593,2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0,191261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0,002448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73855,35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0,267515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0,164182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97315,16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0,461093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0,170238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259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191281,4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0,2173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0,415707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299811,7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0,171523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0,165233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577499,7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0,339632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0,020976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948003,6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0,467741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0,380592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52,2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2071811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0,183933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0,009611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103,4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4276314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0,384266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0,300202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205,8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8515593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0,263296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0,365522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410,6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16523074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0,160351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0,117603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10124,72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0,491232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0,343992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19774,03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0,441492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0,151024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269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34450,72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0,256689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0,383231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44775,52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0,217582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0,241566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52396,26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0,146155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0,284792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57580,56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0,019907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0,308445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66830,43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0,232399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0,013041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83059,95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2,09E-05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0,099173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96983,56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0,340805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0,373952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115661,3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0,060299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0,017331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103332,3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0,115054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0,132368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114823,5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0,205399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0,447393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279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135941,4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0,430863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0,399368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159945,3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0,478998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0,177709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160736,7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0,244671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0,436277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158162,1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0,006835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0,427387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187859,9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0,065269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0,230195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177906,3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0,015807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0,127527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205189,5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0,371524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0,174324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237994,3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0,447442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0,076409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215241,1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0,032305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0,441125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252421,8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0,215437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0,309698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289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229288,1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0,284067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0,009209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258570,1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0,155849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0,280735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253022,6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0,089264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0,003783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290934,1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0,379125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0,323718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249053,3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0,290154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0,151575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274064,8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0,345596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0,244059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2,9</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288634,4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0,423978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0,061893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lastRenderedPageBreak/>
              <w:t>296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342991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0,061124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0,382865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350587,9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0,06494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0,109084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319672,1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0,396827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0,434005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299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323212,2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0,243627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0,127989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362917,9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0,106525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0,036626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348021,8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0,239559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0,287574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344552,2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0,429233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0,051855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386095,2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0,110074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0,408062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395213,4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0,452238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0,487657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433080,6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0,484558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0,366103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433977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0,007589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0,094276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472207,9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0,205933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0,27178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485167,3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0,441518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0,154018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309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557755,8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0,122243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0,135138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607852,1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0,446476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0,384412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604946,3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0,313608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0,237613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583921,5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0,336874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0,385756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603220,4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0,216359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0,140751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638542,8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0,171431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0,393306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558874,3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0,271129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0,125243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656175,3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0,145522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0,022355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791176,4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0,13462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0,170556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739291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0,380183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0,114244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319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789144,7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0,39995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0,486365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767579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0,139665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0,105027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832708,6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0,30792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0,389137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863761,7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0,473177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0,031303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989026,3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0,217861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0,072105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884166,5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0,48761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0,432778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104499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0,038794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0,332969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140314,2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0,489106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0,016134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161901,5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0,243617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0,440948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158924,2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0,21458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0,433689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329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165508,7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0,143882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0,211939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232072,6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0,324948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0,45829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248669,3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0,407514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0,286193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250376,6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0,264712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0,477499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271492,2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0,310707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0,478162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274838,2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0,411517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0,429516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330728,4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0,235173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0,18588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304676,1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0,197543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0,364621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192198,7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0,391484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0,135774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338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246239,7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0,032698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0,14967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lastRenderedPageBreak/>
              <w:t>339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309538,3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0,40024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0,039705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349776,8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0,410562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0,089925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359508,6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0,052349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0,496576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389712,1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0,385229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0,125765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698110</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0,322671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0,389126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579717,6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0,282605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0,447741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708953,7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0,401192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0,339171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772457,9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0,433988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0,067048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803181,9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0,438898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0,055336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818736,1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0,481324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0,358018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349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950422,5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0,473128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0,289855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901939,6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0,065112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0,319469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849165,3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0,13514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0,158408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1058773</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0,211187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0,196828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1078858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0,221848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0,022876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1088927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0,373407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0,390026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1156136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0,172377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0,222878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981071,6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0,071195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0,173767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1205246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0,23834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0,151025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1347050</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0,016358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0,077612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359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1549237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0,271721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0,318989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1324544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0,295169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0,359852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1498268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0,261639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0,392626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1269637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0,327603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0,208647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1414387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0,313101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0,426798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1561510</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0,194588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0,107018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1552468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0,414805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0,381063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1702865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0,087281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0,187722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1573382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0,485495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0,495567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133673,5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0,295787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0,392168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369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168838,4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0,111191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0,370345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219988,6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0,053621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0,353754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224360,8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0,0419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0,12263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317295,6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0,265324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0,028943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347175,9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0,148011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0,170406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351052,8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0,297068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0,210251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435038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0,043561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0,047653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445746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0,076624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0,002794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487114,7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0,487099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0,074299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475459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0,486367</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0,221215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379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628585,9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0,16642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0,243837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380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649404,1</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0,08711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0,007783</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381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691507,8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0,488353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0,153049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lastRenderedPageBreak/>
              <w:t>382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673433,5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0,289862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0,367019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383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877325,9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0,213502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0,304406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384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3,8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790289,5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0,218263</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0,38326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385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763901,7</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0,281356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0,008862</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386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822200,9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0,006648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0,3366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387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772626,8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0,013139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0,223485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388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810334,5</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0,496996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0,464511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389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4,8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926119,8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0,352695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0,418188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985560,2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0,00738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0,049455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391</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1086008</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0,462411</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0,065929</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392</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1219204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0,3886</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0,123345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393</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1195620</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0,305879</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0,009534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394</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5,8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1203576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0,248268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0,273105</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395</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1261474</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0,453798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0,381021</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396</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6,2</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1373790</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0,128172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0,121838</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397</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6,4</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1300530</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0,313118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0,414266</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398</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6,6</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1308269</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0,040015</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0,413324</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399</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6,8</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1384632</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0,28</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0,416362</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0,248297</w:t>
            </w:r>
          </w:p>
        </w:tc>
      </w:tr>
      <w:tr w:rsidR="00E41232" w:rsidRPr="00E41232" w:rsidTr="00E41232">
        <w:trPr>
          <w:trHeight w:val="300"/>
        </w:trPr>
        <w:tc>
          <w:tcPr>
            <w:tcW w:w="465" w:type="pct"/>
            <w:shd w:val="clear" w:color="auto" w:fill="auto"/>
            <w:noWrap/>
            <w:hideMark/>
          </w:tcPr>
          <w:p w:rsidR="00E41232" w:rsidRPr="00E41232" w:rsidRDefault="00E41232" w:rsidP="00E41232">
            <w:pPr>
              <w:spacing w:after="0" w:line="240" w:lineRule="auto"/>
              <w:jc w:val="center"/>
              <w:rPr>
                <w:rFonts w:ascii="Times New Roman" w:eastAsia="Times New Roman" w:hAnsi="Times New Roman" w:cs="Times New Roman"/>
                <w:b/>
                <w:bCs/>
                <w:color w:val="000000"/>
                <w:sz w:val="28"/>
                <w:szCs w:val="28"/>
              </w:rPr>
            </w:pPr>
            <w:r w:rsidRPr="00E41232">
              <w:rPr>
                <w:rFonts w:ascii="Times New Roman" w:eastAsia="Times New Roman" w:hAnsi="Times New Roman" w:cs="Times New Roman"/>
                <w:b/>
                <w:bCs/>
                <w:color w:val="000000"/>
                <w:sz w:val="28"/>
                <w:szCs w:val="28"/>
              </w:rPr>
              <w:t>400</w:t>
            </w:r>
          </w:p>
        </w:tc>
        <w:tc>
          <w:tcPr>
            <w:tcW w:w="619"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0,5</w:t>
            </w:r>
          </w:p>
        </w:tc>
        <w:tc>
          <w:tcPr>
            <w:tcW w:w="97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21996,56</w:t>
            </w:r>
          </w:p>
        </w:tc>
        <w:tc>
          <w:tcPr>
            <w:tcW w:w="568"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1000</w:t>
            </w:r>
          </w:p>
        </w:tc>
        <w:tc>
          <w:tcPr>
            <w:tcW w:w="51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0,14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0,227384</w:t>
            </w:r>
          </w:p>
        </w:tc>
        <w:tc>
          <w:tcPr>
            <w:tcW w:w="927" w:type="pct"/>
            <w:shd w:val="clear" w:color="auto" w:fill="auto"/>
            <w:noWrap/>
            <w:vAlign w:val="bottom"/>
            <w:hideMark/>
          </w:tcPr>
          <w:p w:rsidR="00E41232" w:rsidRPr="00E41232" w:rsidRDefault="00E41232" w:rsidP="00E41232">
            <w:pPr>
              <w:spacing w:after="0" w:line="240" w:lineRule="auto"/>
              <w:jc w:val="right"/>
              <w:rPr>
                <w:rFonts w:ascii="Times New Roman" w:eastAsia="Times New Roman" w:hAnsi="Times New Roman" w:cs="Times New Roman"/>
                <w:color w:val="000000"/>
                <w:sz w:val="28"/>
                <w:szCs w:val="28"/>
              </w:rPr>
            </w:pPr>
            <w:r w:rsidRPr="00E41232">
              <w:rPr>
                <w:rFonts w:ascii="Times New Roman" w:eastAsia="Times New Roman" w:hAnsi="Times New Roman" w:cs="Times New Roman"/>
                <w:color w:val="000000"/>
                <w:sz w:val="28"/>
                <w:szCs w:val="28"/>
              </w:rPr>
              <w:t>0,386318</w:t>
            </w:r>
          </w:p>
        </w:tc>
      </w:tr>
    </w:tbl>
    <w:p w:rsidR="00E41232" w:rsidRDefault="00E41232">
      <w:pPr>
        <w:rPr>
          <w:rFonts w:ascii="Times New Roman" w:hAnsi="Times New Roman" w:cs="Times New Roman"/>
          <w:sz w:val="28"/>
          <w:szCs w:val="28"/>
          <w:highlight w:val="yellow"/>
          <w:lang w:val="en-US"/>
        </w:rPr>
      </w:pPr>
    </w:p>
    <w:p w:rsidR="00570DDC" w:rsidRPr="003B7854" w:rsidRDefault="00570DDC" w:rsidP="003B7854">
      <w:pPr>
        <w:rPr>
          <w:rFonts w:ascii="Times New Roman" w:hAnsi="Times New Roman" w:cs="Times New Roman"/>
          <w:sz w:val="28"/>
          <w:szCs w:val="28"/>
          <w:highlight w:val="yellow"/>
        </w:rPr>
      </w:pPr>
    </w:p>
    <w:sectPr w:rsidR="00570DDC" w:rsidRPr="003B7854" w:rsidSect="00C7235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64C" w:rsidRDefault="00F4664C" w:rsidP="00C7235D">
      <w:pPr>
        <w:spacing w:after="0" w:line="240" w:lineRule="auto"/>
      </w:pPr>
      <w:r>
        <w:separator/>
      </w:r>
    </w:p>
  </w:endnote>
  <w:endnote w:type="continuationSeparator" w:id="1">
    <w:p w:rsidR="00F4664C" w:rsidRDefault="00F4664C" w:rsidP="00C72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64C" w:rsidRDefault="00F4664C" w:rsidP="00C7235D">
      <w:pPr>
        <w:spacing w:after="0" w:line="240" w:lineRule="auto"/>
      </w:pPr>
      <w:r>
        <w:separator/>
      </w:r>
    </w:p>
  </w:footnote>
  <w:footnote w:type="continuationSeparator" w:id="1">
    <w:p w:rsidR="00F4664C" w:rsidRDefault="00F4664C" w:rsidP="00C72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81688"/>
      <w:docPartObj>
        <w:docPartGallery w:val="Page Numbers (Top of Page)"/>
        <w:docPartUnique/>
      </w:docPartObj>
    </w:sdtPr>
    <w:sdtContent>
      <w:p w:rsidR="00E41232" w:rsidRDefault="00CD461F">
        <w:pPr>
          <w:pStyle w:val="a4"/>
          <w:jc w:val="right"/>
        </w:pPr>
        <w:fldSimple w:instr=" PAGE   \* MERGEFORMAT ">
          <w:r w:rsidR="00890025">
            <w:rPr>
              <w:noProof/>
            </w:rPr>
            <w:t>25</w:t>
          </w:r>
        </w:fldSimple>
      </w:p>
    </w:sdtContent>
  </w:sdt>
  <w:p w:rsidR="00E41232" w:rsidRDefault="00E412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532B"/>
    <w:multiLevelType w:val="hybridMultilevel"/>
    <w:tmpl w:val="CF383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1E55B4"/>
    <w:multiLevelType w:val="multilevel"/>
    <w:tmpl w:val="600E95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816745C"/>
    <w:multiLevelType w:val="hybridMultilevel"/>
    <w:tmpl w:val="D8167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E109C"/>
    <w:multiLevelType w:val="hybridMultilevel"/>
    <w:tmpl w:val="4482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842A40"/>
    <w:multiLevelType w:val="hybridMultilevel"/>
    <w:tmpl w:val="D0AE2B7C"/>
    <w:lvl w:ilvl="0" w:tplc="A386C90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470643"/>
    <w:multiLevelType w:val="hybridMultilevel"/>
    <w:tmpl w:val="ABC88334"/>
    <w:lvl w:ilvl="0" w:tplc="7494B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4529C6"/>
    <w:multiLevelType w:val="multilevel"/>
    <w:tmpl w:val="84704D8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29B3CE4"/>
    <w:multiLevelType w:val="hybridMultilevel"/>
    <w:tmpl w:val="2B526C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B52F2"/>
    <w:multiLevelType w:val="hybridMultilevel"/>
    <w:tmpl w:val="C5DC1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A617A"/>
    <w:multiLevelType w:val="hybridMultilevel"/>
    <w:tmpl w:val="C1D0C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9494062"/>
    <w:multiLevelType w:val="hybridMultilevel"/>
    <w:tmpl w:val="87403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D103D2"/>
    <w:multiLevelType w:val="hybridMultilevel"/>
    <w:tmpl w:val="3E6C208C"/>
    <w:lvl w:ilvl="0" w:tplc="2EDC055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A93AF6"/>
    <w:multiLevelType w:val="hybridMultilevel"/>
    <w:tmpl w:val="55840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0148C4"/>
    <w:multiLevelType w:val="hybridMultilevel"/>
    <w:tmpl w:val="8E62AF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5"/>
  </w:num>
  <w:num w:numId="4">
    <w:abstractNumId w:val="9"/>
  </w:num>
  <w:num w:numId="5">
    <w:abstractNumId w:val="10"/>
  </w:num>
  <w:num w:numId="6">
    <w:abstractNumId w:val="4"/>
  </w:num>
  <w:num w:numId="7">
    <w:abstractNumId w:val="11"/>
  </w:num>
  <w:num w:numId="8">
    <w:abstractNumId w:val="3"/>
  </w:num>
  <w:num w:numId="9">
    <w:abstractNumId w:val="8"/>
  </w:num>
  <w:num w:numId="10">
    <w:abstractNumId w:val="12"/>
  </w:num>
  <w:num w:numId="11">
    <w:abstractNumId w:val="2"/>
  </w:num>
  <w:num w:numId="12">
    <w:abstractNumId w:val="7"/>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10"/>
  <w:displayHorizontalDrawingGridEvery w:val="2"/>
  <w:characterSpacingControl w:val="doNotCompress"/>
  <w:hdrShapeDefaults>
    <o:shapedefaults v:ext="edit" spidmax="34818">
      <o:colormenu v:ext="edit" fillcolor="none" strokecolor="none"/>
    </o:shapedefaults>
  </w:hdrShapeDefaults>
  <w:footnotePr>
    <w:footnote w:id="0"/>
    <w:footnote w:id="1"/>
  </w:footnotePr>
  <w:endnotePr>
    <w:endnote w:id="0"/>
    <w:endnote w:id="1"/>
  </w:endnotePr>
  <w:compat>
    <w:useFELayout/>
  </w:compat>
  <w:rsids>
    <w:rsidRoot w:val="002B6660"/>
    <w:rsid w:val="00007E50"/>
    <w:rsid w:val="000347D4"/>
    <w:rsid w:val="00047444"/>
    <w:rsid w:val="00051423"/>
    <w:rsid w:val="000566B1"/>
    <w:rsid w:val="00080192"/>
    <w:rsid w:val="00086CA4"/>
    <w:rsid w:val="0009461B"/>
    <w:rsid w:val="000C65D8"/>
    <w:rsid w:val="000E2858"/>
    <w:rsid w:val="000E2F48"/>
    <w:rsid w:val="000E3691"/>
    <w:rsid w:val="00114172"/>
    <w:rsid w:val="00132CD0"/>
    <w:rsid w:val="00156B5F"/>
    <w:rsid w:val="001C1C7F"/>
    <w:rsid w:val="001C6AB6"/>
    <w:rsid w:val="001F6AAC"/>
    <w:rsid w:val="00200572"/>
    <w:rsid w:val="00207120"/>
    <w:rsid w:val="00224560"/>
    <w:rsid w:val="00251E03"/>
    <w:rsid w:val="00260D0F"/>
    <w:rsid w:val="0027156E"/>
    <w:rsid w:val="00280870"/>
    <w:rsid w:val="0028108E"/>
    <w:rsid w:val="002B31BF"/>
    <w:rsid w:val="002B6660"/>
    <w:rsid w:val="002B703D"/>
    <w:rsid w:val="002E7452"/>
    <w:rsid w:val="003027A1"/>
    <w:rsid w:val="00302E92"/>
    <w:rsid w:val="0034163F"/>
    <w:rsid w:val="0035201A"/>
    <w:rsid w:val="003527D0"/>
    <w:rsid w:val="00377491"/>
    <w:rsid w:val="003B7854"/>
    <w:rsid w:val="003C2DE6"/>
    <w:rsid w:val="003D75B9"/>
    <w:rsid w:val="003E4D17"/>
    <w:rsid w:val="003E5599"/>
    <w:rsid w:val="003F648C"/>
    <w:rsid w:val="003F6781"/>
    <w:rsid w:val="00405D39"/>
    <w:rsid w:val="00433498"/>
    <w:rsid w:val="00443F30"/>
    <w:rsid w:val="00452CDB"/>
    <w:rsid w:val="0046237B"/>
    <w:rsid w:val="004648C1"/>
    <w:rsid w:val="004875C9"/>
    <w:rsid w:val="00493D7E"/>
    <w:rsid w:val="00497504"/>
    <w:rsid w:val="004C3008"/>
    <w:rsid w:val="004D2E2C"/>
    <w:rsid w:val="004E09F1"/>
    <w:rsid w:val="00513219"/>
    <w:rsid w:val="005214BF"/>
    <w:rsid w:val="00522FA7"/>
    <w:rsid w:val="00545CF7"/>
    <w:rsid w:val="0055306F"/>
    <w:rsid w:val="00570DDC"/>
    <w:rsid w:val="00577DBA"/>
    <w:rsid w:val="005C4645"/>
    <w:rsid w:val="005E7890"/>
    <w:rsid w:val="00613FC3"/>
    <w:rsid w:val="006318E5"/>
    <w:rsid w:val="00660334"/>
    <w:rsid w:val="006603B5"/>
    <w:rsid w:val="0067256F"/>
    <w:rsid w:val="006842C5"/>
    <w:rsid w:val="006A0A2C"/>
    <w:rsid w:val="006A10CA"/>
    <w:rsid w:val="006B2467"/>
    <w:rsid w:val="006B6FE4"/>
    <w:rsid w:val="006C04B5"/>
    <w:rsid w:val="006C0613"/>
    <w:rsid w:val="006C54C0"/>
    <w:rsid w:val="006D01EB"/>
    <w:rsid w:val="006D4A91"/>
    <w:rsid w:val="006E20F6"/>
    <w:rsid w:val="007000B5"/>
    <w:rsid w:val="00706D59"/>
    <w:rsid w:val="0071668D"/>
    <w:rsid w:val="00752F6B"/>
    <w:rsid w:val="00766DA4"/>
    <w:rsid w:val="00775DF6"/>
    <w:rsid w:val="00776B8C"/>
    <w:rsid w:val="007A5478"/>
    <w:rsid w:val="00890025"/>
    <w:rsid w:val="008C2D2B"/>
    <w:rsid w:val="008C56D2"/>
    <w:rsid w:val="008F1676"/>
    <w:rsid w:val="008F3C3A"/>
    <w:rsid w:val="00923C5F"/>
    <w:rsid w:val="00952195"/>
    <w:rsid w:val="0095323A"/>
    <w:rsid w:val="00966A56"/>
    <w:rsid w:val="009B6B71"/>
    <w:rsid w:val="009C0BB7"/>
    <w:rsid w:val="009C2E3E"/>
    <w:rsid w:val="009C62FB"/>
    <w:rsid w:val="009C7BD5"/>
    <w:rsid w:val="00A0141F"/>
    <w:rsid w:val="00A15C02"/>
    <w:rsid w:val="00A321DE"/>
    <w:rsid w:val="00A52A4C"/>
    <w:rsid w:val="00A55F9F"/>
    <w:rsid w:val="00AB20F6"/>
    <w:rsid w:val="00AB356A"/>
    <w:rsid w:val="00AC2C55"/>
    <w:rsid w:val="00B032C0"/>
    <w:rsid w:val="00B376EA"/>
    <w:rsid w:val="00B54B93"/>
    <w:rsid w:val="00B646EF"/>
    <w:rsid w:val="00B64E3A"/>
    <w:rsid w:val="00BB45A8"/>
    <w:rsid w:val="00BC7019"/>
    <w:rsid w:val="00C0348C"/>
    <w:rsid w:val="00C07AA3"/>
    <w:rsid w:val="00C14FD3"/>
    <w:rsid w:val="00C16D49"/>
    <w:rsid w:val="00C214F6"/>
    <w:rsid w:val="00C55EFE"/>
    <w:rsid w:val="00C63B9C"/>
    <w:rsid w:val="00C7235D"/>
    <w:rsid w:val="00C94D84"/>
    <w:rsid w:val="00CA2C3C"/>
    <w:rsid w:val="00CC2FD2"/>
    <w:rsid w:val="00CD41DA"/>
    <w:rsid w:val="00CD461F"/>
    <w:rsid w:val="00CE756A"/>
    <w:rsid w:val="00CF5414"/>
    <w:rsid w:val="00D06CAC"/>
    <w:rsid w:val="00D10978"/>
    <w:rsid w:val="00D176CB"/>
    <w:rsid w:val="00D20C3F"/>
    <w:rsid w:val="00D44441"/>
    <w:rsid w:val="00D5238C"/>
    <w:rsid w:val="00D841A6"/>
    <w:rsid w:val="00DC06F1"/>
    <w:rsid w:val="00DD72C8"/>
    <w:rsid w:val="00DF297D"/>
    <w:rsid w:val="00DF2F96"/>
    <w:rsid w:val="00E10731"/>
    <w:rsid w:val="00E16F74"/>
    <w:rsid w:val="00E41232"/>
    <w:rsid w:val="00E90095"/>
    <w:rsid w:val="00EB223F"/>
    <w:rsid w:val="00ED3435"/>
    <w:rsid w:val="00EF4FC1"/>
    <w:rsid w:val="00F063EE"/>
    <w:rsid w:val="00F203BD"/>
    <w:rsid w:val="00F4664C"/>
    <w:rsid w:val="00F66FB5"/>
    <w:rsid w:val="00F8415C"/>
    <w:rsid w:val="00F97071"/>
    <w:rsid w:val="00FD7990"/>
    <w:rsid w:val="00FE7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B1"/>
  </w:style>
  <w:style w:type="paragraph" w:styleId="1">
    <w:name w:val="heading 1"/>
    <w:basedOn w:val="a"/>
    <w:next w:val="a"/>
    <w:link w:val="10"/>
    <w:uiPriority w:val="9"/>
    <w:qFormat/>
    <w:rsid w:val="00C72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35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B6660"/>
    <w:pPr>
      <w:spacing w:after="0" w:line="240" w:lineRule="auto"/>
    </w:pPr>
    <w:rPr>
      <w:rFonts w:eastAsiaTheme="minorHAnsi"/>
      <w:lang w:eastAsia="en-US"/>
    </w:rPr>
  </w:style>
  <w:style w:type="paragraph" w:customStyle="1" w:styleId="Style7">
    <w:name w:val="Style7"/>
    <w:basedOn w:val="a"/>
    <w:rsid w:val="002B6660"/>
    <w:pPr>
      <w:widowControl w:val="0"/>
      <w:autoSpaceDE w:val="0"/>
      <w:autoSpaceDN w:val="0"/>
      <w:adjustRightInd w:val="0"/>
      <w:spacing w:after="0" w:line="322" w:lineRule="exact"/>
      <w:ind w:firstLine="1608"/>
    </w:pPr>
    <w:rPr>
      <w:rFonts w:ascii="Arial" w:eastAsia="Times New Roman" w:hAnsi="Arial" w:cs="Times New Roman"/>
      <w:sz w:val="24"/>
      <w:szCs w:val="24"/>
    </w:rPr>
  </w:style>
  <w:style w:type="character" w:customStyle="1" w:styleId="FontStyle12">
    <w:name w:val="Font Style12"/>
    <w:rsid w:val="002B6660"/>
    <w:rPr>
      <w:rFonts w:ascii="Arial" w:hAnsi="Arial" w:cs="Arial" w:hint="default"/>
      <w:b/>
      <w:bCs w:val="0"/>
      <w:sz w:val="26"/>
    </w:rPr>
  </w:style>
  <w:style w:type="paragraph" w:styleId="a4">
    <w:name w:val="header"/>
    <w:basedOn w:val="a"/>
    <w:link w:val="a5"/>
    <w:uiPriority w:val="99"/>
    <w:unhideWhenUsed/>
    <w:rsid w:val="00C723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235D"/>
  </w:style>
  <w:style w:type="paragraph" w:styleId="a6">
    <w:name w:val="footer"/>
    <w:basedOn w:val="a"/>
    <w:link w:val="a7"/>
    <w:uiPriority w:val="99"/>
    <w:semiHidden/>
    <w:unhideWhenUsed/>
    <w:rsid w:val="00C7235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7235D"/>
  </w:style>
  <w:style w:type="paragraph" w:styleId="a8">
    <w:name w:val="TOC Heading"/>
    <w:basedOn w:val="1"/>
    <w:next w:val="a"/>
    <w:uiPriority w:val="39"/>
    <w:semiHidden/>
    <w:unhideWhenUsed/>
    <w:qFormat/>
    <w:rsid w:val="00C7235D"/>
    <w:pPr>
      <w:outlineLvl w:val="9"/>
    </w:pPr>
    <w:rPr>
      <w:lang w:eastAsia="en-US"/>
    </w:rPr>
  </w:style>
  <w:style w:type="paragraph" w:styleId="2">
    <w:name w:val="toc 2"/>
    <w:basedOn w:val="a"/>
    <w:next w:val="a"/>
    <w:autoRedefine/>
    <w:uiPriority w:val="39"/>
    <w:unhideWhenUsed/>
    <w:qFormat/>
    <w:rsid w:val="00C7235D"/>
    <w:pPr>
      <w:spacing w:after="100"/>
      <w:ind w:left="220"/>
    </w:pPr>
    <w:rPr>
      <w:lang w:eastAsia="en-US"/>
    </w:rPr>
  </w:style>
  <w:style w:type="paragraph" w:styleId="11">
    <w:name w:val="toc 1"/>
    <w:basedOn w:val="a"/>
    <w:next w:val="a"/>
    <w:autoRedefine/>
    <w:uiPriority w:val="39"/>
    <w:unhideWhenUsed/>
    <w:qFormat/>
    <w:rsid w:val="00C7235D"/>
    <w:pPr>
      <w:spacing w:after="100"/>
    </w:pPr>
    <w:rPr>
      <w:lang w:eastAsia="en-US"/>
    </w:rPr>
  </w:style>
  <w:style w:type="paragraph" w:styleId="a9">
    <w:name w:val="Balloon Text"/>
    <w:basedOn w:val="a"/>
    <w:link w:val="aa"/>
    <w:uiPriority w:val="99"/>
    <w:semiHidden/>
    <w:unhideWhenUsed/>
    <w:rsid w:val="00C723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235D"/>
    <w:rPr>
      <w:rFonts w:ascii="Tahoma" w:hAnsi="Tahoma" w:cs="Tahoma"/>
      <w:sz w:val="16"/>
      <w:szCs w:val="16"/>
    </w:rPr>
  </w:style>
  <w:style w:type="paragraph" w:styleId="ab">
    <w:name w:val="List Paragraph"/>
    <w:basedOn w:val="a"/>
    <w:uiPriority w:val="34"/>
    <w:qFormat/>
    <w:rsid w:val="00CE756A"/>
    <w:pPr>
      <w:ind w:left="720"/>
      <w:contextualSpacing/>
    </w:pPr>
  </w:style>
  <w:style w:type="paragraph" w:styleId="ac">
    <w:name w:val="Normal (Web)"/>
    <w:basedOn w:val="a"/>
    <w:uiPriority w:val="99"/>
    <w:unhideWhenUsed/>
    <w:rsid w:val="00A321D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laceholder Text"/>
    <w:basedOn w:val="a0"/>
    <w:uiPriority w:val="99"/>
    <w:semiHidden/>
    <w:rsid w:val="00660334"/>
    <w:rPr>
      <w:color w:val="808080"/>
    </w:rPr>
  </w:style>
  <w:style w:type="paragraph" w:styleId="ae">
    <w:name w:val="caption"/>
    <w:basedOn w:val="a"/>
    <w:next w:val="a"/>
    <w:uiPriority w:val="35"/>
    <w:unhideWhenUsed/>
    <w:qFormat/>
    <w:rsid w:val="00AB356A"/>
    <w:pPr>
      <w:spacing w:line="240" w:lineRule="auto"/>
    </w:pPr>
    <w:rPr>
      <w:rFonts w:eastAsiaTheme="minorHAnsi"/>
      <w:b/>
      <w:bCs/>
      <w:color w:val="4F81BD" w:themeColor="accent1"/>
      <w:sz w:val="18"/>
      <w:szCs w:val="18"/>
      <w:lang w:eastAsia="en-US"/>
    </w:rPr>
  </w:style>
  <w:style w:type="table" w:styleId="af">
    <w:name w:val="Table Grid"/>
    <w:basedOn w:val="a1"/>
    <w:uiPriority w:val="59"/>
    <w:rsid w:val="00464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semiHidden/>
    <w:unhideWhenUsed/>
    <w:rsid w:val="004E09F1"/>
    <w:rPr>
      <w:color w:val="0000FF"/>
      <w:u w:val="single"/>
    </w:rPr>
  </w:style>
  <w:style w:type="character" w:customStyle="1" w:styleId="fn">
    <w:name w:val="fn"/>
    <w:basedOn w:val="a0"/>
    <w:rsid w:val="004E09F1"/>
  </w:style>
  <w:style w:type="character" w:customStyle="1" w:styleId="subtitle">
    <w:name w:val="subtitle"/>
    <w:basedOn w:val="a0"/>
    <w:rsid w:val="004E09F1"/>
  </w:style>
</w:styles>
</file>

<file path=word/webSettings.xml><?xml version="1.0" encoding="utf-8"?>
<w:webSettings xmlns:r="http://schemas.openxmlformats.org/officeDocument/2006/relationships" xmlns:w="http://schemas.openxmlformats.org/wordprocessingml/2006/main">
  <w:divs>
    <w:div w:id="462503369">
      <w:bodyDiv w:val="1"/>
      <w:marLeft w:val="0"/>
      <w:marRight w:val="0"/>
      <w:marTop w:val="0"/>
      <w:marBottom w:val="0"/>
      <w:divBdr>
        <w:top w:val="none" w:sz="0" w:space="0" w:color="auto"/>
        <w:left w:val="none" w:sz="0" w:space="0" w:color="auto"/>
        <w:bottom w:val="none" w:sz="0" w:space="0" w:color="auto"/>
        <w:right w:val="none" w:sz="0" w:space="0" w:color="auto"/>
      </w:divBdr>
    </w:div>
    <w:div w:id="712921617">
      <w:bodyDiv w:val="1"/>
      <w:marLeft w:val="0"/>
      <w:marRight w:val="0"/>
      <w:marTop w:val="0"/>
      <w:marBottom w:val="0"/>
      <w:divBdr>
        <w:top w:val="none" w:sz="0" w:space="0" w:color="auto"/>
        <w:left w:val="none" w:sz="0" w:space="0" w:color="auto"/>
        <w:bottom w:val="none" w:sz="0" w:space="0" w:color="auto"/>
        <w:right w:val="none" w:sz="0" w:space="0" w:color="auto"/>
      </w:divBdr>
    </w:div>
    <w:div w:id="943000305">
      <w:bodyDiv w:val="1"/>
      <w:marLeft w:val="0"/>
      <w:marRight w:val="0"/>
      <w:marTop w:val="0"/>
      <w:marBottom w:val="0"/>
      <w:divBdr>
        <w:top w:val="none" w:sz="0" w:space="0" w:color="auto"/>
        <w:left w:val="none" w:sz="0" w:space="0" w:color="auto"/>
        <w:bottom w:val="none" w:sz="0" w:space="0" w:color="auto"/>
        <w:right w:val="none" w:sz="0" w:space="0" w:color="auto"/>
      </w:divBdr>
    </w:div>
    <w:div w:id="1651783434">
      <w:bodyDiv w:val="1"/>
      <w:marLeft w:val="0"/>
      <w:marRight w:val="0"/>
      <w:marTop w:val="0"/>
      <w:marBottom w:val="0"/>
      <w:divBdr>
        <w:top w:val="none" w:sz="0" w:space="0" w:color="auto"/>
        <w:left w:val="none" w:sz="0" w:space="0" w:color="auto"/>
        <w:bottom w:val="none" w:sz="0" w:space="0" w:color="auto"/>
        <w:right w:val="none" w:sz="0" w:space="0" w:color="auto"/>
      </w:divBdr>
    </w:div>
    <w:div w:id="1732650078">
      <w:bodyDiv w:val="1"/>
      <w:marLeft w:val="0"/>
      <w:marRight w:val="0"/>
      <w:marTop w:val="0"/>
      <w:marBottom w:val="0"/>
      <w:divBdr>
        <w:top w:val="none" w:sz="0" w:space="0" w:color="auto"/>
        <w:left w:val="none" w:sz="0" w:space="0" w:color="auto"/>
        <w:bottom w:val="none" w:sz="0" w:space="0" w:color="auto"/>
        <w:right w:val="none" w:sz="0" w:space="0" w:color="auto"/>
      </w:divBdr>
      <w:divsChild>
        <w:div w:id="778574329">
          <w:marLeft w:val="0"/>
          <w:marRight w:val="0"/>
          <w:marTop w:val="0"/>
          <w:marBottom w:val="0"/>
          <w:divBdr>
            <w:top w:val="none" w:sz="0" w:space="0" w:color="auto"/>
            <w:left w:val="none" w:sz="0" w:space="0" w:color="auto"/>
            <w:bottom w:val="none" w:sz="0" w:space="0" w:color="auto"/>
            <w:right w:val="none" w:sz="0" w:space="0" w:color="auto"/>
          </w:divBdr>
          <w:divsChild>
            <w:div w:id="269317417">
              <w:marLeft w:val="0"/>
              <w:marRight w:val="0"/>
              <w:marTop w:val="0"/>
              <w:marBottom w:val="0"/>
              <w:divBdr>
                <w:top w:val="none" w:sz="0" w:space="0" w:color="auto"/>
                <w:left w:val="none" w:sz="0" w:space="0" w:color="auto"/>
                <w:bottom w:val="none" w:sz="0" w:space="0" w:color="auto"/>
                <w:right w:val="none" w:sz="0" w:space="0" w:color="auto"/>
              </w:divBdr>
            </w:div>
            <w:div w:id="1619943584">
              <w:marLeft w:val="0"/>
              <w:marRight w:val="0"/>
              <w:marTop w:val="0"/>
              <w:marBottom w:val="0"/>
              <w:divBdr>
                <w:top w:val="none" w:sz="0" w:space="0" w:color="auto"/>
                <w:left w:val="none" w:sz="0" w:space="0" w:color="auto"/>
                <w:bottom w:val="none" w:sz="0" w:space="0" w:color="auto"/>
                <w:right w:val="none" w:sz="0" w:space="0" w:color="auto"/>
              </w:divBdr>
            </w:div>
            <w:div w:id="1811286457">
              <w:marLeft w:val="0"/>
              <w:marRight w:val="0"/>
              <w:marTop w:val="0"/>
              <w:marBottom w:val="0"/>
              <w:divBdr>
                <w:top w:val="none" w:sz="0" w:space="0" w:color="auto"/>
                <w:left w:val="none" w:sz="0" w:space="0" w:color="auto"/>
                <w:bottom w:val="none" w:sz="0" w:space="0" w:color="auto"/>
                <w:right w:val="none" w:sz="0" w:space="0" w:color="auto"/>
              </w:divBdr>
            </w:div>
            <w:div w:id="3871722">
              <w:marLeft w:val="0"/>
              <w:marRight w:val="0"/>
              <w:marTop w:val="0"/>
              <w:marBottom w:val="0"/>
              <w:divBdr>
                <w:top w:val="none" w:sz="0" w:space="0" w:color="auto"/>
                <w:left w:val="none" w:sz="0" w:space="0" w:color="auto"/>
                <w:bottom w:val="none" w:sz="0" w:space="0" w:color="auto"/>
                <w:right w:val="none" w:sz="0" w:space="0" w:color="auto"/>
              </w:divBdr>
            </w:div>
            <w:div w:id="37097539">
              <w:marLeft w:val="0"/>
              <w:marRight w:val="0"/>
              <w:marTop w:val="0"/>
              <w:marBottom w:val="0"/>
              <w:divBdr>
                <w:top w:val="none" w:sz="0" w:space="0" w:color="auto"/>
                <w:left w:val="none" w:sz="0" w:space="0" w:color="auto"/>
                <w:bottom w:val="none" w:sz="0" w:space="0" w:color="auto"/>
                <w:right w:val="none" w:sz="0" w:space="0" w:color="auto"/>
              </w:divBdr>
            </w:div>
            <w:div w:id="1992244339">
              <w:marLeft w:val="0"/>
              <w:marRight w:val="0"/>
              <w:marTop w:val="0"/>
              <w:marBottom w:val="0"/>
              <w:divBdr>
                <w:top w:val="none" w:sz="0" w:space="0" w:color="auto"/>
                <w:left w:val="none" w:sz="0" w:space="0" w:color="auto"/>
                <w:bottom w:val="none" w:sz="0" w:space="0" w:color="auto"/>
                <w:right w:val="none" w:sz="0" w:space="0" w:color="auto"/>
              </w:divBdr>
            </w:div>
            <w:div w:id="467472943">
              <w:marLeft w:val="0"/>
              <w:marRight w:val="0"/>
              <w:marTop w:val="0"/>
              <w:marBottom w:val="0"/>
              <w:divBdr>
                <w:top w:val="none" w:sz="0" w:space="0" w:color="auto"/>
                <w:left w:val="none" w:sz="0" w:space="0" w:color="auto"/>
                <w:bottom w:val="none" w:sz="0" w:space="0" w:color="auto"/>
                <w:right w:val="none" w:sz="0" w:space="0" w:color="auto"/>
              </w:divBdr>
            </w:div>
            <w:div w:id="884222520">
              <w:marLeft w:val="0"/>
              <w:marRight w:val="0"/>
              <w:marTop w:val="0"/>
              <w:marBottom w:val="0"/>
              <w:divBdr>
                <w:top w:val="none" w:sz="0" w:space="0" w:color="auto"/>
                <w:left w:val="none" w:sz="0" w:space="0" w:color="auto"/>
                <w:bottom w:val="none" w:sz="0" w:space="0" w:color="auto"/>
                <w:right w:val="none" w:sz="0" w:space="0" w:color="auto"/>
              </w:divBdr>
            </w:div>
            <w:div w:id="940643404">
              <w:marLeft w:val="0"/>
              <w:marRight w:val="0"/>
              <w:marTop w:val="0"/>
              <w:marBottom w:val="0"/>
              <w:divBdr>
                <w:top w:val="none" w:sz="0" w:space="0" w:color="auto"/>
                <w:left w:val="none" w:sz="0" w:space="0" w:color="auto"/>
                <w:bottom w:val="none" w:sz="0" w:space="0" w:color="auto"/>
                <w:right w:val="none" w:sz="0" w:space="0" w:color="auto"/>
              </w:divBdr>
            </w:div>
            <w:div w:id="694766034">
              <w:marLeft w:val="0"/>
              <w:marRight w:val="0"/>
              <w:marTop w:val="0"/>
              <w:marBottom w:val="0"/>
              <w:divBdr>
                <w:top w:val="none" w:sz="0" w:space="0" w:color="auto"/>
                <w:left w:val="none" w:sz="0" w:space="0" w:color="auto"/>
                <w:bottom w:val="none" w:sz="0" w:space="0" w:color="auto"/>
                <w:right w:val="none" w:sz="0" w:space="0" w:color="auto"/>
              </w:divBdr>
            </w:div>
            <w:div w:id="140388833">
              <w:marLeft w:val="0"/>
              <w:marRight w:val="0"/>
              <w:marTop w:val="0"/>
              <w:marBottom w:val="0"/>
              <w:divBdr>
                <w:top w:val="none" w:sz="0" w:space="0" w:color="auto"/>
                <w:left w:val="none" w:sz="0" w:space="0" w:color="auto"/>
                <w:bottom w:val="none" w:sz="0" w:space="0" w:color="auto"/>
                <w:right w:val="none" w:sz="0" w:space="0" w:color="auto"/>
              </w:divBdr>
            </w:div>
            <w:div w:id="908462590">
              <w:marLeft w:val="0"/>
              <w:marRight w:val="0"/>
              <w:marTop w:val="0"/>
              <w:marBottom w:val="0"/>
              <w:divBdr>
                <w:top w:val="none" w:sz="0" w:space="0" w:color="auto"/>
                <w:left w:val="none" w:sz="0" w:space="0" w:color="auto"/>
                <w:bottom w:val="none" w:sz="0" w:space="0" w:color="auto"/>
                <w:right w:val="none" w:sz="0" w:space="0" w:color="auto"/>
              </w:divBdr>
            </w:div>
            <w:div w:id="1485439091">
              <w:marLeft w:val="0"/>
              <w:marRight w:val="0"/>
              <w:marTop w:val="0"/>
              <w:marBottom w:val="0"/>
              <w:divBdr>
                <w:top w:val="none" w:sz="0" w:space="0" w:color="auto"/>
                <w:left w:val="none" w:sz="0" w:space="0" w:color="auto"/>
                <w:bottom w:val="none" w:sz="0" w:space="0" w:color="auto"/>
                <w:right w:val="none" w:sz="0" w:space="0" w:color="auto"/>
              </w:divBdr>
            </w:div>
            <w:div w:id="1039669690">
              <w:marLeft w:val="0"/>
              <w:marRight w:val="0"/>
              <w:marTop w:val="0"/>
              <w:marBottom w:val="0"/>
              <w:divBdr>
                <w:top w:val="none" w:sz="0" w:space="0" w:color="auto"/>
                <w:left w:val="none" w:sz="0" w:space="0" w:color="auto"/>
                <w:bottom w:val="none" w:sz="0" w:space="0" w:color="auto"/>
                <w:right w:val="none" w:sz="0" w:space="0" w:color="auto"/>
              </w:divBdr>
            </w:div>
            <w:div w:id="27997235">
              <w:marLeft w:val="0"/>
              <w:marRight w:val="0"/>
              <w:marTop w:val="0"/>
              <w:marBottom w:val="0"/>
              <w:divBdr>
                <w:top w:val="none" w:sz="0" w:space="0" w:color="auto"/>
                <w:left w:val="none" w:sz="0" w:space="0" w:color="auto"/>
                <w:bottom w:val="none" w:sz="0" w:space="0" w:color="auto"/>
                <w:right w:val="none" w:sz="0" w:space="0" w:color="auto"/>
              </w:divBdr>
            </w:div>
            <w:div w:id="585386784">
              <w:marLeft w:val="0"/>
              <w:marRight w:val="0"/>
              <w:marTop w:val="0"/>
              <w:marBottom w:val="0"/>
              <w:divBdr>
                <w:top w:val="none" w:sz="0" w:space="0" w:color="auto"/>
                <w:left w:val="none" w:sz="0" w:space="0" w:color="auto"/>
                <w:bottom w:val="none" w:sz="0" w:space="0" w:color="auto"/>
                <w:right w:val="none" w:sz="0" w:space="0" w:color="auto"/>
              </w:divBdr>
            </w:div>
            <w:div w:id="411509900">
              <w:marLeft w:val="0"/>
              <w:marRight w:val="0"/>
              <w:marTop w:val="0"/>
              <w:marBottom w:val="0"/>
              <w:divBdr>
                <w:top w:val="none" w:sz="0" w:space="0" w:color="auto"/>
                <w:left w:val="none" w:sz="0" w:space="0" w:color="auto"/>
                <w:bottom w:val="none" w:sz="0" w:space="0" w:color="auto"/>
                <w:right w:val="none" w:sz="0" w:space="0" w:color="auto"/>
              </w:divBdr>
            </w:div>
            <w:div w:id="254555683">
              <w:marLeft w:val="0"/>
              <w:marRight w:val="0"/>
              <w:marTop w:val="0"/>
              <w:marBottom w:val="0"/>
              <w:divBdr>
                <w:top w:val="none" w:sz="0" w:space="0" w:color="auto"/>
                <w:left w:val="none" w:sz="0" w:space="0" w:color="auto"/>
                <w:bottom w:val="none" w:sz="0" w:space="0" w:color="auto"/>
                <w:right w:val="none" w:sz="0" w:space="0" w:color="auto"/>
              </w:divBdr>
            </w:div>
            <w:div w:id="2058429786">
              <w:marLeft w:val="0"/>
              <w:marRight w:val="0"/>
              <w:marTop w:val="0"/>
              <w:marBottom w:val="0"/>
              <w:divBdr>
                <w:top w:val="none" w:sz="0" w:space="0" w:color="auto"/>
                <w:left w:val="none" w:sz="0" w:space="0" w:color="auto"/>
                <w:bottom w:val="none" w:sz="0" w:space="0" w:color="auto"/>
                <w:right w:val="none" w:sz="0" w:space="0" w:color="auto"/>
              </w:divBdr>
            </w:div>
            <w:div w:id="206456715">
              <w:marLeft w:val="0"/>
              <w:marRight w:val="0"/>
              <w:marTop w:val="0"/>
              <w:marBottom w:val="0"/>
              <w:divBdr>
                <w:top w:val="none" w:sz="0" w:space="0" w:color="auto"/>
                <w:left w:val="none" w:sz="0" w:space="0" w:color="auto"/>
                <w:bottom w:val="none" w:sz="0" w:space="0" w:color="auto"/>
                <w:right w:val="none" w:sz="0" w:space="0" w:color="auto"/>
              </w:divBdr>
            </w:div>
            <w:div w:id="843477286">
              <w:marLeft w:val="0"/>
              <w:marRight w:val="0"/>
              <w:marTop w:val="0"/>
              <w:marBottom w:val="0"/>
              <w:divBdr>
                <w:top w:val="none" w:sz="0" w:space="0" w:color="auto"/>
                <w:left w:val="none" w:sz="0" w:space="0" w:color="auto"/>
                <w:bottom w:val="none" w:sz="0" w:space="0" w:color="auto"/>
                <w:right w:val="none" w:sz="0" w:space="0" w:color="auto"/>
              </w:divBdr>
            </w:div>
            <w:div w:id="1456800774">
              <w:marLeft w:val="0"/>
              <w:marRight w:val="0"/>
              <w:marTop w:val="0"/>
              <w:marBottom w:val="0"/>
              <w:divBdr>
                <w:top w:val="none" w:sz="0" w:space="0" w:color="auto"/>
                <w:left w:val="none" w:sz="0" w:space="0" w:color="auto"/>
                <w:bottom w:val="none" w:sz="0" w:space="0" w:color="auto"/>
                <w:right w:val="none" w:sz="0" w:space="0" w:color="auto"/>
              </w:divBdr>
            </w:div>
            <w:div w:id="1434202424">
              <w:marLeft w:val="0"/>
              <w:marRight w:val="0"/>
              <w:marTop w:val="0"/>
              <w:marBottom w:val="0"/>
              <w:divBdr>
                <w:top w:val="none" w:sz="0" w:space="0" w:color="auto"/>
                <w:left w:val="none" w:sz="0" w:space="0" w:color="auto"/>
                <w:bottom w:val="none" w:sz="0" w:space="0" w:color="auto"/>
                <w:right w:val="none" w:sz="0" w:space="0" w:color="auto"/>
              </w:divBdr>
            </w:div>
            <w:div w:id="1253710123">
              <w:marLeft w:val="0"/>
              <w:marRight w:val="0"/>
              <w:marTop w:val="0"/>
              <w:marBottom w:val="0"/>
              <w:divBdr>
                <w:top w:val="none" w:sz="0" w:space="0" w:color="auto"/>
                <w:left w:val="none" w:sz="0" w:space="0" w:color="auto"/>
                <w:bottom w:val="none" w:sz="0" w:space="0" w:color="auto"/>
                <w:right w:val="none" w:sz="0" w:space="0" w:color="auto"/>
              </w:divBdr>
            </w:div>
            <w:div w:id="91168733">
              <w:marLeft w:val="0"/>
              <w:marRight w:val="0"/>
              <w:marTop w:val="0"/>
              <w:marBottom w:val="0"/>
              <w:divBdr>
                <w:top w:val="none" w:sz="0" w:space="0" w:color="auto"/>
                <w:left w:val="none" w:sz="0" w:space="0" w:color="auto"/>
                <w:bottom w:val="none" w:sz="0" w:space="0" w:color="auto"/>
                <w:right w:val="none" w:sz="0" w:space="0" w:color="auto"/>
              </w:divBdr>
            </w:div>
            <w:div w:id="48725492">
              <w:marLeft w:val="0"/>
              <w:marRight w:val="0"/>
              <w:marTop w:val="0"/>
              <w:marBottom w:val="0"/>
              <w:divBdr>
                <w:top w:val="none" w:sz="0" w:space="0" w:color="auto"/>
                <w:left w:val="none" w:sz="0" w:space="0" w:color="auto"/>
                <w:bottom w:val="none" w:sz="0" w:space="0" w:color="auto"/>
                <w:right w:val="none" w:sz="0" w:space="0" w:color="auto"/>
              </w:divBdr>
            </w:div>
            <w:div w:id="730350882">
              <w:marLeft w:val="0"/>
              <w:marRight w:val="0"/>
              <w:marTop w:val="0"/>
              <w:marBottom w:val="0"/>
              <w:divBdr>
                <w:top w:val="none" w:sz="0" w:space="0" w:color="auto"/>
                <w:left w:val="none" w:sz="0" w:space="0" w:color="auto"/>
                <w:bottom w:val="none" w:sz="0" w:space="0" w:color="auto"/>
                <w:right w:val="none" w:sz="0" w:space="0" w:color="auto"/>
              </w:divBdr>
            </w:div>
            <w:div w:id="863401612">
              <w:marLeft w:val="0"/>
              <w:marRight w:val="0"/>
              <w:marTop w:val="0"/>
              <w:marBottom w:val="0"/>
              <w:divBdr>
                <w:top w:val="none" w:sz="0" w:space="0" w:color="auto"/>
                <w:left w:val="none" w:sz="0" w:space="0" w:color="auto"/>
                <w:bottom w:val="none" w:sz="0" w:space="0" w:color="auto"/>
                <w:right w:val="none" w:sz="0" w:space="0" w:color="auto"/>
              </w:divBdr>
            </w:div>
            <w:div w:id="78137696">
              <w:marLeft w:val="0"/>
              <w:marRight w:val="0"/>
              <w:marTop w:val="0"/>
              <w:marBottom w:val="0"/>
              <w:divBdr>
                <w:top w:val="none" w:sz="0" w:space="0" w:color="auto"/>
                <w:left w:val="none" w:sz="0" w:space="0" w:color="auto"/>
                <w:bottom w:val="none" w:sz="0" w:space="0" w:color="auto"/>
                <w:right w:val="none" w:sz="0" w:space="0" w:color="auto"/>
              </w:divBdr>
            </w:div>
            <w:div w:id="241112396">
              <w:marLeft w:val="0"/>
              <w:marRight w:val="0"/>
              <w:marTop w:val="0"/>
              <w:marBottom w:val="0"/>
              <w:divBdr>
                <w:top w:val="none" w:sz="0" w:space="0" w:color="auto"/>
                <w:left w:val="none" w:sz="0" w:space="0" w:color="auto"/>
                <w:bottom w:val="none" w:sz="0" w:space="0" w:color="auto"/>
                <w:right w:val="none" w:sz="0" w:space="0" w:color="auto"/>
              </w:divBdr>
            </w:div>
            <w:div w:id="392118872">
              <w:marLeft w:val="0"/>
              <w:marRight w:val="0"/>
              <w:marTop w:val="0"/>
              <w:marBottom w:val="0"/>
              <w:divBdr>
                <w:top w:val="none" w:sz="0" w:space="0" w:color="auto"/>
                <w:left w:val="none" w:sz="0" w:space="0" w:color="auto"/>
                <w:bottom w:val="none" w:sz="0" w:space="0" w:color="auto"/>
                <w:right w:val="none" w:sz="0" w:space="0" w:color="auto"/>
              </w:divBdr>
            </w:div>
            <w:div w:id="1376658611">
              <w:marLeft w:val="0"/>
              <w:marRight w:val="0"/>
              <w:marTop w:val="0"/>
              <w:marBottom w:val="0"/>
              <w:divBdr>
                <w:top w:val="none" w:sz="0" w:space="0" w:color="auto"/>
                <w:left w:val="none" w:sz="0" w:space="0" w:color="auto"/>
                <w:bottom w:val="none" w:sz="0" w:space="0" w:color="auto"/>
                <w:right w:val="none" w:sz="0" w:space="0" w:color="auto"/>
              </w:divBdr>
            </w:div>
            <w:div w:id="2089960674">
              <w:marLeft w:val="0"/>
              <w:marRight w:val="0"/>
              <w:marTop w:val="0"/>
              <w:marBottom w:val="0"/>
              <w:divBdr>
                <w:top w:val="none" w:sz="0" w:space="0" w:color="auto"/>
                <w:left w:val="none" w:sz="0" w:space="0" w:color="auto"/>
                <w:bottom w:val="none" w:sz="0" w:space="0" w:color="auto"/>
                <w:right w:val="none" w:sz="0" w:space="0" w:color="auto"/>
              </w:divBdr>
            </w:div>
            <w:div w:id="697120941">
              <w:marLeft w:val="0"/>
              <w:marRight w:val="0"/>
              <w:marTop w:val="0"/>
              <w:marBottom w:val="0"/>
              <w:divBdr>
                <w:top w:val="none" w:sz="0" w:space="0" w:color="auto"/>
                <w:left w:val="none" w:sz="0" w:space="0" w:color="auto"/>
                <w:bottom w:val="none" w:sz="0" w:space="0" w:color="auto"/>
                <w:right w:val="none" w:sz="0" w:space="0" w:color="auto"/>
              </w:divBdr>
            </w:div>
            <w:div w:id="1562324170">
              <w:marLeft w:val="0"/>
              <w:marRight w:val="0"/>
              <w:marTop w:val="0"/>
              <w:marBottom w:val="0"/>
              <w:divBdr>
                <w:top w:val="none" w:sz="0" w:space="0" w:color="auto"/>
                <w:left w:val="none" w:sz="0" w:space="0" w:color="auto"/>
                <w:bottom w:val="none" w:sz="0" w:space="0" w:color="auto"/>
                <w:right w:val="none" w:sz="0" w:space="0" w:color="auto"/>
              </w:divBdr>
            </w:div>
            <w:div w:id="1518159179">
              <w:marLeft w:val="0"/>
              <w:marRight w:val="0"/>
              <w:marTop w:val="0"/>
              <w:marBottom w:val="0"/>
              <w:divBdr>
                <w:top w:val="none" w:sz="0" w:space="0" w:color="auto"/>
                <w:left w:val="none" w:sz="0" w:space="0" w:color="auto"/>
                <w:bottom w:val="none" w:sz="0" w:space="0" w:color="auto"/>
                <w:right w:val="none" w:sz="0" w:space="0" w:color="auto"/>
              </w:divBdr>
            </w:div>
            <w:div w:id="1716151373">
              <w:marLeft w:val="0"/>
              <w:marRight w:val="0"/>
              <w:marTop w:val="0"/>
              <w:marBottom w:val="0"/>
              <w:divBdr>
                <w:top w:val="none" w:sz="0" w:space="0" w:color="auto"/>
                <w:left w:val="none" w:sz="0" w:space="0" w:color="auto"/>
                <w:bottom w:val="none" w:sz="0" w:space="0" w:color="auto"/>
                <w:right w:val="none" w:sz="0" w:space="0" w:color="auto"/>
              </w:divBdr>
            </w:div>
            <w:div w:id="39398753">
              <w:marLeft w:val="0"/>
              <w:marRight w:val="0"/>
              <w:marTop w:val="0"/>
              <w:marBottom w:val="0"/>
              <w:divBdr>
                <w:top w:val="none" w:sz="0" w:space="0" w:color="auto"/>
                <w:left w:val="none" w:sz="0" w:space="0" w:color="auto"/>
                <w:bottom w:val="none" w:sz="0" w:space="0" w:color="auto"/>
                <w:right w:val="none" w:sz="0" w:space="0" w:color="auto"/>
              </w:divBdr>
            </w:div>
            <w:div w:id="1826698461">
              <w:marLeft w:val="0"/>
              <w:marRight w:val="0"/>
              <w:marTop w:val="0"/>
              <w:marBottom w:val="0"/>
              <w:divBdr>
                <w:top w:val="none" w:sz="0" w:space="0" w:color="auto"/>
                <w:left w:val="none" w:sz="0" w:space="0" w:color="auto"/>
                <w:bottom w:val="none" w:sz="0" w:space="0" w:color="auto"/>
                <w:right w:val="none" w:sz="0" w:space="0" w:color="auto"/>
              </w:divBdr>
            </w:div>
            <w:div w:id="264389857">
              <w:marLeft w:val="0"/>
              <w:marRight w:val="0"/>
              <w:marTop w:val="0"/>
              <w:marBottom w:val="0"/>
              <w:divBdr>
                <w:top w:val="none" w:sz="0" w:space="0" w:color="auto"/>
                <w:left w:val="none" w:sz="0" w:space="0" w:color="auto"/>
                <w:bottom w:val="none" w:sz="0" w:space="0" w:color="auto"/>
                <w:right w:val="none" w:sz="0" w:space="0" w:color="auto"/>
              </w:divBdr>
            </w:div>
            <w:div w:id="137769013">
              <w:marLeft w:val="0"/>
              <w:marRight w:val="0"/>
              <w:marTop w:val="0"/>
              <w:marBottom w:val="0"/>
              <w:divBdr>
                <w:top w:val="none" w:sz="0" w:space="0" w:color="auto"/>
                <w:left w:val="none" w:sz="0" w:space="0" w:color="auto"/>
                <w:bottom w:val="none" w:sz="0" w:space="0" w:color="auto"/>
                <w:right w:val="none" w:sz="0" w:space="0" w:color="auto"/>
              </w:divBdr>
            </w:div>
            <w:div w:id="1848322171">
              <w:marLeft w:val="0"/>
              <w:marRight w:val="0"/>
              <w:marTop w:val="0"/>
              <w:marBottom w:val="0"/>
              <w:divBdr>
                <w:top w:val="none" w:sz="0" w:space="0" w:color="auto"/>
                <w:left w:val="none" w:sz="0" w:space="0" w:color="auto"/>
                <w:bottom w:val="none" w:sz="0" w:space="0" w:color="auto"/>
                <w:right w:val="none" w:sz="0" w:space="0" w:color="auto"/>
              </w:divBdr>
            </w:div>
            <w:div w:id="483398273">
              <w:marLeft w:val="0"/>
              <w:marRight w:val="0"/>
              <w:marTop w:val="0"/>
              <w:marBottom w:val="0"/>
              <w:divBdr>
                <w:top w:val="none" w:sz="0" w:space="0" w:color="auto"/>
                <w:left w:val="none" w:sz="0" w:space="0" w:color="auto"/>
                <w:bottom w:val="none" w:sz="0" w:space="0" w:color="auto"/>
                <w:right w:val="none" w:sz="0" w:space="0" w:color="auto"/>
              </w:divBdr>
            </w:div>
            <w:div w:id="1887908252">
              <w:marLeft w:val="0"/>
              <w:marRight w:val="0"/>
              <w:marTop w:val="0"/>
              <w:marBottom w:val="0"/>
              <w:divBdr>
                <w:top w:val="none" w:sz="0" w:space="0" w:color="auto"/>
                <w:left w:val="none" w:sz="0" w:space="0" w:color="auto"/>
                <w:bottom w:val="none" w:sz="0" w:space="0" w:color="auto"/>
                <w:right w:val="none" w:sz="0" w:space="0" w:color="auto"/>
              </w:divBdr>
            </w:div>
            <w:div w:id="880168205">
              <w:marLeft w:val="0"/>
              <w:marRight w:val="0"/>
              <w:marTop w:val="0"/>
              <w:marBottom w:val="0"/>
              <w:divBdr>
                <w:top w:val="none" w:sz="0" w:space="0" w:color="auto"/>
                <w:left w:val="none" w:sz="0" w:space="0" w:color="auto"/>
                <w:bottom w:val="none" w:sz="0" w:space="0" w:color="auto"/>
                <w:right w:val="none" w:sz="0" w:space="0" w:color="auto"/>
              </w:divBdr>
            </w:div>
            <w:div w:id="81412014">
              <w:marLeft w:val="0"/>
              <w:marRight w:val="0"/>
              <w:marTop w:val="0"/>
              <w:marBottom w:val="0"/>
              <w:divBdr>
                <w:top w:val="none" w:sz="0" w:space="0" w:color="auto"/>
                <w:left w:val="none" w:sz="0" w:space="0" w:color="auto"/>
                <w:bottom w:val="none" w:sz="0" w:space="0" w:color="auto"/>
                <w:right w:val="none" w:sz="0" w:space="0" w:color="auto"/>
              </w:divBdr>
            </w:div>
            <w:div w:id="487864885">
              <w:marLeft w:val="0"/>
              <w:marRight w:val="0"/>
              <w:marTop w:val="0"/>
              <w:marBottom w:val="0"/>
              <w:divBdr>
                <w:top w:val="none" w:sz="0" w:space="0" w:color="auto"/>
                <w:left w:val="none" w:sz="0" w:space="0" w:color="auto"/>
                <w:bottom w:val="none" w:sz="0" w:space="0" w:color="auto"/>
                <w:right w:val="none" w:sz="0" w:space="0" w:color="auto"/>
              </w:divBdr>
            </w:div>
            <w:div w:id="474447331">
              <w:marLeft w:val="0"/>
              <w:marRight w:val="0"/>
              <w:marTop w:val="0"/>
              <w:marBottom w:val="0"/>
              <w:divBdr>
                <w:top w:val="none" w:sz="0" w:space="0" w:color="auto"/>
                <w:left w:val="none" w:sz="0" w:space="0" w:color="auto"/>
                <w:bottom w:val="none" w:sz="0" w:space="0" w:color="auto"/>
                <w:right w:val="none" w:sz="0" w:space="0" w:color="auto"/>
              </w:divBdr>
            </w:div>
            <w:div w:id="656153124">
              <w:marLeft w:val="0"/>
              <w:marRight w:val="0"/>
              <w:marTop w:val="0"/>
              <w:marBottom w:val="0"/>
              <w:divBdr>
                <w:top w:val="none" w:sz="0" w:space="0" w:color="auto"/>
                <w:left w:val="none" w:sz="0" w:space="0" w:color="auto"/>
                <w:bottom w:val="none" w:sz="0" w:space="0" w:color="auto"/>
                <w:right w:val="none" w:sz="0" w:space="0" w:color="auto"/>
              </w:divBdr>
            </w:div>
            <w:div w:id="1973823482">
              <w:marLeft w:val="0"/>
              <w:marRight w:val="0"/>
              <w:marTop w:val="0"/>
              <w:marBottom w:val="0"/>
              <w:divBdr>
                <w:top w:val="none" w:sz="0" w:space="0" w:color="auto"/>
                <w:left w:val="none" w:sz="0" w:space="0" w:color="auto"/>
                <w:bottom w:val="none" w:sz="0" w:space="0" w:color="auto"/>
                <w:right w:val="none" w:sz="0" w:space="0" w:color="auto"/>
              </w:divBdr>
            </w:div>
            <w:div w:id="798231703">
              <w:marLeft w:val="0"/>
              <w:marRight w:val="0"/>
              <w:marTop w:val="0"/>
              <w:marBottom w:val="0"/>
              <w:divBdr>
                <w:top w:val="none" w:sz="0" w:space="0" w:color="auto"/>
                <w:left w:val="none" w:sz="0" w:space="0" w:color="auto"/>
                <w:bottom w:val="none" w:sz="0" w:space="0" w:color="auto"/>
                <w:right w:val="none" w:sz="0" w:space="0" w:color="auto"/>
              </w:divBdr>
            </w:div>
            <w:div w:id="227692287">
              <w:marLeft w:val="0"/>
              <w:marRight w:val="0"/>
              <w:marTop w:val="0"/>
              <w:marBottom w:val="0"/>
              <w:divBdr>
                <w:top w:val="none" w:sz="0" w:space="0" w:color="auto"/>
                <w:left w:val="none" w:sz="0" w:space="0" w:color="auto"/>
                <w:bottom w:val="none" w:sz="0" w:space="0" w:color="auto"/>
                <w:right w:val="none" w:sz="0" w:space="0" w:color="auto"/>
              </w:divBdr>
            </w:div>
            <w:div w:id="621350358">
              <w:marLeft w:val="0"/>
              <w:marRight w:val="0"/>
              <w:marTop w:val="0"/>
              <w:marBottom w:val="0"/>
              <w:divBdr>
                <w:top w:val="none" w:sz="0" w:space="0" w:color="auto"/>
                <w:left w:val="none" w:sz="0" w:space="0" w:color="auto"/>
                <w:bottom w:val="none" w:sz="0" w:space="0" w:color="auto"/>
                <w:right w:val="none" w:sz="0" w:space="0" w:color="auto"/>
              </w:divBdr>
            </w:div>
            <w:div w:id="1701858694">
              <w:marLeft w:val="0"/>
              <w:marRight w:val="0"/>
              <w:marTop w:val="0"/>
              <w:marBottom w:val="0"/>
              <w:divBdr>
                <w:top w:val="none" w:sz="0" w:space="0" w:color="auto"/>
                <w:left w:val="none" w:sz="0" w:space="0" w:color="auto"/>
                <w:bottom w:val="none" w:sz="0" w:space="0" w:color="auto"/>
                <w:right w:val="none" w:sz="0" w:space="0" w:color="auto"/>
              </w:divBdr>
            </w:div>
            <w:div w:id="762846939">
              <w:marLeft w:val="0"/>
              <w:marRight w:val="0"/>
              <w:marTop w:val="0"/>
              <w:marBottom w:val="0"/>
              <w:divBdr>
                <w:top w:val="none" w:sz="0" w:space="0" w:color="auto"/>
                <w:left w:val="none" w:sz="0" w:space="0" w:color="auto"/>
                <w:bottom w:val="none" w:sz="0" w:space="0" w:color="auto"/>
                <w:right w:val="none" w:sz="0" w:space="0" w:color="auto"/>
              </w:divBdr>
            </w:div>
            <w:div w:id="1132676361">
              <w:marLeft w:val="0"/>
              <w:marRight w:val="0"/>
              <w:marTop w:val="0"/>
              <w:marBottom w:val="0"/>
              <w:divBdr>
                <w:top w:val="none" w:sz="0" w:space="0" w:color="auto"/>
                <w:left w:val="none" w:sz="0" w:space="0" w:color="auto"/>
                <w:bottom w:val="none" w:sz="0" w:space="0" w:color="auto"/>
                <w:right w:val="none" w:sz="0" w:space="0" w:color="auto"/>
              </w:divBdr>
            </w:div>
            <w:div w:id="745055">
              <w:marLeft w:val="0"/>
              <w:marRight w:val="0"/>
              <w:marTop w:val="0"/>
              <w:marBottom w:val="0"/>
              <w:divBdr>
                <w:top w:val="none" w:sz="0" w:space="0" w:color="auto"/>
                <w:left w:val="none" w:sz="0" w:space="0" w:color="auto"/>
                <w:bottom w:val="none" w:sz="0" w:space="0" w:color="auto"/>
                <w:right w:val="none" w:sz="0" w:space="0" w:color="auto"/>
              </w:divBdr>
            </w:div>
            <w:div w:id="192813840">
              <w:marLeft w:val="0"/>
              <w:marRight w:val="0"/>
              <w:marTop w:val="0"/>
              <w:marBottom w:val="0"/>
              <w:divBdr>
                <w:top w:val="none" w:sz="0" w:space="0" w:color="auto"/>
                <w:left w:val="none" w:sz="0" w:space="0" w:color="auto"/>
                <w:bottom w:val="none" w:sz="0" w:space="0" w:color="auto"/>
                <w:right w:val="none" w:sz="0" w:space="0" w:color="auto"/>
              </w:divBdr>
            </w:div>
            <w:div w:id="928926488">
              <w:marLeft w:val="0"/>
              <w:marRight w:val="0"/>
              <w:marTop w:val="0"/>
              <w:marBottom w:val="0"/>
              <w:divBdr>
                <w:top w:val="none" w:sz="0" w:space="0" w:color="auto"/>
                <w:left w:val="none" w:sz="0" w:space="0" w:color="auto"/>
                <w:bottom w:val="none" w:sz="0" w:space="0" w:color="auto"/>
                <w:right w:val="none" w:sz="0" w:space="0" w:color="auto"/>
              </w:divBdr>
            </w:div>
            <w:div w:id="1886525417">
              <w:marLeft w:val="0"/>
              <w:marRight w:val="0"/>
              <w:marTop w:val="0"/>
              <w:marBottom w:val="0"/>
              <w:divBdr>
                <w:top w:val="none" w:sz="0" w:space="0" w:color="auto"/>
                <w:left w:val="none" w:sz="0" w:space="0" w:color="auto"/>
                <w:bottom w:val="none" w:sz="0" w:space="0" w:color="auto"/>
                <w:right w:val="none" w:sz="0" w:space="0" w:color="auto"/>
              </w:divBdr>
            </w:div>
            <w:div w:id="1516385785">
              <w:marLeft w:val="0"/>
              <w:marRight w:val="0"/>
              <w:marTop w:val="0"/>
              <w:marBottom w:val="0"/>
              <w:divBdr>
                <w:top w:val="none" w:sz="0" w:space="0" w:color="auto"/>
                <w:left w:val="none" w:sz="0" w:space="0" w:color="auto"/>
                <w:bottom w:val="none" w:sz="0" w:space="0" w:color="auto"/>
                <w:right w:val="none" w:sz="0" w:space="0" w:color="auto"/>
              </w:divBdr>
            </w:div>
            <w:div w:id="580915902">
              <w:marLeft w:val="0"/>
              <w:marRight w:val="0"/>
              <w:marTop w:val="0"/>
              <w:marBottom w:val="0"/>
              <w:divBdr>
                <w:top w:val="none" w:sz="0" w:space="0" w:color="auto"/>
                <w:left w:val="none" w:sz="0" w:space="0" w:color="auto"/>
                <w:bottom w:val="none" w:sz="0" w:space="0" w:color="auto"/>
                <w:right w:val="none" w:sz="0" w:space="0" w:color="auto"/>
              </w:divBdr>
            </w:div>
            <w:div w:id="524438403">
              <w:marLeft w:val="0"/>
              <w:marRight w:val="0"/>
              <w:marTop w:val="0"/>
              <w:marBottom w:val="0"/>
              <w:divBdr>
                <w:top w:val="none" w:sz="0" w:space="0" w:color="auto"/>
                <w:left w:val="none" w:sz="0" w:space="0" w:color="auto"/>
                <w:bottom w:val="none" w:sz="0" w:space="0" w:color="auto"/>
                <w:right w:val="none" w:sz="0" w:space="0" w:color="auto"/>
              </w:divBdr>
            </w:div>
            <w:div w:id="61754210">
              <w:marLeft w:val="0"/>
              <w:marRight w:val="0"/>
              <w:marTop w:val="0"/>
              <w:marBottom w:val="0"/>
              <w:divBdr>
                <w:top w:val="none" w:sz="0" w:space="0" w:color="auto"/>
                <w:left w:val="none" w:sz="0" w:space="0" w:color="auto"/>
                <w:bottom w:val="none" w:sz="0" w:space="0" w:color="auto"/>
                <w:right w:val="none" w:sz="0" w:space="0" w:color="auto"/>
              </w:divBdr>
            </w:div>
            <w:div w:id="154954782">
              <w:marLeft w:val="0"/>
              <w:marRight w:val="0"/>
              <w:marTop w:val="0"/>
              <w:marBottom w:val="0"/>
              <w:divBdr>
                <w:top w:val="none" w:sz="0" w:space="0" w:color="auto"/>
                <w:left w:val="none" w:sz="0" w:space="0" w:color="auto"/>
                <w:bottom w:val="none" w:sz="0" w:space="0" w:color="auto"/>
                <w:right w:val="none" w:sz="0" w:space="0" w:color="auto"/>
              </w:divBdr>
            </w:div>
            <w:div w:id="1539974574">
              <w:marLeft w:val="0"/>
              <w:marRight w:val="0"/>
              <w:marTop w:val="0"/>
              <w:marBottom w:val="0"/>
              <w:divBdr>
                <w:top w:val="none" w:sz="0" w:space="0" w:color="auto"/>
                <w:left w:val="none" w:sz="0" w:space="0" w:color="auto"/>
                <w:bottom w:val="none" w:sz="0" w:space="0" w:color="auto"/>
                <w:right w:val="none" w:sz="0" w:space="0" w:color="auto"/>
              </w:divBdr>
            </w:div>
            <w:div w:id="562831575">
              <w:marLeft w:val="0"/>
              <w:marRight w:val="0"/>
              <w:marTop w:val="0"/>
              <w:marBottom w:val="0"/>
              <w:divBdr>
                <w:top w:val="none" w:sz="0" w:space="0" w:color="auto"/>
                <w:left w:val="none" w:sz="0" w:space="0" w:color="auto"/>
                <w:bottom w:val="none" w:sz="0" w:space="0" w:color="auto"/>
                <w:right w:val="none" w:sz="0" w:space="0" w:color="auto"/>
              </w:divBdr>
            </w:div>
            <w:div w:id="1709253349">
              <w:marLeft w:val="0"/>
              <w:marRight w:val="0"/>
              <w:marTop w:val="0"/>
              <w:marBottom w:val="0"/>
              <w:divBdr>
                <w:top w:val="none" w:sz="0" w:space="0" w:color="auto"/>
                <w:left w:val="none" w:sz="0" w:space="0" w:color="auto"/>
                <w:bottom w:val="none" w:sz="0" w:space="0" w:color="auto"/>
                <w:right w:val="none" w:sz="0" w:space="0" w:color="auto"/>
              </w:divBdr>
            </w:div>
            <w:div w:id="1176187477">
              <w:marLeft w:val="0"/>
              <w:marRight w:val="0"/>
              <w:marTop w:val="0"/>
              <w:marBottom w:val="0"/>
              <w:divBdr>
                <w:top w:val="none" w:sz="0" w:space="0" w:color="auto"/>
                <w:left w:val="none" w:sz="0" w:space="0" w:color="auto"/>
                <w:bottom w:val="none" w:sz="0" w:space="0" w:color="auto"/>
                <w:right w:val="none" w:sz="0" w:space="0" w:color="auto"/>
              </w:divBdr>
            </w:div>
            <w:div w:id="1904177681">
              <w:marLeft w:val="0"/>
              <w:marRight w:val="0"/>
              <w:marTop w:val="0"/>
              <w:marBottom w:val="0"/>
              <w:divBdr>
                <w:top w:val="none" w:sz="0" w:space="0" w:color="auto"/>
                <w:left w:val="none" w:sz="0" w:space="0" w:color="auto"/>
                <w:bottom w:val="none" w:sz="0" w:space="0" w:color="auto"/>
                <w:right w:val="none" w:sz="0" w:space="0" w:color="auto"/>
              </w:divBdr>
            </w:div>
            <w:div w:id="634063874">
              <w:marLeft w:val="0"/>
              <w:marRight w:val="0"/>
              <w:marTop w:val="0"/>
              <w:marBottom w:val="0"/>
              <w:divBdr>
                <w:top w:val="none" w:sz="0" w:space="0" w:color="auto"/>
                <w:left w:val="none" w:sz="0" w:space="0" w:color="auto"/>
                <w:bottom w:val="none" w:sz="0" w:space="0" w:color="auto"/>
                <w:right w:val="none" w:sz="0" w:space="0" w:color="auto"/>
              </w:divBdr>
            </w:div>
            <w:div w:id="872304636">
              <w:marLeft w:val="0"/>
              <w:marRight w:val="0"/>
              <w:marTop w:val="0"/>
              <w:marBottom w:val="0"/>
              <w:divBdr>
                <w:top w:val="none" w:sz="0" w:space="0" w:color="auto"/>
                <w:left w:val="none" w:sz="0" w:space="0" w:color="auto"/>
                <w:bottom w:val="none" w:sz="0" w:space="0" w:color="auto"/>
                <w:right w:val="none" w:sz="0" w:space="0" w:color="auto"/>
              </w:divBdr>
            </w:div>
            <w:div w:id="552932887">
              <w:marLeft w:val="0"/>
              <w:marRight w:val="0"/>
              <w:marTop w:val="0"/>
              <w:marBottom w:val="0"/>
              <w:divBdr>
                <w:top w:val="none" w:sz="0" w:space="0" w:color="auto"/>
                <w:left w:val="none" w:sz="0" w:space="0" w:color="auto"/>
                <w:bottom w:val="none" w:sz="0" w:space="0" w:color="auto"/>
                <w:right w:val="none" w:sz="0" w:space="0" w:color="auto"/>
              </w:divBdr>
            </w:div>
            <w:div w:id="2018996963">
              <w:marLeft w:val="0"/>
              <w:marRight w:val="0"/>
              <w:marTop w:val="0"/>
              <w:marBottom w:val="0"/>
              <w:divBdr>
                <w:top w:val="none" w:sz="0" w:space="0" w:color="auto"/>
                <w:left w:val="none" w:sz="0" w:space="0" w:color="auto"/>
                <w:bottom w:val="none" w:sz="0" w:space="0" w:color="auto"/>
                <w:right w:val="none" w:sz="0" w:space="0" w:color="auto"/>
              </w:divBdr>
            </w:div>
            <w:div w:id="565798305">
              <w:marLeft w:val="0"/>
              <w:marRight w:val="0"/>
              <w:marTop w:val="0"/>
              <w:marBottom w:val="0"/>
              <w:divBdr>
                <w:top w:val="none" w:sz="0" w:space="0" w:color="auto"/>
                <w:left w:val="none" w:sz="0" w:space="0" w:color="auto"/>
                <w:bottom w:val="none" w:sz="0" w:space="0" w:color="auto"/>
                <w:right w:val="none" w:sz="0" w:space="0" w:color="auto"/>
              </w:divBdr>
            </w:div>
            <w:div w:id="1952006978">
              <w:marLeft w:val="0"/>
              <w:marRight w:val="0"/>
              <w:marTop w:val="0"/>
              <w:marBottom w:val="0"/>
              <w:divBdr>
                <w:top w:val="none" w:sz="0" w:space="0" w:color="auto"/>
                <w:left w:val="none" w:sz="0" w:space="0" w:color="auto"/>
                <w:bottom w:val="none" w:sz="0" w:space="0" w:color="auto"/>
                <w:right w:val="none" w:sz="0" w:space="0" w:color="auto"/>
              </w:divBdr>
            </w:div>
            <w:div w:id="1384869999">
              <w:marLeft w:val="0"/>
              <w:marRight w:val="0"/>
              <w:marTop w:val="0"/>
              <w:marBottom w:val="0"/>
              <w:divBdr>
                <w:top w:val="none" w:sz="0" w:space="0" w:color="auto"/>
                <w:left w:val="none" w:sz="0" w:space="0" w:color="auto"/>
                <w:bottom w:val="none" w:sz="0" w:space="0" w:color="auto"/>
                <w:right w:val="none" w:sz="0" w:space="0" w:color="auto"/>
              </w:divBdr>
            </w:div>
            <w:div w:id="1822890385">
              <w:marLeft w:val="0"/>
              <w:marRight w:val="0"/>
              <w:marTop w:val="0"/>
              <w:marBottom w:val="0"/>
              <w:divBdr>
                <w:top w:val="none" w:sz="0" w:space="0" w:color="auto"/>
                <w:left w:val="none" w:sz="0" w:space="0" w:color="auto"/>
                <w:bottom w:val="none" w:sz="0" w:space="0" w:color="auto"/>
                <w:right w:val="none" w:sz="0" w:space="0" w:color="auto"/>
              </w:divBdr>
            </w:div>
            <w:div w:id="1294797498">
              <w:marLeft w:val="0"/>
              <w:marRight w:val="0"/>
              <w:marTop w:val="0"/>
              <w:marBottom w:val="0"/>
              <w:divBdr>
                <w:top w:val="none" w:sz="0" w:space="0" w:color="auto"/>
                <w:left w:val="none" w:sz="0" w:space="0" w:color="auto"/>
                <w:bottom w:val="none" w:sz="0" w:space="0" w:color="auto"/>
                <w:right w:val="none" w:sz="0" w:space="0" w:color="auto"/>
              </w:divBdr>
            </w:div>
            <w:div w:id="2134133374">
              <w:marLeft w:val="0"/>
              <w:marRight w:val="0"/>
              <w:marTop w:val="0"/>
              <w:marBottom w:val="0"/>
              <w:divBdr>
                <w:top w:val="none" w:sz="0" w:space="0" w:color="auto"/>
                <w:left w:val="none" w:sz="0" w:space="0" w:color="auto"/>
                <w:bottom w:val="none" w:sz="0" w:space="0" w:color="auto"/>
                <w:right w:val="none" w:sz="0" w:space="0" w:color="auto"/>
              </w:divBdr>
            </w:div>
            <w:div w:id="1516458842">
              <w:marLeft w:val="0"/>
              <w:marRight w:val="0"/>
              <w:marTop w:val="0"/>
              <w:marBottom w:val="0"/>
              <w:divBdr>
                <w:top w:val="none" w:sz="0" w:space="0" w:color="auto"/>
                <w:left w:val="none" w:sz="0" w:space="0" w:color="auto"/>
                <w:bottom w:val="none" w:sz="0" w:space="0" w:color="auto"/>
                <w:right w:val="none" w:sz="0" w:space="0" w:color="auto"/>
              </w:divBdr>
            </w:div>
            <w:div w:id="839584614">
              <w:marLeft w:val="0"/>
              <w:marRight w:val="0"/>
              <w:marTop w:val="0"/>
              <w:marBottom w:val="0"/>
              <w:divBdr>
                <w:top w:val="none" w:sz="0" w:space="0" w:color="auto"/>
                <w:left w:val="none" w:sz="0" w:space="0" w:color="auto"/>
                <w:bottom w:val="none" w:sz="0" w:space="0" w:color="auto"/>
                <w:right w:val="none" w:sz="0" w:space="0" w:color="auto"/>
              </w:divBdr>
            </w:div>
            <w:div w:id="1240598403">
              <w:marLeft w:val="0"/>
              <w:marRight w:val="0"/>
              <w:marTop w:val="0"/>
              <w:marBottom w:val="0"/>
              <w:divBdr>
                <w:top w:val="none" w:sz="0" w:space="0" w:color="auto"/>
                <w:left w:val="none" w:sz="0" w:space="0" w:color="auto"/>
                <w:bottom w:val="none" w:sz="0" w:space="0" w:color="auto"/>
                <w:right w:val="none" w:sz="0" w:space="0" w:color="auto"/>
              </w:divBdr>
            </w:div>
            <w:div w:id="654533937">
              <w:marLeft w:val="0"/>
              <w:marRight w:val="0"/>
              <w:marTop w:val="0"/>
              <w:marBottom w:val="0"/>
              <w:divBdr>
                <w:top w:val="none" w:sz="0" w:space="0" w:color="auto"/>
                <w:left w:val="none" w:sz="0" w:space="0" w:color="auto"/>
                <w:bottom w:val="none" w:sz="0" w:space="0" w:color="auto"/>
                <w:right w:val="none" w:sz="0" w:space="0" w:color="auto"/>
              </w:divBdr>
            </w:div>
            <w:div w:id="1000351107">
              <w:marLeft w:val="0"/>
              <w:marRight w:val="0"/>
              <w:marTop w:val="0"/>
              <w:marBottom w:val="0"/>
              <w:divBdr>
                <w:top w:val="none" w:sz="0" w:space="0" w:color="auto"/>
                <w:left w:val="none" w:sz="0" w:space="0" w:color="auto"/>
                <w:bottom w:val="none" w:sz="0" w:space="0" w:color="auto"/>
                <w:right w:val="none" w:sz="0" w:space="0" w:color="auto"/>
              </w:divBdr>
            </w:div>
            <w:div w:id="897977622">
              <w:marLeft w:val="0"/>
              <w:marRight w:val="0"/>
              <w:marTop w:val="0"/>
              <w:marBottom w:val="0"/>
              <w:divBdr>
                <w:top w:val="none" w:sz="0" w:space="0" w:color="auto"/>
                <w:left w:val="none" w:sz="0" w:space="0" w:color="auto"/>
                <w:bottom w:val="none" w:sz="0" w:space="0" w:color="auto"/>
                <w:right w:val="none" w:sz="0" w:space="0" w:color="auto"/>
              </w:divBdr>
            </w:div>
            <w:div w:id="234241275">
              <w:marLeft w:val="0"/>
              <w:marRight w:val="0"/>
              <w:marTop w:val="0"/>
              <w:marBottom w:val="0"/>
              <w:divBdr>
                <w:top w:val="none" w:sz="0" w:space="0" w:color="auto"/>
                <w:left w:val="none" w:sz="0" w:space="0" w:color="auto"/>
                <w:bottom w:val="none" w:sz="0" w:space="0" w:color="auto"/>
                <w:right w:val="none" w:sz="0" w:space="0" w:color="auto"/>
              </w:divBdr>
            </w:div>
            <w:div w:id="2041472774">
              <w:marLeft w:val="0"/>
              <w:marRight w:val="0"/>
              <w:marTop w:val="0"/>
              <w:marBottom w:val="0"/>
              <w:divBdr>
                <w:top w:val="none" w:sz="0" w:space="0" w:color="auto"/>
                <w:left w:val="none" w:sz="0" w:space="0" w:color="auto"/>
                <w:bottom w:val="none" w:sz="0" w:space="0" w:color="auto"/>
                <w:right w:val="none" w:sz="0" w:space="0" w:color="auto"/>
              </w:divBdr>
            </w:div>
            <w:div w:id="1785880972">
              <w:marLeft w:val="0"/>
              <w:marRight w:val="0"/>
              <w:marTop w:val="0"/>
              <w:marBottom w:val="0"/>
              <w:divBdr>
                <w:top w:val="none" w:sz="0" w:space="0" w:color="auto"/>
                <w:left w:val="none" w:sz="0" w:space="0" w:color="auto"/>
                <w:bottom w:val="none" w:sz="0" w:space="0" w:color="auto"/>
                <w:right w:val="none" w:sz="0" w:space="0" w:color="auto"/>
              </w:divBdr>
            </w:div>
            <w:div w:id="1245871127">
              <w:marLeft w:val="0"/>
              <w:marRight w:val="0"/>
              <w:marTop w:val="0"/>
              <w:marBottom w:val="0"/>
              <w:divBdr>
                <w:top w:val="none" w:sz="0" w:space="0" w:color="auto"/>
                <w:left w:val="none" w:sz="0" w:space="0" w:color="auto"/>
                <w:bottom w:val="none" w:sz="0" w:space="0" w:color="auto"/>
                <w:right w:val="none" w:sz="0" w:space="0" w:color="auto"/>
              </w:divBdr>
            </w:div>
            <w:div w:id="892733551">
              <w:marLeft w:val="0"/>
              <w:marRight w:val="0"/>
              <w:marTop w:val="0"/>
              <w:marBottom w:val="0"/>
              <w:divBdr>
                <w:top w:val="none" w:sz="0" w:space="0" w:color="auto"/>
                <w:left w:val="none" w:sz="0" w:space="0" w:color="auto"/>
                <w:bottom w:val="none" w:sz="0" w:space="0" w:color="auto"/>
                <w:right w:val="none" w:sz="0" w:space="0" w:color="auto"/>
              </w:divBdr>
            </w:div>
            <w:div w:id="655495514">
              <w:marLeft w:val="0"/>
              <w:marRight w:val="0"/>
              <w:marTop w:val="0"/>
              <w:marBottom w:val="0"/>
              <w:divBdr>
                <w:top w:val="none" w:sz="0" w:space="0" w:color="auto"/>
                <w:left w:val="none" w:sz="0" w:space="0" w:color="auto"/>
                <w:bottom w:val="none" w:sz="0" w:space="0" w:color="auto"/>
                <w:right w:val="none" w:sz="0" w:space="0" w:color="auto"/>
              </w:divBdr>
            </w:div>
            <w:div w:id="858542047">
              <w:marLeft w:val="0"/>
              <w:marRight w:val="0"/>
              <w:marTop w:val="0"/>
              <w:marBottom w:val="0"/>
              <w:divBdr>
                <w:top w:val="none" w:sz="0" w:space="0" w:color="auto"/>
                <w:left w:val="none" w:sz="0" w:space="0" w:color="auto"/>
                <w:bottom w:val="none" w:sz="0" w:space="0" w:color="auto"/>
                <w:right w:val="none" w:sz="0" w:space="0" w:color="auto"/>
              </w:divBdr>
            </w:div>
            <w:div w:id="801846596">
              <w:marLeft w:val="0"/>
              <w:marRight w:val="0"/>
              <w:marTop w:val="0"/>
              <w:marBottom w:val="0"/>
              <w:divBdr>
                <w:top w:val="none" w:sz="0" w:space="0" w:color="auto"/>
                <w:left w:val="none" w:sz="0" w:space="0" w:color="auto"/>
                <w:bottom w:val="none" w:sz="0" w:space="0" w:color="auto"/>
                <w:right w:val="none" w:sz="0" w:space="0" w:color="auto"/>
              </w:divBdr>
            </w:div>
            <w:div w:id="78139479">
              <w:marLeft w:val="0"/>
              <w:marRight w:val="0"/>
              <w:marTop w:val="0"/>
              <w:marBottom w:val="0"/>
              <w:divBdr>
                <w:top w:val="none" w:sz="0" w:space="0" w:color="auto"/>
                <w:left w:val="none" w:sz="0" w:space="0" w:color="auto"/>
                <w:bottom w:val="none" w:sz="0" w:space="0" w:color="auto"/>
                <w:right w:val="none" w:sz="0" w:space="0" w:color="auto"/>
              </w:divBdr>
            </w:div>
            <w:div w:id="925072057">
              <w:marLeft w:val="0"/>
              <w:marRight w:val="0"/>
              <w:marTop w:val="0"/>
              <w:marBottom w:val="0"/>
              <w:divBdr>
                <w:top w:val="none" w:sz="0" w:space="0" w:color="auto"/>
                <w:left w:val="none" w:sz="0" w:space="0" w:color="auto"/>
                <w:bottom w:val="none" w:sz="0" w:space="0" w:color="auto"/>
                <w:right w:val="none" w:sz="0" w:space="0" w:color="auto"/>
              </w:divBdr>
            </w:div>
            <w:div w:id="656760324">
              <w:marLeft w:val="0"/>
              <w:marRight w:val="0"/>
              <w:marTop w:val="0"/>
              <w:marBottom w:val="0"/>
              <w:divBdr>
                <w:top w:val="none" w:sz="0" w:space="0" w:color="auto"/>
                <w:left w:val="none" w:sz="0" w:space="0" w:color="auto"/>
                <w:bottom w:val="none" w:sz="0" w:space="0" w:color="auto"/>
                <w:right w:val="none" w:sz="0" w:space="0" w:color="auto"/>
              </w:divBdr>
            </w:div>
            <w:div w:id="1597858600">
              <w:marLeft w:val="0"/>
              <w:marRight w:val="0"/>
              <w:marTop w:val="0"/>
              <w:marBottom w:val="0"/>
              <w:divBdr>
                <w:top w:val="none" w:sz="0" w:space="0" w:color="auto"/>
                <w:left w:val="none" w:sz="0" w:space="0" w:color="auto"/>
                <w:bottom w:val="none" w:sz="0" w:space="0" w:color="auto"/>
                <w:right w:val="none" w:sz="0" w:space="0" w:color="auto"/>
              </w:divBdr>
            </w:div>
            <w:div w:id="181210039">
              <w:marLeft w:val="0"/>
              <w:marRight w:val="0"/>
              <w:marTop w:val="0"/>
              <w:marBottom w:val="0"/>
              <w:divBdr>
                <w:top w:val="none" w:sz="0" w:space="0" w:color="auto"/>
                <w:left w:val="none" w:sz="0" w:space="0" w:color="auto"/>
                <w:bottom w:val="none" w:sz="0" w:space="0" w:color="auto"/>
                <w:right w:val="none" w:sz="0" w:space="0" w:color="auto"/>
              </w:divBdr>
            </w:div>
            <w:div w:id="1911116394">
              <w:marLeft w:val="0"/>
              <w:marRight w:val="0"/>
              <w:marTop w:val="0"/>
              <w:marBottom w:val="0"/>
              <w:divBdr>
                <w:top w:val="none" w:sz="0" w:space="0" w:color="auto"/>
                <w:left w:val="none" w:sz="0" w:space="0" w:color="auto"/>
                <w:bottom w:val="none" w:sz="0" w:space="0" w:color="auto"/>
                <w:right w:val="none" w:sz="0" w:space="0" w:color="auto"/>
              </w:divBdr>
            </w:div>
            <w:div w:id="1458177618">
              <w:marLeft w:val="0"/>
              <w:marRight w:val="0"/>
              <w:marTop w:val="0"/>
              <w:marBottom w:val="0"/>
              <w:divBdr>
                <w:top w:val="none" w:sz="0" w:space="0" w:color="auto"/>
                <w:left w:val="none" w:sz="0" w:space="0" w:color="auto"/>
                <w:bottom w:val="none" w:sz="0" w:space="0" w:color="auto"/>
                <w:right w:val="none" w:sz="0" w:space="0" w:color="auto"/>
              </w:divBdr>
            </w:div>
            <w:div w:id="1951088846">
              <w:marLeft w:val="0"/>
              <w:marRight w:val="0"/>
              <w:marTop w:val="0"/>
              <w:marBottom w:val="0"/>
              <w:divBdr>
                <w:top w:val="none" w:sz="0" w:space="0" w:color="auto"/>
                <w:left w:val="none" w:sz="0" w:space="0" w:color="auto"/>
                <w:bottom w:val="none" w:sz="0" w:space="0" w:color="auto"/>
                <w:right w:val="none" w:sz="0" w:space="0" w:color="auto"/>
              </w:divBdr>
            </w:div>
            <w:div w:id="1173254402">
              <w:marLeft w:val="0"/>
              <w:marRight w:val="0"/>
              <w:marTop w:val="0"/>
              <w:marBottom w:val="0"/>
              <w:divBdr>
                <w:top w:val="none" w:sz="0" w:space="0" w:color="auto"/>
                <w:left w:val="none" w:sz="0" w:space="0" w:color="auto"/>
                <w:bottom w:val="none" w:sz="0" w:space="0" w:color="auto"/>
                <w:right w:val="none" w:sz="0" w:space="0" w:color="auto"/>
              </w:divBdr>
            </w:div>
            <w:div w:id="2073191643">
              <w:marLeft w:val="0"/>
              <w:marRight w:val="0"/>
              <w:marTop w:val="0"/>
              <w:marBottom w:val="0"/>
              <w:divBdr>
                <w:top w:val="none" w:sz="0" w:space="0" w:color="auto"/>
                <w:left w:val="none" w:sz="0" w:space="0" w:color="auto"/>
                <w:bottom w:val="none" w:sz="0" w:space="0" w:color="auto"/>
                <w:right w:val="none" w:sz="0" w:space="0" w:color="auto"/>
              </w:divBdr>
            </w:div>
            <w:div w:id="1250196135">
              <w:marLeft w:val="0"/>
              <w:marRight w:val="0"/>
              <w:marTop w:val="0"/>
              <w:marBottom w:val="0"/>
              <w:divBdr>
                <w:top w:val="none" w:sz="0" w:space="0" w:color="auto"/>
                <w:left w:val="none" w:sz="0" w:space="0" w:color="auto"/>
                <w:bottom w:val="none" w:sz="0" w:space="0" w:color="auto"/>
                <w:right w:val="none" w:sz="0" w:space="0" w:color="auto"/>
              </w:divBdr>
            </w:div>
            <w:div w:id="324865637">
              <w:marLeft w:val="0"/>
              <w:marRight w:val="0"/>
              <w:marTop w:val="0"/>
              <w:marBottom w:val="0"/>
              <w:divBdr>
                <w:top w:val="none" w:sz="0" w:space="0" w:color="auto"/>
                <w:left w:val="none" w:sz="0" w:space="0" w:color="auto"/>
                <w:bottom w:val="none" w:sz="0" w:space="0" w:color="auto"/>
                <w:right w:val="none" w:sz="0" w:space="0" w:color="auto"/>
              </w:divBdr>
            </w:div>
            <w:div w:id="1109080568">
              <w:marLeft w:val="0"/>
              <w:marRight w:val="0"/>
              <w:marTop w:val="0"/>
              <w:marBottom w:val="0"/>
              <w:divBdr>
                <w:top w:val="none" w:sz="0" w:space="0" w:color="auto"/>
                <w:left w:val="none" w:sz="0" w:space="0" w:color="auto"/>
                <w:bottom w:val="none" w:sz="0" w:space="0" w:color="auto"/>
                <w:right w:val="none" w:sz="0" w:space="0" w:color="auto"/>
              </w:divBdr>
            </w:div>
            <w:div w:id="2034382188">
              <w:marLeft w:val="0"/>
              <w:marRight w:val="0"/>
              <w:marTop w:val="0"/>
              <w:marBottom w:val="0"/>
              <w:divBdr>
                <w:top w:val="none" w:sz="0" w:space="0" w:color="auto"/>
                <w:left w:val="none" w:sz="0" w:space="0" w:color="auto"/>
                <w:bottom w:val="none" w:sz="0" w:space="0" w:color="auto"/>
                <w:right w:val="none" w:sz="0" w:space="0" w:color="auto"/>
              </w:divBdr>
            </w:div>
            <w:div w:id="90664518">
              <w:marLeft w:val="0"/>
              <w:marRight w:val="0"/>
              <w:marTop w:val="0"/>
              <w:marBottom w:val="0"/>
              <w:divBdr>
                <w:top w:val="none" w:sz="0" w:space="0" w:color="auto"/>
                <w:left w:val="none" w:sz="0" w:space="0" w:color="auto"/>
                <w:bottom w:val="none" w:sz="0" w:space="0" w:color="auto"/>
                <w:right w:val="none" w:sz="0" w:space="0" w:color="auto"/>
              </w:divBdr>
            </w:div>
            <w:div w:id="317392510">
              <w:marLeft w:val="0"/>
              <w:marRight w:val="0"/>
              <w:marTop w:val="0"/>
              <w:marBottom w:val="0"/>
              <w:divBdr>
                <w:top w:val="none" w:sz="0" w:space="0" w:color="auto"/>
                <w:left w:val="none" w:sz="0" w:space="0" w:color="auto"/>
                <w:bottom w:val="none" w:sz="0" w:space="0" w:color="auto"/>
                <w:right w:val="none" w:sz="0" w:space="0" w:color="auto"/>
              </w:divBdr>
            </w:div>
            <w:div w:id="550961228">
              <w:marLeft w:val="0"/>
              <w:marRight w:val="0"/>
              <w:marTop w:val="0"/>
              <w:marBottom w:val="0"/>
              <w:divBdr>
                <w:top w:val="none" w:sz="0" w:space="0" w:color="auto"/>
                <w:left w:val="none" w:sz="0" w:space="0" w:color="auto"/>
                <w:bottom w:val="none" w:sz="0" w:space="0" w:color="auto"/>
                <w:right w:val="none" w:sz="0" w:space="0" w:color="auto"/>
              </w:divBdr>
            </w:div>
            <w:div w:id="1829396500">
              <w:marLeft w:val="0"/>
              <w:marRight w:val="0"/>
              <w:marTop w:val="0"/>
              <w:marBottom w:val="0"/>
              <w:divBdr>
                <w:top w:val="none" w:sz="0" w:space="0" w:color="auto"/>
                <w:left w:val="none" w:sz="0" w:space="0" w:color="auto"/>
                <w:bottom w:val="none" w:sz="0" w:space="0" w:color="auto"/>
                <w:right w:val="none" w:sz="0" w:space="0" w:color="auto"/>
              </w:divBdr>
            </w:div>
            <w:div w:id="36853793">
              <w:marLeft w:val="0"/>
              <w:marRight w:val="0"/>
              <w:marTop w:val="0"/>
              <w:marBottom w:val="0"/>
              <w:divBdr>
                <w:top w:val="none" w:sz="0" w:space="0" w:color="auto"/>
                <w:left w:val="none" w:sz="0" w:space="0" w:color="auto"/>
                <w:bottom w:val="none" w:sz="0" w:space="0" w:color="auto"/>
                <w:right w:val="none" w:sz="0" w:space="0" w:color="auto"/>
              </w:divBdr>
            </w:div>
            <w:div w:id="283540383">
              <w:marLeft w:val="0"/>
              <w:marRight w:val="0"/>
              <w:marTop w:val="0"/>
              <w:marBottom w:val="0"/>
              <w:divBdr>
                <w:top w:val="none" w:sz="0" w:space="0" w:color="auto"/>
                <w:left w:val="none" w:sz="0" w:space="0" w:color="auto"/>
                <w:bottom w:val="none" w:sz="0" w:space="0" w:color="auto"/>
                <w:right w:val="none" w:sz="0" w:space="0" w:color="auto"/>
              </w:divBdr>
            </w:div>
            <w:div w:id="793253634">
              <w:marLeft w:val="0"/>
              <w:marRight w:val="0"/>
              <w:marTop w:val="0"/>
              <w:marBottom w:val="0"/>
              <w:divBdr>
                <w:top w:val="none" w:sz="0" w:space="0" w:color="auto"/>
                <w:left w:val="none" w:sz="0" w:space="0" w:color="auto"/>
                <w:bottom w:val="none" w:sz="0" w:space="0" w:color="auto"/>
                <w:right w:val="none" w:sz="0" w:space="0" w:color="auto"/>
              </w:divBdr>
            </w:div>
            <w:div w:id="767045785">
              <w:marLeft w:val="0"/>
              <w:marRight w:val="0"/>
              <w:marTop w:val="0"/>
              <w:marBottom w:val="0"/>
              <w:divBdr>
                <w:top w:val="none" w:sz="0" w:space="0" w:color="auto"/>
                <w:left w:val="none" w:sz="0" w:space="0" w:color="auto"/>
                <w:bottom w:val="none" w:sz="0" w:space="0" w:color="auto"/>
                <w:right w:val="none" w:sz="0" w:space="0" w:color="auto"/>
              </w:divBdr>
            </w:div>
            <w:div w:id="6637767">
              <w:marLeft w:val="0"/>
              <w:marRight w:val="0"/>
              <w:marTop w:val="0"/>
              <w:marBottom w:val="0"/>
              <w:divBdr>
                <w:top w:val="none" w:sz="0" w:space="0" w:color="auto"/>
                <w:left w:val="none" w:sz="0" w:space="0" w:color="auto"/>
                <w:bottom w:val="none" w:sz="0" w:space="0" w:color="auto"/>
                <w:right w:val="none" w:sz="0" w:space="0" w:color="auto"/>
              </w:divBdr>
            </w:div>
            <w:div w:id="318652451">
              <w:marLeft w:val="0"/>
              <w:marRight w:val="0"/>
              <w:marTop w:val="0"/>
              <w:marBottom w:val="0"/>
              <w:divBdr>
                <w:top w:val="none" w:sz="0" w:space="0" w:color="auto"/>
                <w:left w:val="none" w:sz="0" w:space="0" w:color="auto"/>
                <w:bottom w:val="none" w:sz="0" w:space="0" w:color="auto"/>
                <w:right w:val="none" w:sz="0" w:space="0" w:color="auto"/>
              </w:divBdr>
            </w:div>
            <w:div w:id="661855329">
              <w:marLeft w:val="0"/>
              <w:marRight w:val="0"/>
              <w:marTop w:val="0"/>
              <w:marBottom w:val="0"/>
              <w:divBdr>
                <w:top w:val="none" w:sz="0" w:space="0" w:color="auto"/>
                <w:left w:val="none" w:sz="0" w:space="0" w:color="auto"/>
                <w:bottom w:val="none" w:sz="0" w:space="0" w:color="auto"/>
                <w:right w:val="none" w:sz="0" w:space="0" w:color="auto"/>
              </w:divBdr>
            </w:div>
            <w:div w:id="1431774251">
              <w:marLeft w:val="0"/>
              <w:marRight w:val="0"/>
              <w:marTop w:val="0"/>
              <w:marBottom w:val="0"/>
              <w:divBdr>
                <w:top w:val="none" w:sz="0" w:space="0" w:color="auto"/>
                <w:left w:val="none" w:sz="0" w:space="0" w:color="auto"/>
                <w:bottom w:val="none" w:sz="0" w:space="0" w:color="auto"/>
                <w:right w:val="none" w:sz="0" w:space="0" w:color="auto"/>
              </w:divBdr>
            </w:div>
            <w:div w:id="646738253">
              <w:marLeft w:val="0"/>
              <w:marRight w:val="0"/>
              <w:marTop w:val="0"/>
              <w:marBottom w:val="0"/>
              <w:divBdr>
                <w:top w:val="none" w:sz="0" w:space="0" w:color="auto"/>
                <w:left w:val="none" w:sz="0" w:space="0" w:color="auto"/>
                <w:bottom w:val="none" w:sz="0" w:space="0" w:color="auto"/>
                <w:right w:val="none" w:sz="0" w:space="0" w:color="auto"/>
              </w:divBdr>
            </w:div>
            <w:div w:id="1153595118">
              <w:marLeft w:val="0"/>
              <w:marRight w:val="0"/>
              <w:marTop w:val="0"/>
              <w:marBottom w:val="0"/>
              <w:divBdr>
                <w:top w:val="none" w:sz="0" w:space="0" w:color="auto"/>
                <w:left w:val="none" w:sz="0" w:space="0" w:color="auto"/>
                <w:bottom w:val="none" w:sz="0" w:space="0" w:color="auto"/>
                <w:right w:val="none" w:sz="0" w:space="0" w:color="auto"/>
              </w:divBdr>
            </w:div>
            <w:div w:id="1176192973">
              <w:marLeft w:val="0"/>
              <w:marRight w:val="0"/>
              <w:marTop w:val="0"/>
              <w:marBottom w:val="0"/>
              <w:divBdr>
                <w:top w:val="none" w:sz="0" w:space="0" w:color="auto"/>
                <w:left w:val="none" w:sz="0" w:space="0" w:color="auto"/>
                <w:bottom w:val="none" w:sz="0" w:space="0" w:color="auto"/>
                <w:right w:val="none" w:sz="0" w:space="0" w:color="auto"/>
              </w:divBdr>
            </w:div>
            <w:div w:id="854458958">
              <w:marLeft w:val="0"/>
              <w:marRight w:val="0"/>
              <w:marTop w:val="0"/>
              <w:marBottom w:val="0"/>
              <w:divBdr>
                <w:top w:val="none" w:sz="0" w:space="0" w:color="auto"/>
                <w:left w:val="none" w:sz="0" w:space="0" w:color="auto"/>
                <w:bottom w:val="none" w:sz="0" w:space="0" w:color="auto"/>
                <w:right w:val="none" w:sz="0" w:space="0" w:color="auto"/>
              </w:divBdr>
            </w:div>
            <w:div w:id="1782723496">
              <w:marLeft w:val="0"/>
              <w:marRight w:val="0"/>
              <w:marTop w:val="0"/>
              <w:marBottom w:val="0"/>
              <w:divBdr>
                <w:top w:val="none" w:sz="0" w:space="0" w:color="auto"/>
                <w:left w:val="none" w:sz="0" w:space="0" w:color="auto"/>
                <w:bottom w:val="none" w:sz="0" w:space="0" w:color="auto"/>
                <w:right w:val="none" w:sz="0" w:space="0" w:color="auto"/>
              </w:divBdr>
            </w:div>
            <w:div w:id="1485976423">
              <w:marLeft w:val="0"/>
              <w:marRight w:val="0"/>
              <w:marTop w:val="0"/>
              <w:marBottom w:val="0"/>
              <w:divBdr>
                <w:top w:val="none" w:sz="0" w:space="0" w:color="auto"/>
                <w:left w:val="none" w:sz="0" w:space="0" w:color="auto"/>
                <w:bottom w:val="none" w:sz="0" w:space="0" w:color="auto"/>
                <w:right w:val="none" w:sz="0" w:space="0" w:color="auto"/>
              </w:divBdr>
            </w:div>
            <w:div w:id="17508699">
              <w:marLeft w:val="0"/>
              <w:marRight w:val="0"/>
              <w:marTop w:val="0"/>
              <w:marBottom w:val="0"/>
              <w:divBdr>
                <w:top w:val="none" w:sz="0" w:space="0" w:color="auto"/>
                <w:left w:val="none" w:sz="0" w:space="0" w:color="auto"/>
                <w:bottom w:val="none" w:sz="0" w:space="0" w:color="auto"/>
                <w:right w:val="none" w:sz="0" w:space="0" w:color="auto"/>
              </w:divBdr>
            </w:div>
            <w:div w:id="533927127">
              <w:marLeft w:val="0"/>
              <w:marRight w:val="0"/>
              <w:marTop w:val="0"/>
              <w:marBottom w:val="0"/>
              <w:divBdr>
                <w:top w:val="none" w:sz="0" w:space="0" w:color="auto"/>
                <w:left w:val="none" w:sz="0" w:space="0" w:color="auto"/>
                <w:bottom w:val="none" w:sz="0" w:space="0" w:color="auto"/>
                <w:right w:val="none" w:sz="0" w:space="0" w:color="auto"/>
              </w:divBdr>
            </w:div>
            <w:div w:id="313799814">
              <w:marLeft w:val="0"/>
              <w:marRight w:val="0"/>
              <w:marTop w:val="0"/>
              <w:marBottom w:val="0"/>
              <w:divBdr>
                <w:top w:val="none" w:sz="0" w:space="0" w:color="auto"/>
                <w:left w:val="none" w:sz="0" w:space="0" w:color="auto"/>
                <w:bottom w:val="none" w:sz="0" w:space="0" w:color="auto"/>
                <w:right w:val="none" w:sz="0" w:space="0" w:color="auto"/>
              </w:divBdr>
            </w:div>
            <w:div w:id="212933795">
              <w:marLeft w:val="0"/>
              <w:marRight w:val="0"/>
              <w:marTop w:val="0"/>
              <w:marBottom w:val="0"/>
              <w:divBdr>
                <w:top w:val="none" w:sz="0" w:space="0" w:color="auto"/>
                <w:left w:val="none" w:sz="0" w:space="0" w:color="auto"/>
                <w:bottom w:val="none" w:sz="0" w:space="0" w:color="auto"/>
                <w:right w:val="none" w:sz="0" w:space="0" w:color="auto"/>
              </w:divBdr>
            </w:div>
            <w:div w:id="401562897">
              <w:marLeft w:val="0"/>
              <w:marRight w:val="0"/>
              <w:marTop w:val="0"/>
              <w:marBottom w:val="0"/>
              <w:divBdr>
                <w:top w:val="none" w:sz="0" w:space="0" w:color="auto"/>
                <w:left w:val="none" w:sz="0" w:space="0" w:color="auto"/>
                <w:bottom w:val="none" w:sz="0" w:space="0" w:color="auto"/>
                <w:right w:val="none" w:sz="0" w:space="0" w:color="auto"/>
              </w:divBdr>
            </w:div>
            <w:div w:id="2089376172">
              <w:marLeft w:val="0"/>
              <w:marRight w:val="0"/>
              <w:marTop w:val="0"/>
              <w:marBottom w:val="0"/>
              <w:divBdr>
                <w:top w:val="none" w:sz="0" w:space="0" w:color="auto"/>
                <w:left w:val="none" w:sz="0" w:space="0" w:color="auto"/>
                <w:bottom w:val="none" w:sz="0" w:space="0" w:color="auto"/>
                <w:right w:val="none" w:sz="0" w:space="0" w:color="auto"/>
              </w:divBdr>
            </w:div>
            <w:div w:id="1163545444">
              <w:marLeft w:val="0"/>
              <w:marRight w:val="0"/>
              <w:marTop w:val="0"/>
              <w:marBottom w:val="0"/>
              <w:divBdr>
                <w:top w:val="none" w:sz="0" w:space="0" w:color="auto"/>
                <w:left w:val="none" w:sz="0" w:space="0" w:color="auto"/>
                <w:bottom w:val="none" w:sz="0" w:space="0" w:color="auto"/>
                <w:right w:val="none" w:sz="0" w:space="0" w:color="auto"/>
              </w:divBdr>
            </w:div>
            <w:div w:id="1676886120">
              <w:marLeft w:val="0"/>
              <w:marRight w:val="0"/>
              <w:marTop w:val="0"/>
              <w:marBottom w:val="0"/>
              <w:divBdr>
                <w:top w:val="none" w:sz="0" w:space="0" w:color="auto"/>
                <w:left w:val="none" w:sz="0" w:space="0" w:color="auto"/>
                <w:bottom w:val="none" w:sz="0" w:space="0" w:color="auto"/>
                <w:right w:val="none" w:sz="0" w:space="0" w:color="auto"/>
              </w:divBdr>
            </w:div>
            <w:div w:id="2016683182">
              <w:marLeft w:val="0"/>
              <w:marRight w:val="0"/>
              <w:marTop w:val="0"/>
              <w:marBottom w:val="0"/>
              <w:divBdr>
                <w:top w:val="none" w:sz="0" w:space="0" w:color="auto"/>
                <w:left w:val="none" w:sz="0" w:space="0" w:color="auto"/>
                <w:bottom w:val="none" w:sz="0" w:space="0" w:color="auto"/>
                <w:right w:val="none" w:sz="0" w:space="0" w:color="auto"/>
              </w:divBdr>
            </w:div>
            <w:div w:id="736365858">
              <w:marLeft w:val="0"/>
              <w:marRight w:val="0"/>
              <w:marTop w:val="0"/>
              <w:marBottom w:val="0"/>
              <w:divBdr>
                <w:top w:val="none" w:sz="0" w:space="0" w:color="auto"/>
                <w:left w:val="none" w:sz="0" w:space="0" w:color="auto"/>
                <w:bottom w:val="none" w:sz="0" w:space="0" w:color="auto"/>
                <w:right w:val="none" w:sz="0" w:space="0" w:color="auto"/>
              </w:divBdr>
            </w:div>
            <w:div w:id="1546410978">
              <w:marLeft w:val="0"/>
              <w:marRight w:val="0"/>
              <w:marTop w:val="0"/>
              <w:marBottom w:val="0"/>
              <w:divBdr>
                <w:top w:val="none" w:sz="0" w:space="0" w:color="auto"/>
                <w:left w:val="none" w:sz="0" w:space="0" w:color="auto"/>
                <w:bottom w:val="none" w:sz="0" w:space="0" w:color="auto"/>
                <w:right w:val="none" w:sz="0" w:space="0" w:color="auto"/>
              </w:divBdr>
            </w:div>
            <w:div w:id="224149744">
              <w:marLeft w:val="0"/>
              <w:marRight w:val="0"/>
              <w:marTop w:val="0"/>
              <w:marBottom w:val="0"/>
              <w:divBdr>
                <w:top w:val="none" w:sz="0" w:space="0" w:color="auto"/>
                <w:left w:val="none" w:sz="0" w:space="0" w:color="auto"/>
                <w:bottom w:val="none" w:sz="0" w:space="0" w:color="auto"/>
                <w:right w:val="none" w:sz="0" w:space="0" w:color="auto"/>
              </w:divBdr>
            </w:div>
            <w:div w:id="1228802677">
              <w:marLeft w:val="0"/>
              <w:marRight w:val="0"/>
              <w:marTop w:val="0"/>
              <w:marBottom w:val="0"/>
              <w:divBdr>
                <w:top w:val="none" w:sz="0" w:space="0" w:color="auto"/>
                <w:left w:val="none" w:sz="0" w:space="0" w:color="auto"/>
                <w:bottom w:val="none" w:sz="0" w:space="0" w:color="auto"/>
                <w:right w:val="none" w:sz="0" w:space="0" w:color="auto"/>
              </w:divBdr>
            </w:div>
            <w:div w:id="777990727">
              <w:marLeft w:val="0"/>
              <w:marRight w:val="0"/>
              <w:marTop w:val="0"/>
              <w:marBottom w:val="0"/>
              <w:divBdr>
                <w:top w:val="none" w:sz="0" w:space="0" w:color="auto"/>
                <w:left w:val="none" w:sz="0" w:space="0" w:color="auto"/>
                <w:bottom w:val="none" w:sz="0" w:space="0" w:color="auto"/>
                <w:right w:val="none" w:sz="0" w:space="0" w:color="auto"/>
              </w:divBdr>
            </w:div>
            <w:div w:id="1593735588">
              <w:marLeft w:val="0"/>
              <w:marRight w:val="0"/>
              <w:marTop w:val="0"/>
              <w:marBottom w:val="0"/>
              <w:divBdr>
                <w:top w:val="none" w:sz="0" w:space="0" w:color="auto"/>
                <w:left w:val="none" w:sz="0" w:space="0" w:color="auto"/>
                <w:bottom w:val="none" w:sz="0" w:space="0" w:color="auto"/>
                <w:right w:val="none" w:sz="0" w:space="0" w:color="auto"/>
              </w:divBdr>
            </w:div>
            <w:div w:id="925384505">
              <w:marLeft w:val="0"/>
              <w:marRight w:val="0"/>
              <w:marTop w:val="0"/>
              <w:marBottom w:val="0"/>
              <w:divBdr>
                <w:top w:val="none" w:sz="0" w:space="0" w:color="auto"/>
                <w:left w:val="none" w:sz="0" w:space="0" w:color="auto"/>
                <w:bottom w:val="none" w:sz="0" w:space="0" w:color="auto"/>
                <w:right w:val="none" w:sz="0" w:space="0" w:color="auto"/>
              </w:divBdr>
            </w:div>
            <w:div w:id="110980260">
              <w:marLeft w:val="0"/>
              <w:marRight w:val="0"/>
              <w:marTop w:val="0"/>
              <w:marBottom w:val="0"/>
              <w:divBdr>
                <w:top w:val="none" w:sz="0" w:space="0" w:color="auto"/>
                <w:left w:val="none" w:sz="0" w:space="0" w:color="auto"/>
                <w:bottom w:val="none" w:sz="0" w:space="0" w:color="auto"/>
                <w:right w:val="none" w:sz="0" w:space="0" w:color="auto"/>
              </w:divBdr>
            </w:div>
            <w:div w:id="2126460766">
              <w:marLeft w:val="0"/>
              <w:marRight w:val="0"/>
              <w:marTop w:val="0"/>
              <w:marBottom w:val="0"/>
              <w:divBdr>
                <w:top w:val="none" w:sz="0" w:space="0" w:color="auto"/>
                <w:left w:val="none" w:sz="0" w:space="0" w:color="auto"/>
                <w:bottom w:val="none" w:sz="0" w:space="0" w:color="auto"/>
                <w:right w:val="none" w:sz="0" w:space="0" w:color="auto"/>
              </w:divBdr>
            </w:div>
            <w:div w:id="510263746">
              <w:marLeft w:val="0"/>
              <w:marRight w:val="0"/>
              <w:marTop w:val="0"/>
              <w:marBottom w:val="0"/>
              <w:divBdr>
                <w:top w:val="none" w:sz="0" w:space="0" w:color="auto"/>
                <w:left w:val="none" w:sz="0" w:space="0" w:color="auto"/>
                <w:bottom w:val="none" w:sz="0" w:space="0" w:color="auto"/>
                <w:right w:val="none" w:sz="0" w:space="0" w:color="auto"/>
              </w:divBdr>
            </w:div>
            <w:div w:id="1868181359">
              <w:marLeft w:val="0"/>
              <w:marRight w:val="0"/>
              <w:marTop w:val="0"/>
              <w:marBottom w:val="0"/>
              <w:divBdr>
                <w:top w:val="none" w:sz="0" w:space="0" w:color="auto"/>
                <w:left w:val="none" w:sz="0" w:space="0" w:color="auto"/>
                <w:bottom w:val="none" w:sz="0" w:space="0" w:color="auto"/>
                <w:right w:val="none" w:sz="0" w:space="0" w:color="auto"/>
              </w:divBdr>
            </w:div>
            <w:div w:id="1362588084">
              <w:marLeft w:val="0"/>
              <w:marRight w:val="0"/>
              <w:marTop w:val="0"/>
              <w:marBottom w:val="0"/>
              <w:divBdr>
                <w:top w:val="none" w:sz="0" w:space="0" w:color="auto"/>
                <w:left w:val="none" w:sz="0" w:space="0" w:color="auto"/>
                <w:bottom w:val="none" w:sz="0" w:space="0" w:color="auto"/>
                <w:right w:val="none" w:sz="0" w:space="0" w:color="auto"/>
              </w:divBdr>
            </w:div>
            <w:div w:id="920793066">
              <w:marLeft w:val="0"/>
              <w:marRight w:val="0"/>
              <w:marTop w:val="0"/>
              <w:marBottom w:val="0"/>
              <w:divBdr>
                <w:top w:val="none" w:sz="0" w:space="0" w:color="auto"/>
                <w:left w:val="none" w:sz="0" w:space="0" w:color="auto"/>
                <w:bottom w:val="none" w:sz="0" w:space="0" w:color="auto"/>
                <w:right w:val="none" w:sz="0" w:space="0" w:color="auto"/>
              </w:divBdr>
            </w:div>
            <w:div w:id="1225724535">
              <w:marLeft w:val="0"/>
              <w:marRight w:val="0"/>
              <w:marTop w:val="0"/>
              <w:marBottom w:val="0"/>
              <w:divBdr>
                <w:top w:val="none" w:sz="0" w:space="0" w:color="auto"/>
                <w:left w:val="none" w:sz="0" w:space="0" w:color="auto"/>
                <w:bottom w:val="none" w:sz="0" w:space="0" w:color="auto"/>
                <w:right w:val="none" w:sz="0" w:space="0" w:color="auto"/>
              </w:divBdr>
            </w:div>
            <w:div w:id="1824272358">
              <w:marLeft w:val="0"/>
              <w:marRight w:val="0"/>
              <w:marTop w:val="0"/>
              <w:marBottom w:val="0"/>
              <w:divBdr>
                <w:top w:val="none" w:sz="0" w:space="0" w:color="auto"/>
                <w:left w:val="none" w:sz="0" w:space="0" w:color="auto"/>
                <w:bottom w:val="none" w:sz="0" w:space="0" w:color="auto"/>
                <w:right w:val="none" w:sz="0" w:space="0" w:color="auto"/>
              </w:divBdr>
            </w:div>
            <w:div w:id="621419390">
              <w:marLeft w:val="0"/>
              <w:marRight w:val="0"/>
              <w:marTop w:val="0"/>
              <w:marBottom w:val="0"/>
              <w:divBdr>
                <w:top w:val="none" w:sz="0" w:space="0" w:color="auto"/>
                <w:left w:val="none" w:sz="0" w:space="0" w:color="auto"/>
                <w:bottom w:val="none" w:sz="0" w:space="0" w:color="auto"/>
                <w:right w:val="none" w:sz="0" w:space="0" w:color="auto"/>
              </w:divBdr>
            </w:div>
            <w:div w:id="899445202">
              <w:marLeft w:val="0"/>
              <w:marRight w:val="0"/>
              <w:marTop w:val="0"/>
              <w:marBottom w:val="0"/>
              <w:divBdr>
                <w:top w:val="none" w:sz="0" w:space="0" w:color="auto"/>
                <w:left w:val="none" w:sz="0" w:space="0" w:color="auto"/>
                <w:bottom w:val="none" w:sz="0" w:space="0" w:color="auto"/>
                <w:right w:val="none" w:sz="0" w:space="0" w:color="auto"/>
              </w:divBdr>
            </w:div>
            <w:div w:id="516387864">
              <w:marLeft w:val="0"/>
              <w:marRight w:val="0"/>
              <w:marTop w:val="0"/>
              <w:marBottom w:val="0"/>
              <w:divBdr>
                <w:top w:val="none" w:sz="0" w:space="0" w:color="auto"/>
                <w:left w:val="none" w:sz="0" w:space="0" w:color="auto"/>
                <w:bottom w:val="none" w:sz="0" w:space="0" w:color="auto"/>
                <w:right w:val="none" w:sz="0" w:space="0" w:color="auto"/>
              </w:divBdr>
            </w:div>
            <w:div w:id="1657688599">
              <w:marLeft w:val="0"/>
              <w:marRight w:val="0"/>
              <w:marTop w:val="0"/>
              <w:marBottom w:val="0"/>
              <w:divBdr>
                <w:top w:val="none" w:sz="0" w:space="0" w:color="auto"/>
                <w:left w:val="none" w:sz="0" w:space="0" w:color="auto"/>
                <w:bottom w:val="none" w:sz="0" w:space="0" w:color="auto"/>
                <w:right w:val="none" w:sz="0" w:space="0" w:color="auto"/>
              </w:divBdr>
            </w:div>
            <w:div w:id="1307127860">
              <w:marLeft w:val="0"/>
              <w:marRight w:val="0"/>
              <w:marTop w:val="0"/>
              <w:marBottom w:val="0"/>
              <w:divBdr>
                <w:top w:val="none" w:sz="0" w:space="0" w:color="auto"/>
                <w:left w:val="none" w:sz="0" w:space="0" w:color="auto"/>
                <w:bottom w:val="none" w:sz="0" w:space="0" w:color="auto"/>
                <w:right w:val="none" w:sz="0" w:space="0" w:color="auto"/>
              </w:divBdr>
            </w:div>
            <w:div w:id="1380743443">
              <w:marLeft w:val="0"/>
              <w:marRight w:val="0"/>
              <w:marTop w:val="0"/>
              <w:marBottom w:val="0"/>
              <w:divBdr>
                <w:top w:val="none" w:sz="0" w:space="0" w:color="auto"/>
                <w:left w:val="none" w:sz="0" w:space="0" w:color="auto"/>
                <w:bottom w:val="none" w:sz="0" w:space="0" w:color="auto"/>
                <w:right w:val="none" w:sz="0" w:space="0" w:color="auto"/>
              </w:divBdr>
            </w:div>
            <w:div w:id="1865829491">
              <w:marLeft w:val="0"/>
              <w:marRight w:val="0"/>
              <w:marTop w:val="0"/>
              <w:marBottom w:val="0"/>
              <w:divBdr>
                <w:top w:val="none" w:sz="0" w:space="0" w:color="auto"/>
                <w:left w:val="none" w:sz="0" w:space="0" w:color="auto"/>
                <w:bottom w:val="none" w:sz="0" w:space="0" w:color="auto"/>
                <w:right w:val="none" w:sz="0" w:space="0" w:color="auto"/>
              </w:divBdr>
            </w:div>
            <w:div w:id="106854914">
              <w:marLeft w:val="0"/>
              <w:marRight w:val="0"/>
              <w:marTop w:val="0"/>
              <w:marBottom w:val="0"/>
              <w:divBdr>
                <w:top w:val="none" w:sz="0" w:space="0" w:color="auto"/>
                <w:left w:val="none" w:sz="0" w:space="0" w:color="auto"/>
                <w:bottom w:val="none" w:sz="0" w:space="0" w:color="auto"/>
                <w:right w:val="none" w:sz="0" w:space="0" w:color="auto"/>
              </w:divBdr>
            </w:div>
            <w:div w:id="1276986767">
              <w:marLeft w:val="0"/>
              <w:marRight w:val="0"/>
              <w:marTop w:val="0"/>
              <w:marBottom w:val="0"/>
              <w:divBdr>
                <w:top w:val="none" w:sz="0" w:space="0" w:color="auto"/>
                <w:left w:val="none" w:sz="0" w:space="0" w:color="auto"/>
                <w:bottom w:val="none" w:sz="0" w:space="0" w:color="auto"/>
                <w:right w:val="none" w:sz="0" w:space="0" w:color="auto"/>
              </w:divBdr>
            </w:div>
            <w:div w:id="187068528">
              <w:marLeft w:val="0"/>
              <w:marRight w:val="0"/>
              <w:marTop w:val="0"/>
              <w:marBottom w:val="0"/>
              <w:divBdr>
                <w:top w:val="none" w:sz="0" w:space="0" w:color="auto"/>
                <w:left w:val="none" w:sz="0" w:space="0" w:color="auto"/>
                <w:bottom w:val="none" w:sz="0" w:space="0" w:color="auto"/>
                <w:right w:val="none" w:sz="0" w:space="0" w:color="auto"/>
              </w:divBdr>
            </w:div>
            <w:div w:id="701906629">
              <w:marLeft w:val="0"/>
              <w:marRight w:val="0"/>
              <w:marTop w:val="0"/>
              <w:marBottom w:val="0"/>
              <w:divBdr>
                <w:top w:val="none" w:sz="0" w:space="0" w:color="auto"/>
                <w:left w:val="none" w:sz="0" w:space="0" w:color="auto"/>
                <w:bottom w:val="none" w:sz="0" w:space="0" w:color="auto"/>
                <w:right w:val="none" w:sz="0" w:space="0" w:color="auto"/>
              </w:divBdr>
            </w:div>
            <w:div w:id="493034811">
              <w:marLeft w:val="0"/>
              <w:marRight w:val="0"/>
              <w:marTop w:val="0"/>
              <w:marBottom w:val="0"/>
              <w:divBdr>
                <w:top w:val="none" w:sz="0" w:space="0" w:color="auto"/>
                <w:left w:val="none" w:sz="0" w:space="0" w:color="auto"/>
                <w:bottom w:val="none" w:sz="0" w:space="0" w:color="auto"/>
                <w:right w:val="none" w:sz="0" w:space="0" w:color="auto"/>
              </w:divBdr>
            </w:div>
            <w:div w:id="40399525">
              <w:marLeft w:val="0"/>
              <w:marRight w:val="0"/>
              <w:marTop w:val="0"/>
              <w:marBottom w:val="0"/>
              <w:divBdr>
                <w:top w:val="none" w:sz="0" w:space="0" w:color="auto"/>
                <w:left w:val="none" w:sz="0" w:space="0" w:color="auto"/>
                <w:bottom w:val="none" w:sz="0" w:space="0" w:color="auto"/>
                <w:right w:val="none" w:sz="0" w:space="0" w:color="auto"/>
              </w:divBdr>
            </w:div>
            <w:div w:id="1167938229">
              <w:marLeft w:val="0"/>
              <w:marRight w:val="0"/>
              <w:marTop w:val="0"/>
              <w:marBottom w:val="0"/>
              <w:divBdr>
                <w:top w:val="none" w:sz="0" w:space="0" w:color="auto"/>
                <w:left w:val="none" w:sz="0" w:space="0" w:color="auto"/>
                <w:bottom w:val="none" w:sz="0" w:space="0" w:color="auto"/>
                <w:right w:val="none" w:sz="0" w:space="0" w:color="auto"/>
              </w:divBdr>
            </w:div>
            <w:div w:id="2127194034">
              <w:marLeft w:val="0"/>
              <w:marRight w:val="0"/>
              <w:marTop w:val="0"/>
              <w:marBottom w:val="0"/>
              <w:divBdr>
                <w:top w:val="none" w:sz="0" w:space="0" w:color="auto"/>
                <w:left w:val="none" w:sz="0" w:space="0" w:color="auto"/>
                <w:bottom w:val="none" w:sz="0" w:space="0" w:color="auto"/>
                <w:right w:val="none" w:sz="0" w:space="0" w:color="auto"/>
              </w:divBdr>
            </w:div>
            <w:div w:id="905185789">
              <w:marLeft w:val="0"/>
              <w:marRight w:val="0"/>
              <w:marTop w:val="0"/>
              <w:marBottom w:val="0"/>
              <w:divBdr>
                <w:top w:val="none" w:sz="0" w:space="0" w:color="auto"/>
                <w:left w:val="none" w:sz="0" w:space="0" w:color="auto"/>
                <w:bottom w:val="none" w:sz="0" w:space="0" w:color="auto"/>
                <w:right w:val="none" w:sz="0" w:space="0" w:color="auto"/>
              </w:divBdr>
            </w:div>
            <w:div w:id="883448658">
              <w:marLeft w:val="0"/>
              <w:marRight w:val="0"/>
              <w:marTop w:val="0"/>
              <w:marBottom w:val="0"/>
              <w:divBdr>
                <w:top w:val="none" w:sz="0" w:space="0" w:color="auto"/>
                <w:left w:val="none" w:sz="0" w:space="0" w:color="auto"/>
                <w:bottom w:val="none" w:sz="0" w:space="0" w:color="auto"/>
                <w:right w:val="none" w:sz="0" w:space="0" w:color="auto"/>
              </w:divBdr>
            </w:div>
            <w:div w:id="1825009685">
              <w:marLeft w:val="0"/>
              <w:marRight w:val="0"/>
              <w:marTop w:val="0"/>
              <w:marBottom w:val="0"/>
              <w:divBdr>
                <w:top w:val="none" w:sz="0" w:space="0" w:color="auto"/>
                <w:left w:val="none" w:sz="0" w:space="0" w:color="auto"/>
                <w:bottom w:val="none" w:sz="0" w:space="0" w:color="auto"/>
                <w:right w:val="none" w:sz="0" w:space="0" w:color="auto"/>
              </w:divBdr>
            </w:div>
            <w:div w:id="83888584">
              <w:marLeft w:val="0"/>
              <w:marRight w:val="0"/>
              <w:marTop w:val="0"/>
              <w:marBottom w:val="0"/>
              <w:divBdr>
                <w:top w:val="none" w:sz="0" w:space="0" w:color="auto"/>
                <w:left w:val="none" w:sz="0" w:space="0" w:color="auto"/>
                <w:bottom w:val="none" w:sz="0" w:space="0" w:color="auto"/>
                <w:right w:val="none" w:sz="0" w:space="0" w:color="auto"/>
              </w:divBdr>
            </w:div>
            <w:div w:id="1261644663">
              <w:marLeft w:val="0"/>
              <w:marRight w:val="0"/>
              <w:marTop w:val="0"/>
              <w:marBottom w:val="0"/>
              <w:divBdr>
                <w:top w:val="none" w:sz="0" w:space="0" w:color="auto"/>
                <w:left w:val="none" w:sz="0" w:space="0" w:color="auto"/>
                <w:bottom w:val="none" w:sz="0" w:space="0" w:color="auto"/>
                <w:right w:val="none" w:sz="0" w:space="0" w:color="auto"/>
              </w:divBdr>
            </w:div>
            <w:div w:id="391588197">
              <w:marLeft w:val="0"/>
              <w:marRight w:val="0"/>
              <w:marTop w:val="0"/>
              <w:marBottom w:val="0"/>
              <w:divBdr>
                <w:top w:val="none" w:sz="0" w:space="0" w:color="auto"/>
                <w:left w:val="none" w:sz="0" w:space="0" w:color="auto"/>
                <w:bottom w:val="none" w:sz="0" w:space="0" w:color="auto"/>
                <w:right w:val="none" w:sz="0" w:space="0" w:color="auto"/>
              </w:divBdr>
            </w:div>
            <w:div w:id="506749264">
              <w:marLeft w:val="0"/>
              <w:marRight w:val="0"/>
              <w:marTop w:val="0"/>
              <w:marBottom w:val="0"/>
              <w:divBdr>
                <w:top w:val="none" w:sz="0" w:space="0" w:color="auto"/>
                <w:left w:val="none" w:sz="0" w:space="0" w:color="auto"/>
                <w:bottom w:val="none" w:sz="0" w:space="0" w:color="auto"/>
                <w:right w:val="none" w:sz="0" w:space="0" w:color="auto"/>
              </w:divBdr>
            </w:div>
            <w:div w:id="1352603530">
              <w:marLeft w:val="0"/>
              <w:marRight w:val="0"/>
              <w:marTop w:val="0"/>
              <w:marBottom w:val="0"/>
              <w:divBdr>
                <w:top w:val="none" w:sz="0" w:space="0" w:color="auto"/>
                <w:left w:val="none" w:sz="0" w:space="0" w:color="auto"/>
                <w:bottom w:val="none" w:sz="0" w:space="0" w:color="auto"/>
                <w:right w:val="none" w:sz="0" w:space="0" w:color="auto"/>
              </w:divBdr>
            </w:div>
            <w:div w:id="459036743">
              <w:marLeft w:val="0"/>
              <w:marRight w:val="0"/>
              <w:marTop w:val="0"/>
              <w:marBottom w:val="0"/>
              <w:divBdr>
                <w:top w:val="none" w:sz="0" w:space="0" w:color="auto"/>
                <w:left w:val="none" w:sz="0" w:space="0" w:color="auto"/>
                <w:bottom w:val="none" w:sz="0" w:space="0" w:color="auto"/>
                <w:right w:val="none" w:sz="0" w:space="0" w:color="auto"/>
              </w:divBdr>
            </w:div>
            <w:div w:id="987905807">
              <w:marLeft w:val="0"/>
              <w:marRight w:val="0"/>
              <w:marTop w:val="0"/>
              <w:marBottom w:val="0"/>
              <w:divBdr>
                <w:top w:val="none" w:sz="0" w:space="0" w:color="auto"/>
                <w:left w:val="none" w:sz="0" w:space="0" w:color="auto"/>
                <w:bottom w:val="none" w:sz="0" w:space="0" w:color="auto"/>
                <w:right w:val="none" w:sz="0" w:space="0" w:color="auto"/>
              </w:divBdr>
            </w:div>
            <w:div w:id="1336416417">
              <w:marLeft w:val="0"/>
              <w:marRight w:val="0"/>
              <w:marTop w:val="0"/>
              <w:marBottom w:val="0"/>
              <w:divBdr>
                <w:top w:val="none" w:sz="0" w:space="0" w:color="auto"/>
                <w:left w:val="none" w:sz="0" w:space="0" w:color="auto"/>
                <w:bottom w:val="none" w:sz="0" w:space="0" w:color="auto"/>
                <w:right w:val="none" w:sz="0" w:space="0" w:color="auto"/>
              </w:divBdr>
            </w:div>
            <w:div w:id="1605259523">
              <w:marLeft w:val="0"/>
              <w:marRight w:val="0"/>
              <w:marTop w:val="0"/>
              <w:marBottom w:val="0"/>
              <w:divBdr>
                <w:top w:val="none" w:sz="0" w:space="0" w:color="auto"/>
                <w:left w:val="none" w:sz="0" w:space="0" w:color="auto"/>
                <w:bottom w:val="none" w:sz="0" w:space="0" w:color="auto"/>
                <w:right w:val="none" w:sz="0" w:space="0" w:color="auto"/>
              </w:divBdr>
            </w:div>
            <w:div w:id="252857627">
              <w:marLeft w:val="0"/>
              <w:marRight w:val="0"/>
              <w:marTop w:val="0"/>
              <w:marBottom w:val="0"/>
              <w:divBdr>
                <w:top w:val="none" w:sz="0" w:space="0" w:color="auto"/>
                <w:left w:val="none" w:sz="0" w:space="0" w:color="auto"/>
                <w:bottom w:val="none" w:sz="0" w:space="0" w:color="auto"/>
                <w:right w:val="none" w:sz="0" w:space="0" w:color="auto"/>
              </w:divBdr>
            </w:div>
            <w:div w:id="628897043">
              <w:marLeft w:val="0"/>
              <w:marRight w:val="0"/>
              <w:marTop w:val="0"/>
              <w:marBottom w:val="0"/>
              <w:divBdr>
                <w:top w:val="none" w:sz="0" w:space="0" w:color="auto"/>
                <w:left w:val="none" w:sz="0" w:space="0" w:color="auto"/>
                <w:bottom w:val="none" w:sz="0" w:space="0" w:color="auto"/>
                <w:right w:val="none" w:sz="0" w:space="0" w:color="auto"/>
              </w:divBdr>
            </w:div>
            <w:div w:id="988704429">
              <w:marLeft w:val="0"/>
              <w:marRight w:val="0"/>
              <w:marTop w:val="0"/>
              <w:marBottom w:val="0"/>
              <w:divBdr>
                <w:top w:val="none" w:sz="0" w:space="0" w:color="auto"/>
                <w:left w:val="none" w:sz="0" w:space="0" w:color="auto"/>
                <w:bottom w:val="none" w:sz="0" w:space="0" w:color="auto"/>
                <w:right w:val="none" w:sz="0" w:space="0" w:color="auto"/>
              </w:divBdr>
            </w:div>
            <w:div w:id="236864102">
              <w:marLeft w:val="0"/>
              <w:marRight w:val="0"/>
              <w:marTop w:val="0"/>
              <w:marBottom w:val="0"/>
              <w:divBdr>
                <w:top w:val="none" w:sz="0" w:space="0" w:color="auto"/>
                <w:left w:val="none" w:sz="0" w:space="0" w:color="auto"/>
                <w:bottom w:val="none" w:sz="0" w:space="0" w:color="auto"/>
                <w:right w:val="none" w:sz="0" w:space="0" w:color="auto"/>
              </w:divBdr>
            </w:div>
            <w:div w:id="1466317345">
              <w:marLeft w:val="0"/>
              <w:marRight w:val="0"/>
              <w:marTop w:val="0"/>
              <w:marBottom w:val="0"/>
              <w:divBdr>
                <w:top w:val="none" w:sz="0" w:space="0" w:color="auto"/>
                <w:left w:val="none" w:sz="0" w:space="0" w:color="auto"/>
                <w:bottom w:val="none" w:sz="0" w:space="0" w:color="auto"/>
                <w:right w:val="none" w:sz="0" w:space="0" w:color="auto"/>
              </w:divBdr>
            </w:div>
            <w:div w:id="273830161">
              <w:marLeft w:val="0"/>
              <w:marRight w:val="0"/>
              <w:marTop w:val="0"/>
              <w:marBottom w:val="0"/>
              <w:divBdr>
                <w:top w:val="none" w:sz="0" w:space="0" w:color="auto"/>
                <w:left w:val="none" w:sz="0" w:space="0" w:color="auto"/>
                <w:bottom w:val="none" w:sz="0" w:space="0" w:color="auto"/>
                <w:right w:val="none" w:sz="0" w:space="0" w:color="auto"/>
              </w:divBdr>
            </w:div>
            <w:div w:id="190194311">
              <w:marLeft w:val="0"/>
              <w:marRight w:val="0"/>
              <w:marTop w:val="0"/>
              <w:marBottom w:val="0"/>
              <w:divBdr>
                <w:top w:val="none" w:sz="0" w:space="0" w:color="auto"/>
                <w:left w:val="none" w:sz="0" w:space="0" w:color="auto"/>
                <w:bottom w:val="none" w:sz="0" w:space="0" w:color="auto"/>
                <w:right w:val="none" w:sz="0" w:space="0" w:color="auto"/>
              </w:divBdr>
            </w:div>
            <w:div w:id="760495214">
              <w:marLeft w:val="0"/>
              <w:marRight w:val="0"/>
              <w:marTop w:val="0"/>
              <w:marBottom w:val="0"/>
              <w:divBdr>
                <w:top w:val="none" w:sz="0" w:space="0" w:color="auto"/>
                <w:left w:val="none" w:sz="0" w:space="0" w:color="auto"/>
                <w:bottom w:val="none" w:sz="0" w:space="0" w:color="auto"/>
                <w:right w:val="none" w:sz="0" w:space="0" w:color="auto"/>
              </w:divBdr>
            </w:div>
            <w:div w:id="1499690149">
              <w:marLeft w:val="0"/>
              <w:marRight w:val="0"/>
              <w:marTop w:val="0"/>
              <w:marBottom w:val="0"/>
              <w:divBdr>
                <w:top w:val="none" w:sz="0" w:space="0" w:color="auto"/>
                <w:left w:val="none" w:sz="0" w:space="0" w:color="auto"/>
                <w:bottom w:val="none" w:sz="0" w:space="0" w:color="auto"/>
                <w:right w:val="none" w:sz="0" w:space="0" w:color="auto"/>
              </w:divBdr>
            </w:div>
            <w:div w:id="199323839">
              <w:marLeft w:val="0"/>
              <w:marRight w:val="0"/>
              <w:marTop w:val="0"/>
              <w:marBottom w:val="0"/>
              <w:divBdr>
                <w:top w:val="none" w:sz="0" w:space="0" w:color="auto"/>
                <w:left w:val="none" w:sz="0" w:space="0" w:color="auto"/>
                <w:bottom w:val="none" w:sz="0" w:space="0" w:color="auto"/>
                <w:right w:val="none" w:sz="0" w:space="0" w:color="auto"/>
              </w:divBdr>
            </w:div>
            <w:div w:id="1726294669">
              <w:marLeft w:val="0"/>
              <w:marRight w:val="0"/>
              <w:marTop w:val="0"/>
              <w:marBottom w:val="0"/>
              <w:divBdr>
                <w:top w:val="none" w:sz="0" w:space="0" w:color="auto"/>
                <w:left w:val="none" w:sz="0" w:space="0" w:color="auto"/>
                <w:bottom w:val="none" w:sz="0" w:space="0" w:color="auto"/>
                <w:right w:val="none" w:sz="0" w:space="0" w:color="auto"/>
              </w:divBdr>
            </w:div>
            <w:div w:id="1824200503">
              <w:marLeft w:val="0"/>
              <w:marRight w:val="0"/>
              <w:marTop w:val="0"/>
              <w:marBottom w:val="0"/>
              <w:divBdr>
                <w:top w:val="none" w:sz="0" w:space="0" w:color="auto"/>
                <w:left w:val="none" w:sz="0" w:space="0" w:color="auto"/>
                <w:bottom w:val="none" w:sz="0" w:space="0" w:color="auto"/>
                <w:right w:val="none" w:sz="0" w:space="0" w:color="auto"/>
              </w:divBdr>
            </w:div>
            <w:div w:id="591671548">
              <w:marLeft w:val="0"/>
              <w:marRight w:val="0"/>
              <w:marTop w:val="0"/>
              <w:marBottom w:val="0"/>
              <w:divBdr>
                <w:top w:val="none" w:sz="0" w:space="0" w:color="auto"/>
                <w:left w:val="none" w:sz="0" w:space="0" w:color="auto"/>
                <w:bottom w:val="none" w:sz="0" w:space="0" w:color="auto"/>
                <w:right w:val="none" w:sz="0" w:space="0" w:color="auto"/>
              </w:divBdr>
            </w:div>
            <w:div w:id="1482579625">
              <w:marLeft w:val="0"/>
              <w:marRight w:val="0"/>
              <w:marTop w:val="0"/>
              <w:marBottom w:val="0"/>
              <w:divBdr>
                <w:top w:val="none" w:sz="0" w:space="0" w:color="auto"/>
                <w:left w:val="none" w:sz="0" w:space="0" w:color="auto"/>
                <w:bottom w:val="none" w:sz="0" w:space="0" w:color="auto"/>
                <w:right w:val="none" w:sz="0" w:space="0" w:color="auto"/>
              </w:divBdr>
            </w:div>
            <w:div w:id="338701905">
              <w:marLeft w:val="0"/>
              <w:marRight w:val="0"/>
              <w:marTop w:val="0"/>
              <w:marBottom w:val="0"/>
              <w:divBdr>
                <w:top w:val="none" w:sz="0" w:space="0" w:color="auto"/>
                <w:left w:val="none" w:sz="0" w:space="0" w:color="auto"/>
                <w:bottom w:val="none" w:sz="0" w:space="0" w:color="auto"/>
                <w:right w:val="none" w:sz="0" w:space="0" w:color="auto"/>
              </w:divBdr>
            </w:div>
            <w:div w:id="1591573629">
              <w:marLeft w:val="0"/>
              <w:marRight w:val="0"/>
              <w:marTop w:val="0"/>
              <w:marBottom w:val="0"/>
              <w:divBdr>
                <w:top w:val="none" w:sz="0" w:space="0" w:color="auto"/>
                <w:left w:val="none" w:sz="0" w:space="0" w:color="auto"/>
                <w:bottom w:val="none" w:sz="0" w:space="0" w:color="auto"/>
                <w:right w:val="none" w:sz="0" w:space="0" w:color="auto"/>
              </w:divBdr>
            </w:div>
            <w:div w:id="1801998920">
              <w:marLeft w:val="0"/>
              <w:marRight w:val="0"/>
              <w:marTop w:val="0"/>
              <w:marBottom w:val="0"/>
              <w:divBdr>
                <w:top w:val="none" w:sz="0" w:space="0" w:color="auto"/>
                <w:left w:val="none" w:sz="0" w:space="0" w:color="auto"/>
                <w:bottom w:val="none" w:sz="0" w:space="0" w:color="auto"/>
                <w:right w:val="none" w:sz="0" w:space="0" w:color="auto"/>
              </w:divBdr>
            </w:div>
            <w:div w:id="691734144">
              <w:marLeft w:val="0"/>
              <w:marRight w:val="0"/>
              <w:marTop w:val="0"/>
              <w:marBottom w:val="0"/>
              <w:divBdr>
                <w:top w:val="none" w:sz="0" w:space="0" w:color="auto"/>
                <w:left w:val="none" w:sz="0" w:space="0" w:color="auto"/>
                <w:bottom w:val="none" w:sz="0" w:space="0" w:color="auto"/>
                <w:right w:val="none" w:sz="0" w:space="0" w:color="auto"/>
              </w:divBdr>
            </w:div>
            <w:div w:id="2018775404">
              <w:marLeft w:val="0"/>
              <w:marRight w:val="0"/>
              <w:marTop w:val="0"/>
              <w:marBottom w:val="0"/>
              <w:divBdr>
                <w:top w:val="none" w:sz="0" w:space="0" w:color="auto"/>
                <w:left w:val="none" w:sz="0" w:space="0" w:color="auto"/>
                <w:bottom w:val="none" w:sz="0" w:space="0" w:color="auto"/>
                <w:right w:val="none" w:sz="0" w:space="0" w:color="auto"/>
              </w:divBdr>
            </w:div>
            <w:div w:id="1619602477">
              <w:marLeft w:val="0"/>
              <w:marRight w:val="0"/>
              <w:marTop w:val="0"/>
              <w:marBottom w:val="0"/>
              <w:divBdr>
                <w:top w:val="none" w:sz="0" w:space="0" w:color="auto"/>
                <w:left w:val="none" w:sz="0" w:space="0" w:color="auto"/>
                <w:bottom w:val="none" w:sz="0" w:space="0" w:color="auto"/>
                <w:right w:val="none" w:sz="0" w:space="0" w:color="auto"/>
              </w:divBdr>
            </w:div>
            <w:div w:id="1399863627">
              <w:marLeft w:val="0"/>
              <w:marRight w:val="0"/>
              <w:marTop w:val="0"/>
              <w:marBottom w:val="0"/>
              <w:divBdr>
                <w:top w:val="none" w:sz="0" w:space="0" w:color="auto"/>
                <w:left w:val="none" w:sz="0" w:space="0" w:color="auto"/>
                <w:bottom w:val="none" w:sz="0" w:space="0" w:color="auto"/>
                <w:right w:val="none" w:sz="0" w:space="0" w:color="auto"/>
              </w:divBdr>
            </w:div>
            <w:div w:id="41633312">
              <w:marLeft w:val="0"/>
              <w:marRight w:val="0"/>
              <w:marTop w:val="0"/>
              <w:marBottom w:val="0"/>
              <w:divBdr>
                <w:top w:val="none" w:sz="0" w:space="0" w:color="auto"/>
                <w:left w:val="none" w:sz="0" w:space="0" w:color="auto"/>
                <w:bottom w:val="none" w:sz="0" w:space="0" w:color="auto"/>
                <w:right w:val="none" w:sz="0" w:space="0" w:color="auto"/>
              </w:divBdr>
            </w:div>
            <w:div w:id="1604873967">
              <w:marLeft w:val="0"/>
              <w:marRight w:val="0"/>
              <w:marTop w:val="0"/>
              <w:marBottom w:val="0"/>
              <w:divBdr>
                <w:top w:val="none" w:sz="0" w:space="0" w:color="auto"/>
                <w:left w:val="none" w:sz="0" w:space="0" w:color="auto"/>
                <w:bottom w:val="none" w:sz="0" w:space="0" w:color="auto"/>
                <w:right w:val="none" w:sz="0" w:space="0" w:color="auto"/>
              </w:divBdr>
            </w:div>
            <w:div w:id="2006853600">
              <w:marLeft w:val="0"/>
              <w:marRight w:val="0"/>
              <w:marTop w:val="0"/>
              <w:marBottom w:val="0"/>
              <w:divBdr>
                <w:top w:val="none" w:sz="0" w:space="0" w:color="auto"/>
                <w:left w:val="none" w:sz="0" w:space="0" w:color="auto"/>
                <w:bottom w:val="none" w:sz="0" w:space="0" w:color="auto"/>
                <w:right w:val="none" w:sz="0" w:space="0" w:color="auto"/>
              </w:divBdr>
            </w:div>
            <w:div w:id="1601644257">
              <w:marLeft w:val="0"/>
              <w:marRight w:val="0"/>
              <w:marTop w:val="0"/>
              <w:marBottom w:val="0"/>
              <w:divBdr>
                <w:top w:val="none" w:sz="0" w:space="0" w:color="auto"/>
                <w:left w:val="none" w:sz="0" w:space="0" w:color="auto"/>
                <w:bottom w:val="none" w:sz="0" w:space="0" w:color="auto"/>
                <w:right w:val="none" w:sz="0" w:space="0" w:color="auto"/>
              </w:divBdr>
            </w:div>
            <w:div w:id="352611416">
              <w:marLeft w:val="0"/>
              <w:marRight w:val="0"/>
              <w:marTop w:val="0"/>
              <w:marBottom w:val="0"/>
              <w:divBdr>
                <w:top w:val="none" w:sz="0" w:space="0" w:color="auto"/>
                <w:left w:val="none" w:sz="0" w:space="0" w:color="auto"/>
                <w:bottom w:val="none" w:sz="0" w:space="0" w:color="auto"/>
                <w:right w:val="none" w:sz="0" w:space="0" w:color="auto"/>
              </w:divBdr>
            </w:div>
            <w:div w:id="108207250">
              <w:marLeft w:val="0"/>
              <w:marRight w:val="0"/>
              <w:marTop w:val="0"/>
              <w:marBottom w:val="0"/>
              <w:divBdr>
                <w:top w:val="none" w:sz="0" w:space="0" w:color="auto"/>
                <w:left w:val="none" w:sz="0" w:space="0" w:color="auto"/>
                <w:bottom w:val="none" w:sz="0" w:space="0" w:color="auto"/>
                <w:right w:val="none" w:sz="0" w:space="0" w:color="auto"/>
              </w:divBdr>
            </w:div>
            <w:div w:id="376778065">
              <w:marLeft w:val="0"/>
              <w:marRight w:val="0"/>
              <w:marTop w:val="0"/>
              <w:marBottom w:val="0"/>
              <w:divBdr>
                <w:top w:val="none" w:sz="0" w:space="0" w:color="auto"/>
                <w:left w:val="none" w:sz="0" w:space="0" w:color="auto"/>
                <w:bottom w:val="none" w:sz="0" w:space="0" w:color="auto"/>
                <w:right w:val="none" w:sz="0" w:space="0" w:color="auto"/>
              </w:divBdr>
            </w:div>
            <w:div w:id="620042067">
              <w:marLeft w:val="0"/>
              <w:marRight w:val="0"/>
              <w:marTop w:val="0"/>
              <w:marBottom w:val="0"/>
              <w:divBdr>
                <w:top w:val="none" w:sz="0" w:space="0" w:color="auto"/>
                <w:left w:val="none" w:sz="0" w:space="0" w:color="auto"/>
                <w:bottom w:val="none" w:sz="0" w:space="0" w:color="auto"/>
                <w:right w:val="none" w:sz="0" w:space="0" w:color="auto"/>
              </w:divBdr>
            </w:div>
            <w:div w:id="1625455270">
              <w:marLeft w:val="0"/>
              <w:marRight w:val="0"/>
              <w:marTop w:val="0"/>
              <w:marBottom w:val="0"/>
              <w:divBdr>
                <w:top w:val="none" w:sz="0" w:space="0" w:color="auto"/>
                <w:left w:val="none" w:sz="0" w:space="0" w:color="auto"/>
                <w:bottom w:val="none" w:sz="0" w:space="0" w:color="auto"/>
                <w:right w:val="none" w:sz="0" w:space="0" w:color="auto"/>
              </w:divBdr>
            </w:div>
            <w:div w:id="1642998252">
              <w:marLeft w:val="0"/>
              <w:marRight w:val="0"/>
              <w:marTop w:val="0"/>
              <w:marBottom w:val="0"/>
              <w:divBdr>
                <w:top w:val="none" w:sz="0" w:space="0" w:color="auto"/>
                <w:left w:val="none" w:sz="0" w:space="0" w:color="auto"/>
                <w:bottom w:val="none" w:sz="0" w:space="0" w:color="auto"/>
                <w:right w:val="none" w:sz="0" w:space="0" w:color="auto"/>
              </w:divBdr>
            </w:div>
            <w:div w:id="1185703427">
              <w:marLeft w:val="0"/>
              <w:marRight w:val="0"/>
              <w:marTop w:val="0"/>
              <w:marBottom w:val="0"/>
              <w:divBdr>
                <w:top w:val="none" w:sz="0" w:space="0" w:color="auto"/>
                <w:left w:val="none" w:sz="0" w:space="0" w:color="auto"/>
                <w:bottom w:val="none" w:sz="0" w:space="0" w:color="auto"/>
                <w:right w:val="none" w:sz="0" w:space="0" w:color="auto"/>
              </w:divBdr>
            </w:div>
            <w:div w:id="755827350">
              <w:marLeft w:val="0"/>
              <w:marRight w:val="0"/>
              <w:marTop w:val="0"/>
              <w:marBottom w:val="0"/>
              <w:divBdr>
                <w:top w:val="none" w:sz="0" w:space="0" w:color="auto"/>
                <w:left w:val="none" w:sz="0" w:space="0" w:color="auto"/>
                <w:bottom w:val="none" w:sz="0" w:space="0" w:color="auto"/>
                <w:right w:val="none" w:sz="0" w:space="0" w:color="auto"/>
              </w:divBdr>
            </w:div>
            <w:div w:id="950236575">
              <w:marLeft w:val="0"/>
              <w:marRight w:val="0"/>
              <w:marTop w:val="0"/>
              <w:marBottom w:val="0"/>
              <w:divBdr>
                <w:top w:val="none" w:sz="0" w:space="0" w:color="auto"/>
                <w:left w:val="none" w:sz="0" w:space="0" w:color="auto"/>
                <w:bottom w:val="none" w:sz="0" w:space="0" w:color="auto"/>
                <w:right w:val="none" w:sz="0" w:space="0" w:color="auto"/>
              </w:divBdr>
            </w:div>
            <w:div w:id="58943677">
              <w:marLeft w:val="0"/>
              <w:marRight w:val="0"/>
              <w:marTop w:val="0"/>
              <w:marBottom w:val="0"/>
              <w:divBdr>
                <w:top w:val="none" w:sz="0" w:space="0" w:color="auto"/>
                <w:left w:val="none" w:sz="0" w:space="0" w:color="auto"/>
                <w:bottom w:val="none" w:sz="0" w:space="0" w:color="auto"/>
                <w:right w:val="none" w:sz="0" w:space="0" w:color="auto"/>
              </w:divBdr>
            </w:div>
            <w:div w:id="1203250944">
              <w:marLeft w:val="0"/>
              <w:marRight w:val="0"/>
              <w:marTop w:val="0"/>
              <w:marBottom w:val="0"/>
              <w:divBdr>
                <w:top w:val="none" w:sz="0" w:space="0" w:color="auto"/>
                <w:left w:val="none" w:sz="0" w:space="0" w:color="auto"/>
                <w:bottom w:val="none" w:sz="0" w:space="0" w:color="auto"/>
                <w:right w:val="none" w:sz="0" w:space="0" w:color="auto"/>
              </w:divBdr>
            </w:div>
            <w:div w:id="1062680397">
              <w:marLeft w:val="0"/>
              <w:marRight w:val="0"/>
              <w:marTop w:val="0"/>
              <w:marBottom w:val="0"/>
              <w:divBdr>
                <w:top w:val="none" w:sz="0" w:space="0" w:color="auto"/>
                <w:left w:val="none" w:sz="0" w:space="0" w:color="auto"/>
                <w:bottom w:val="none" w:sz="0" w:space="0" w:color="auto"/>
                <w:right w:val="none" w:sz="0" w:space="0" w:color="auto"/>
              </w:divBdr>
            </w:div>
            <w:div w:id="282613303">
              <w:marLeft w:val="0"/>
              <w:marRight w:val="0"/>
              <w:marTop w:val="0"/>
              <w:marBottom w:val="0"/>
              <w:divBdr>
                <w:top w:val="none" w:sz="0" w:space="0" w:color="auto"/>
                <w:left w:val="none" w:sz="0" w:space="0" w:color="auto"/>
                <w:bottom w:val="none" w:sz="0" w:space="0" w:color="auto"/>
                <w:right w:val="none" w:sz="0" w:space="0" w:color="auto"/>
              </w:divBdr>
            </w:div>
            <w:div w:id="312032247">
              <w:marLeft w:val="0"/>
              <w:marRight w:val="0"/>
              <w:marTop w:val="0"/>
              <w:marBottom w:val="0"/>
              <w:divBdr>
                <w:top w:val="none" w:sz="0" w:space="0" w:color="auto"/>
                <w:left w:val="none" w:sz="0" w:space="0" w:color="auto"/>
                <w:bottom w:val="none" w:sz="0" w:space="0" w:color="auto"/>
                <w:right w:val="none" w:sz="0" w:space="0" w:color="auto"/>
              </w:divBdr>
            </w:div>
            <w:div w:id="316737542">
              <w:marLeft w:val="0"/>
              <w:marRight w:val="0"/>
              <w:marTop w:val="0"/>
              <w:marBottom w:val="0"/>
              <w:divBdr>
                <w:top w:val="none" w:sz="0" w:space="0" w:color="auto"/>
                <w:left w:val="none" w:sz="0" w:space="0" w:color="auto"/>
                <w:bottom w:val="none" w:sz="0" w:space="0" w:color="auto"/>
                <w:right w:val="none" w:sz="0" w:space="0" w:color="auto"/>
              </w:divBdr>
            </w:div>
            <w:div w:id="1359306819">
              <w:marLeft w:val="0"/>
              <w:marRight w:val="0"/>
              <w:marTop w:val="0"/>
              <w:marBottom w:val="0"/>
              <w:divBdr>
                <w:top w:val="none" w:sz="0" w:space="0" w:color="auto"/>
                <w:left w:val="none" w:sz="0" w:space="0" w:color="auto"/>
                <w:bottom w:val="none" w:sz="0" w:space="0" w:color="auto"/>
                <w:right w:val="none" w:sz="0" w:space="0" w:color="auto"/>
              </w:divBdr>
            </w:div>
            <w:div w:id="160778896">
              <w:marLeft w:val="0"/>
              <w:marRight w:val="0"/>
              <w:marTop w:val="0"/>
              <w:marBottom w:val="0"/>
              <w:divBdr>
                <w:top w:val="none" w:sz="0" w:space="0" w:color="auto"/>
                <w:left w:val="none" w:sz="0" w:space="0" w:color="auto"/>
                <w:bottom w:val="none" w:sz="0" w:space="0" w:color="auto"/>
                <w:right w:val="none" w:sz="0" w:space="0" w:color="auto"/>
              </w:divBdr>
            </w:div>
            <w:div w:id="444352622">
              <w:marLeft w:val="0"/>
              <w:marRight w:val="0"/>
              <w:marTop w:val="0"/>
              <w:marBottom w:val="0"/>
              <w:divBdr>
                <w:top w:val="none" w:sz="0" w:space="0" w:color="auto"/>
                <w:left w:val="none" w:sz="0" w:space="0" w:color="auto"/>
                <w:bottom w:val="none" w:sz="0" w:space="0" w:color="auto"/>
                <w:right w:val="none" w:sz="0" w:space="0" w:color="auto"/>
              </w:divBdr>
            </w:div>
            <w:div w:id="1098479893">
              <w:marLeft w:val="0"/>
              <w:marRight w:val="0"/>
              <w:marTop w:val="0"/>
              <w:marBottom w:val="0"/>
              <w:divBdr>
                <w:top w:val="none" w:sz="0" w:space="0" w:color="auto"/>
                <w:left w:val="none" w:sz="0" w:space="0" w:color="auto"/>
                <w:bottom w:val="none" w:sz="0" w:space="0" w:color="auto"/>
                <w:right w:val="none" w:sz="0" w:space="0" w:color="auto"/>
              </w:divBdr>
            </w:div>
            <w:div w:id="876621475">
              <w:marLeft w:val="0"/>
              <w:marRight w:val="0"/>
              <w:marTop w:val="0"/>
              <w:marBottom w:val="0"/>
              <w:divBdr>
                <w:top w:val="none" w:sz="0" w:space="0" w:color="auto"/>
                <w:left w:val="none" w:sz="0" w:space="0" w:color="auto"/>
                <w:bottom w:val="none" w:sz="0" w:space="0" w:color="auto"/>
                <w:right w:val="none" w:sz="0" w:space="0" w:color="auto"/>
              </w:divBdr>
            </w:div>
            <w:div w:id="1113600150">
              <w:marLeft w:val="0"/>
              <w:marRight w:val="0"/>
              <w:marTop w:val="0"/>
              <w:marBottom w:val="0"/>
              <w:divBdr>
                <w:top w:val="none" w:sz="0" w:space="0" w:color="auto"/>
                <w:left w:val="none" w:sz="0" w:space="0" w:color="auto"/>
                <w:bottom w:val="none" w:sz="0" w:space="0" w:color="auto"/>
                <w:right w:val="none" w:sz="0" w:space="0" w:color="auto"/>
              </w:divBdr>
            </w:div>
            <w:div w:id="55402140">
              <w:marLeft w:val="0"/>
              <w:marRight w:val="0"/>
              <w:marTop w:val="0"/>
              <w:marBottom w:val="0"/>
              <w:divBdr>
                <w:top w:val="none" w:sz="0" w:space="0" w:color="auto"/>
                <w:left w:val="none" w:sz="0" w:space="0" w:color="auto"/>
                <w:bottom w:val="none" w:sz="0" w:space="0" w:color="auto"/>
                <w:right w:val="none" w:sz="0" w:space="0" w:color="auto"/>
              </w:divBdr>
            </w:div>
            <w:div w:id="664284995">
              <w:marLeft w:val="0"/>
              <w:marRight w:val="0"/>
              <w:marTop w:val="0"/>
              <w:marBottom w:val="0"/>
              <w:divBdr>
                <w:top w:val="none" w:sz="0" w:space="0" w:color="auto"/>
                <w:left w:val="none" w:sz="0" w:space="0" w:color="auto"/>
                <w:bottom w:val="none" w:sz="0" w:space="0" w:color="auto"/>
                <w:right w:val="none" w:sz="0" w:space="0" w:color="auto"/>
              </w:divBdr>
            </w:div>
            <w:div w:id="1028063498">
              <w:marLeft w:val="0"/>
              <w:marRight w:val="0"/>
              <w:marTop w:val="0"/>
              <w:marBottom w:val="0"/>
              <w:divBdr>
                <w:top w:val="none" w:sz="0" w:space="0" w:color="auto"/>
                <w:left w:val="none" w:sz="0" w:space="0" w:color="auto"/>
                <w:bottom w:val="none" w:sz="0" w:space="0" w:color="auto"/>
                <w:right w:val="none" w:sz="0" w:space="0" w:color="auto"/>
              </w:divBdr>
            </w:div>
            <w:div w:id="1531214650">
              <w:marLeft w:val="0"/>
              <w:marRight w:val="0"/>
              <w:marTop w:val="0"/>
              <w:marBottom w:val="0"/>
              <w:divBdr>
                <w:top w:val="none" w:sz="0" w:space="0" w:color="auto"/>
                <w:left w:val="none" w:sz="0" w:space="0" w:color="auto"/>
                <w:bottom w:val="none" w:sz="0" w:space="0" w:color="auto"/>
                <w:right w:val="none" w:sz="0" w:space="0" w:color="auto"/>
              </w:divBdr>
            </w:div>
            <w:div w:id="251359819">
              <w:marLeft w:val="0"/>
              <w:marRight w:val="0"/>
              <w:marTop w:val="0"/>
              <w:marBottom w:val="0"/>
              <w:divBdr>
                <w:top w:val="none" w:sz="0" w:space="0" w:color="auto"/>
                <w:left w:val="none" w:sz="0" w:space="0" w:color="auto"/>
                <w:bottom w:val="none" w:sz="0" w:space="0" w:color="auto"/>
                <w:right w:val="none" w:sz="0" w:space="0" w:color="auto"/>
              </w:divBdr>
            </w:div>
            <w:div w:id="13731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78AE-ACF3-4539-B231-1EFA8CBA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6436</Words>
  <Characters>36690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dc:creator>
  <cp:lastModifiedBy>tot</cp:lastModifiedBy>
  <cp:revision>5</cp:revision>
  <dcterms:created xsi:type="dcterms:W3CDTF">2020-06-28T08:30:00Z</dcterms:created>
  <dcterms:modified xsi:type="dcterms:W3CDTF">2020-06-28T09:23:00Z</dcterms:modified>
</cp:coreProperties>
</file>