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политехнический университет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прикладной математики и механики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теоретической механики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научной работе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«Исследование волн в аорте»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студентка гр. 53604/1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Гнездилова А. С.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Науч. Рук.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Лобода О. С.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2C185E" w:rsidP="00EE73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2014</w:t>
      </w:r>
    </w:p>
    <w:p w:rsidR="00CA51C5" w:rsidRPr="00CA51C5" w:rsidRDefault="002C185E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="00CA51C5" w:rsidRPr="00CA51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51C5" w:rsidRPr="00CA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C5" w:rsidRPr="002C185E" w:rsidRDefault="00CA51C5" w:rsidP="00EA2C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85E">
        <w:rPr>
          <w:rFonts w:ascii="Times New Roman" w:hAnsi="Times New Roman" w:cs="Times New Roman"/>
          <w:sz w:val="24"/>
          <w:szCs w:val="24"/>
        </w:rPr>
        <w:t>Исследовать влияние аневризмы аорты на о</w:t>
      </w:r>
      <w:r w:rsidR="00EA2C41">
        <w:rPr>
          <w:rFonts w:ascii="Times New Roman" w:hAnsi="Times New Roman" w:cs="Times New Roman"/>
          <w:sz w:val="24"/>
          <w:szCs w:val="24"/>
        </w:rPr>
        <w:t xml:space="preserve">тражение волн в аорте с помощью </w:t>
      </w:r>
      <w:r w:rsidR="002C185E" w:rsidRPr="002C185E">
        <w:rPr>
          <w:rFonts w:ascii="Times New Roman" w:hAnsi="Times New Roman" w:cs="Times New Roman"/>
          <w:sz w:val="24"/>
          <w:szCs w:val="24"/>
        </w:rPr>
        <w:t xml:space="preserve">численного решения уравнения </w:t>
      </w:r>
      <w:proofErr w:type="spellStart"/>
      <w:r w:rsidR="002C185E" w:rsidRPr="002C185E">
        <w:rPr>
          <w:rFonts w:ascii="Times New Roman" w:hAnsi="Times New Roman" w:cs="Times New Roman"/>
          <w:sz w:val="24"/>
          <w:szCs w:val="24"/>
        </w:rPr>
        <w:t>Буссинеска</w:t>
      </w:r>
      <w:proofErr w:type="spellEnd"/>
      <w:r w:rsidR="002C185E" w:rsidRPr="002C185E">
        <w:rPr>
          <w:rFonts w:ascii="Times New Roman" w:hAnsi="Times New Roman" w:cs="Times New Roman"/>
          <w:sz w:val="24"/>
          <w:szCs w:val="24"/>
        </w:rPr>
        <w:t xml:space="preserve"> в </w:t>
      </w:r>
      <w:r w:rsidR="002C185E">
        <w:rPr>
          <w:rFonts w:ascii="Times New Roman" w:hAnsi="Times New Roman" w:cs="Times New Roman"/>
          <w:sz w:val="24"/>
          <w:szCs w:val="24"/>
        </w:rPr>
        <w:t>пакете</w:t>
      </w:r>
      <w:r w:rsidRPr="002C185E">
        <w:rPr>
          <w:rFonts w:ascii="Times New Roman" w:hAnsi="Times New Roman" w:cs="Times New Roman"/>
          <w:sz w:val="24"/>
          <w:szCs w:val="24"/>
        </w:rPr>
        <w:t xml:space="preserve"> </w:t>
      </w:r>
      <w:r w:rsidRPr="002C185E">
        <w:rPr>
          <w:rFonts w:ascii="Times New Roman" w:hAnsi="Times New Roman" w:cs="Times New Roman"/>
          <w:sz w:val="24"/>
          <w:szCs w:val="24"/>
          <w:lang w:val="en-US"/>
        </w:rPr>
        <w:t>Wolfram</w:t>
      </w:r>
      <w:r w:rsidRPr="002C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85E">
        <w:rPr>
          <w:rFonts w:ascii="Times New Roman" w:hAnsi="Times New Roman" w:cs="Times New Roman"/>
          <w:sz w:val="24"/>
          <w:szCs w:val="24"/>
          <w:lang w:val="en-US"/>
        </w:rPr>
        <w:t>Mathematica</w:t>
      </w:r>
      <w:proofErr w:type="spellEnd"/>
      <w:r w:rsidRPr="002C185E">
        <w:rPr>
          <w:rFonts w:ascii="Times New Roman" w:hAnsi="Times New Roman" w:cs="Times New Roman"/>
          <w:sz w:val="24"/>
          <w:szCs w:val="24"/>
        </w:rPr>
        <w:t>.</w:t>
      </w:r>
    </w:p>
    <w:p w:rsidR="002C3DB7" w:rsidRPr="002C3DB7" w:rsidRDefault="002C3DB7" w:rsidP="00507E43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bookmarkStart w:id="0" w:name="_GoBack"/>
      <w:bookmarkEnd w:id="0"/>
    </w:p>
    <w:p w:rsidR="00F01C24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известно, </w:t>
      </w:r>
      <w:r w:rsidRPr="00F01C2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02F03">
        <w:rPr>
          <w:rFonts w:ascii="Times New Roman" w:hAnsi="Times New Roman" w:cs="Times New Roman"/>
          <w:b/>
          <w:bCs/>
          <w:sz w:val="24"/>
          <w:szCs w:val="24"/>
        </w:rPr>
        <w:t>орта</w:t>
      </w:r>
      <w:r w:rsidRPr="00802F03">
        <w:rPr>
          <w:rFonts w:ascii="Times New Roman" w:hAnsi="Times New Roman" w:cs="Times New Roman"/>
          <w:sz w:val="24"/>
          <w:szCs w:val="24"/>
        </w:rPr>
        <w:t> </w:t>
      </w:r>
      <w:r w:rsidRPr="00802F0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02F03">
        <w:rPr>
          <w:rFonts w:ascii="Times New Roman" w:hAnsi="Times New Roman" w:cs="Times New Roman"/>
          <w:i/>
          <w:iCs/>
          <w:sz w:val="24"/>
          <w:szCs w:val="24"/>
        </w:rPr>
        <w:t>aorta</w:t>
      </w:r>
      <w:proofErr w:type="spellEnd"/>
      <w:r w:rsidRPr="00802F0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02F03">
        <w:rPr>
          <w:rFonts w:ascii="Times New Roman" w:hAnsi="Times New Roman" w:cs="Times New Roman"/>
          <w:sz w:val="24"/>
          <w:szCs w:val="24"/>
        </w:rPr>
        <w:t> — самый крупный артериальный сосуд в теле человека, от которого отходят все артерии, образующие большой круг кровообращения.</w:t>
      </w:r>
    </w:p>
    <w:p w:rsidR="002C3DB7" w:rsidRPr="00802F03" w:rsidRDefault="002C3DB7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аортой связано множество заболеваний, одно из которых – аневризма аорты.</w:t>
      </w:r>
    </w:p>
    <w:p w:rsidR="00F01C24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B7">
        <w:rPr>
          <w:rFonts w:ascii="Times New Roman" w:hAnsi="Times New Roman" w:cs="Times New Roman"/>
          <w:bCs/>
          <w:sz w:val="24"/>
          <w:szCs w:val="24"/>
        </w:rPr>
        <w:t>Аневризма аорты</w:t>
      </w:r>
      <w:r w:rsidRPr="00802F03">
        <w:rPr>
          <w:rFonts w:ascii="Times New Roman" w:hAnsi="Times New Roman" w:cs="Times New Roman"/>
          <w:sz w:val="24"/>
          <w:szCs w:val="24"/>
        </w:rPr>
        <w:t> — расширение участка аорты, обусловленное патологическим изменением соединительнотканных структур её стенок вследствие атеросклеротического процесса, воспалительного поражения, врождённой неполноценности или механических повреждений аортальной стенки.</w:t>
      </w:r>
    </w:p>
    <w:p w:rsidR="00F01C24" w:rsidRPr="00802F03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важных гемодинамических процессов является распространение пульсовой волны.</w:t>
      </w:r>
    </w:p>
    <w:p w:rsidR="00F01C24" w:rsidRPr="00802F03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B7">
        <w:rPr>
          <w:rFonts w:ascii="Times New Roman" w:hAnsi="Times New Roman" w:cs="Times New Roman"/>
          <w:bCs/>
          <w:sz w:val="24"/>
          <w:szCs w:val="24"/>
        </w:rPr>
        <w:t>Пульсовая волна</w:t>
      </w:r>
      <w:r w:rsidRPr="00802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F03">
        <w:rPr>
          <w:rFonts w:ascii="Times New Roman" w:hAnsi="Times New Roman" w:cs="Times New Roman"/>
          <w:sz w:val="24"/>
          <w:szCs w:val="24"/>
        </w:rPr>
        <w:t>- процесс распространения изменения объе</w:t>
      </w:r>
      <w:r w:rsidRPr="00802F03">
        <w:rPr>
          <w:rFonts w:ascii="Times New Roman" w:hAnsi="Times New Roman" w:cs="Times New Roman"/>
          <w:sz w:val="24"/>
          <w:szCs w:val="24"/>
        </w:rPr>
        <w:softHyphen/>
        <w:t>ма вдоль эластичного сосуда в результате одновременного из</w:t>
      </w:r>
      <w:r w:rsidRPr="00802F03">
        <w:rPr>
          <w:rFonts w:ascii="Times New Roman" w:hAnsi="Times New Roman" w:cs="Times New Roman"/>
          <w:sz w:val="24"/>
          <w:szCs w:val="24"/>
        </w:rPr>
        <w:softHyphen/>
        <w:t>менения в нем давления и массы жидкости.</w:t>
      </w:r>
    </w:p>
    <w:p w:rsidR="00F01C24" w:rsidRDefault="00F01C24" w:rsidP="00507E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02F03">
        <w:rPr>
          <w:rStyle w:val="a4"/>
          <w:b w:val="0"/>
        </w:rPr>
        <w:t>Эластичность сосудов</w:t>
      </w:r>
      <w:r w:rsidRPr="00802F03">
        <w:rPr>
          <w:rStyle w:val="apple-converted-space"/>
        </w:rPr>
        <w:t> </w:t>
      </w:r>
      <w:r w:rsidR="002C3DB7">
        <w:t xml:space="preserve">и </w:t>
      </w:r>
      <w:r w:rsidRPr="00802F03">
        <w:t>их жесткость - обратные величины.</w:t>
      </w:r>
      <w:r w:rsidRPr="00802F03">
        <w:rPr>
          <w:rStyle w:val="apple-converted-space"/>
        </w:rPr>
        <w:t> </w:t>
      </w:r>
      <w:r w:rsidRPr="00802F03">
        <w:rPr>
          <w:rStyle w:val="a4"/>
          <w:b w:val="0"/>
        </w:rPr>
        <w:t>Жесткость сосудов</w:t>
      </w:r>
      <w:r w:rsidRPr="00802F03">
        <w:rPr>
          <w:rStyle w:val="apple-converted-space"/>
        </w:rPr>
        <w:t> </w:t>
      </w:r>
      <w:r w:rsidRPr="00802F03">
        <w:t>увеличивается из-за отложений на стенках кровеносных артерий холестерина и т.п. веществ.</w:t>
      </w:r>
      <w:r w:rsidR="002C3DB7">
        <w:t xml:space="preserve"> </w:t>
      </w:r>
    </w:p>
    <w:p w:rsidR="002C3DB7" w:rsidRDefault="00507E43" w:rsidP="00507E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</w:rPr>
      </w:pPr>
      <w:r>
        <w:rPr>
          <w:b/>
        </w:rPr>
        <w:t>Возникновение пульсовой волны</w:t>
      </w:r>
    </w:p>
    <w:p w:rsidR="00507E43" w:rsidRDefault="00507E43" w:rsidP="00507E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</w:rPr>
      </w:pPr>
    </w:p>
    <w:p w:rsidR="00F01C24" w:rsidRPr="00802F03" w:rsidRDefault="00F01C24" w:rsidP="00507E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02F03">
        <w:t>После того, как сердце делает удар - выталкивает в сосуды порцию крови, - по аорте распространяется пульсовая волна, называемая прямой. Поскольку кровеносная система замкнута, эта волна отражается обратно - от точки бифуркации (место, где сосуды расходятся в ноги). Отраженная волна называется обратной. В зависимости от эластичности</w:t>
      </w:r>
      <w:r w:rsidRPr="00802F03">
        <w:rPr>
          <w:rStyle w:val="apple-converted-space"/>
        </w:rPr>
        <w:t> </w:t>
      </w:r>
      <w:r w:rsidRPr="00802F03">
        <w:rPr>
          <w:rStyle w:val="a4"/>
          <w:b w:val="0"/>
        </w:rPr>
        <w:t>стенок кровеносных сосудов</w:t>
      </w:r>
      <w:r w:rsidRPr="00802F03">
        <w:t>, время, через которое отраженная волна вернется обратно в исходную точку, может быть разным. Чем позже волна вернется - тем эластичнее артерии.</w:t>
      </w:r>
    </w:p>
    <w:p w:rsidR="00F01C24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03">
        <w:rPr>
          <w:rFonts w:ascii="Times New Roman" w:hAnsi="Times New Roman" w:cs="Times New Roman"/>
          <w:sz w:val="24"/>
          <w:szCs w:val="24"/>
        </w:rPr>
        <w:t>Определение артериальной жесткости и отражения пульсовой волны важно не только для оценки риска СС (</w:t>
      </w:r>
      <w:proofErr w:type="gramStart"/>
      <w:r w:rsidRPr="00802F0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802F03">
        <w:rPr>
          <w:rFonts w:ascii="Times New Roman" w:hAnsi="Times New Roman" w:cs="Times New Roman"/>
          <w:sz w:val="24"/>
          <w:szCs w:val="24"/>
        </w:rPr>
        <w:t>) событий, но также для прогнозирования СС исходов.</w:t>
      </w:r>
    </w:p>
    <w:p w:rsidR="002C185E" w:rsidRDefault="002C185E" w:rsidP="002C185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5E">
        <w:rPr>
          <w:rFonts w:ascii="Times New Roman" w:hAnsi="Times New Roman" w:cs="Times New Roman"/>
          <w:b/>
          <w:sz w:val="24"/>
          <w:szCs w:val="24"/>
        </w:rPr>
        <w:t>Постановка задачи</w:t>
      </w:r>
    </w:p>
    <w:p w:rsidR="002C185E" w:rsidRPr="002C185E" w:rsidRDefault="002C185E" w:rsidP="002C185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использовалось численное решение уравнения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Буссинеска</w:t>
      </w:r>
      <w:proofErr w:type="spellEnd"/>
    </w:p>
    <w:p w:rsidR="002C185E" w:rsidRPr="00B60EDD" w:rsidRDefault="002C185E" w:rsidP="002C185E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xxtt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B60ED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(1)</w:t>
      </w:r>
    </w:p>
    <w:p w:rsidR="002C185E" w:rsidRPr="002C185E" w:rsidRDefault="002C185E" w:rsidP="002C185E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виде:</w:t>
      </w:r>
      <w:r w:rsidRPr="002C18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=b sech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[x-10]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tanh⁡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[x-10]</m:t>
        </m:r>
      </m:oMath>
      <w:r w:rsidR="00B60EDD">
        <w:rPr>
          <w:rFonts w:ascii="Times New Roman" w:eastAsiaTheme="minorEastAsia" w:hAnsi="Times New Roman" w:cs="Times New Roman"/>
          <w:sz w:val="24"/>
          <w:szCs w:val="24"/>
        </w:rPr>
        <w:t xml:space="preserve">    (2)</w:t>
      </w:r>
    </w:p>
    <w:p w:rsidR="002C185E" w:rsidRDefault="002C185E" w:rsidP="002C185E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 нулевой начальной скоростью эволюция возмущения выглядит так:</w:t>
      </w:r>
    </w:p>
    <w:p w:rsidR="002C185E" w:rsidRPr="002C185E" w:rsidRDefault="00B60EDD" w:rsidP="00B60EDD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0EDD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1B07D129" wp14:editId="15EFDBDA">
            <wp:extent cx="5940425" cy="3784729"/>
            <wp:effectExtent l="0" t="0" r="3175" b="6350"/>
            <wp:docPr id="1026" name="Picture 2" descr="H:\НАУЧКА\alina\графи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НАУЧКА\alina\график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47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7E43" w:rsidRDefault="00B60EDD" w:rsidP="00B60ED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0EDD">
        <w:rPr>
          <w:rFonts w:ascii="Times New Roman" w:hAnsi="Times New Roman" w:cs="Times New Roman"/>
          <w:sz w:val="24"/>
          <w:szCs w:val="24"/>
        </w:rPr>
        <w:t>Рис.1</w:t>
      </w:r>
      <w:r>
        <w:rPr>
          <w:rFonts w:ascii="Times New Roman" w:hAnsi="Times New Roman" w:cs="Times New Roman"/>
          <w:sz w:val="24"/>
          <w:szCs w:val="24"/>
        </w:rPr>
        <w:t>. Распространение волны с нулевой начальной скоростью</w:t>
      </w:r>
    </w:p>
    <w:p w:rsidR="00B60EDD" w:rsidRPr="00B60EDD" w:rsidRDefault="00B60EDD" w:rsidP="00EA2C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Изменяя параметр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0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уравнении (2) (фактически изменяя начальную скорость) мы постепенно добиваемся того, что начальное возмущение распространяется только в одну сторону (волна голубым цветом 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0EDD">
        <w:rPr>
          <w:rFonts w:ascii="Times New Roman" w:hAnsi="Times New Roman" w:cs="Times New Roman"/>
          <w:sz w:val="24"/>
          <w:szCs w:val="24"/>
        </w:rPr>
        <w:t xml:space="preserve">=8 </w:t>
      </w:r>
      <w:r>
        <w:rPr>
          <w:rFonts w:ascii="Times New Roman" w:hAnsi="Times New Roman" w:cs="Times New Roman"/>
          <w:sz w:val="24"/>
          <w:szCs w:val="24"/>
        </w:rPr>
        <w:t xml:space="preserve">на рис.2). 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0EDD">
        <w:rPr>
          <w:rFonts w:ascii="Times New Roman" w:hAnsi="Times New Roman" w:cs="Times New Roman"/>
          <w:sz w:val="24"/>
          <w:szCs w:val="24"/>
        </w:rPr>
        <w:t xml:space="preserve">=0 </w:t>
      </w:r>
      <w:r>
        <w:rPr>
          <w:rFonts w:ascii="Times New Roman" w:hAnsi="Times New Roman" w:cs="Times New Roman"/>
          <w:sz w:val="24"/>
          <w:szCs w:val="24"/>
        </w:rPr>
        <w:t xml:space="preserve">(при нулевой начальной скорости) возмущение распадается на одинаковые волны, движущиеся в противоположных направлениях (рис. 1.). Если выбрать начальные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точности совпадающие с частным точным решением в виде одиночной бегущей волны, то такое возмущение будет просто транслироваться вдоль аорты. Если поперечный размер аорты изменяется (как в случае аневризмы), то эта волна уже будет </w:t>
      </w:r>
      <w:r w:rsidR="00EA2C41">
        <w:rPr>
          <w:rFonts w:ascii="Times New Roman" w:hAnsi="Times New Roman" w:cs="Times New Roman"/>
          <w:sz w:val="24"/>
          <w:szCs w:val="24"/>
        </w:rPr>
        <w:t>соответствовать точному решению в зоне измененной толщины аорты.</w:t>
      </w:r>
    </w:p>
    <w:p w:rsidR="00B60EDD" w:rsidRPr="00B60EDD" w:rsidRDefault="00B60EDD" w:rsidP="00B60ED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0ED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2E37EF9" wp14:editId="1C8AFF82">
            <wp:extent cx="5940425" cy="3831326"/>
            <wp:effectExtent l="0" t="0" r="3175" b="0"/>
            <wp:docPr id="2050" name="Picture 2" descr="H:\НАУЧКА\alina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:\НАУЧКА\alina\граф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13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A2C41" w:rsidRPr="00EA2C41" w:rsidRDefault="00EA2C41" w:rsidP="00EA2C41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2C41">
        <w:rPr>
          <w:rFonts w:ascii="Times New Roman" w:hAnsi="Times New Roman" w:cs="Times New Roman"/>
          <w:sz w:val="24"/>
          <w:szCs w:val="24"/>
        </w:rPr>
        <w:t xml:space="preserve">Рис. 2. Распространение волн при различных параметрах b с ненулевой начальной скоростью </w:t>
      </w:r>
    </w:p>
    <w:p w:rsid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EA2C41" w:rsidRPr="00EA2C41" w:rsidRDefault="00EA2C41" w:rsidP="00EA2C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Данный метод исследования волн в аорте дает возможность оценки аневризмы по отраженной волне, что может быть важно для оценки риска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заболеваний и для прогнозирования сердечно-сосудистых исходов.</w:t>
      </w:r>
    </w:p>
    <w:p w:rsid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A2C41" w:rsidRPr="00EA2C41" w:rsidRDefault="00EA2C41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07E43" w:rsidRDefault="00507E43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4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A51C5" w:rsidRPr="00F71D75" w:rsidRDefault="00507E43" w:rsidP="00507E4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Локализация нелинейных волн деформации. Асимптотические и численные методы исследования. – М.: ФИЗМАТЛИТ, 2009. – 208 с. </w:t>
      </w:r>
    </w:p>
    <w:p w:rsidR="00507E43" w:rsidRDefault="00507E43" w:rsidP="00F71D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1D75">
        <w:rPr>
          <w:rFonts w:ascii="Times New Roman" w:hAnsi="Times New Roman" w:cs="Times New Roman"/>
          <w:color w:val="000000"/>
          <w:sz w:val="24"/>
          <w:szCs w:val="24"/>
          <w:lang w:val="en-US"/>
        </w:rPr>
        <w:t>Alun</w:t>
      </w:r>
      <w:proofErr w:type="spellEnd"/>
      <w:r w:rsidRPr="00F71D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 Hughes, Kim H. Parker, Justin E. Davies</w:t>
      </w:r>
      <w:r w:rsidR="00F71D75" w:rsidRPr="00F71D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F71D75" w:rsidRPr="00F71D75">
        <w:rPr>
          <w:rFonts w:ascii="Times New Roman" w:hAnsi="Times New Roman" w:cs="Times New Roman"/>
          <w:sz w:val="24"/>
          <w:szCs w:val="24"/>
          <w:lang w:val="en-US"/>
        </w:rPr>
        <w:t>Waves in arteries: A review of wave intensity analysis in the systemic and coronary circulations</w:t>
      </w:r>
      <w:r w:rsidR="00F71D7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F71D75" w:rsidRPr="00F71D75">
        <w:rPr>
          <w:rFonts w:ascii="Times New Roman" w:hAnsi="Times New Roman" w:cs="Times New Roman"/>
          <w:sz w:val="24"/>
          <w:szCs w:val="24"/>
          <w:lang w:val="en-US"/>
        </w:rPr>
        <w:t>Artery Research</w:t>
      </w:r>
      <w:r w:rsidR="00F71D75">
        <w:rPr>
          <w:rFonts w:ascii="Times New Roman" w:hAnsi="Times New Roman" w:cs="Times New Roman"/>
          <w:sz w:val="24"/>
          <w:szCs w:val="24"/>
          <w:lang w:val="en-US"/>
        </w:rPr>
        <w:t xml:space="preserve"> 2. 2008</w:t>
      </w:r>
      <w:r w:rsidR="00F71D75" w:rsidRPr="00F71D75">
        <w:rPr>
          <w:rFonts w:ascii="Times New Roman" w:hAnsi="Times New Roman" w:cs="Times New Roman"/>
          <w:sz w:val="24"/>
          <w:szCs w:val="24"/>
          <w:lang w:val="en-US"/>
        </w:rPr>
        <w:t>, 51</w:t>
      </w:r>
      <w:r w:rsidR="00F71D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71D75" w:rsidRPr="00F71D75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F71D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1D75" w:rsidRPr="00F71D75" w:rsidRDefault="00F71D75" w:rsidP="00F71D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R. A.</w:t>
      </w:r>
      <w:r w:rsidR="005D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57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raenkel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Noubissie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Woafo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 mathematical model for wave propagation in elastic tubes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inhomogeneities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Application to blood waves propagation // </w:t>
      </w:r>
      <w:proofErr w:type="spellStart"/>
      <w:r w:rsidR="005D4857">
        <w:rPr>
          <w:rFonts w:ascii="Times New Roman" w:hAnsi="Times New Roman" w:cs="Times New Roman"/>
          <w:sz w:val="24"/>
          <w:szCs w:val="24"/>
          <w:lang w:val="en-US"/>
        </w:rPr>
        <w:t>Physica</w:t>
      </w:r>
      <w:proofErr w:type="spellEnd"/>
      <w:r w:rsidR="005D4857">
        <w:rPr>
          <w:rFonts w:ascii="Times New Roman" w:hAnsi="Times New Roman" w:cs="Times New Roman"/>
          <w:sz w:val="24"/>
          <w:szCs w:val="24"/>
          <w:lang w:val="en-US"/>
        </w:rPr>
        <w:t xml:space="preserve"> D 236. 2007. 131-140.</w:t>
      </w:r>
    </w:p>
    <w:sectPr w:rsidR="00F71D75" w:rsidRPr="00F71D75" w:rsidSect="002C3D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DFD"/>
    <w:multiLevelType w:val="hybridMultilevel"/>
    <w:tmpl w:val="5B8C6238"/>
    <w:lvl w:ilvl="0" w:tplc="54085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C1F46"/>
    <w:multiLevelType w:val="hybridMultilevel"/>
    <w:tmpl w:val="0F56B5DE"/>
    <w:lvl w:ilvl="0" w:tplc="AC7E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8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8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4B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C7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F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63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A7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7A607F"/>
    <w:multiLevelType w:val="hybridMultilevel"/>
    <w:tmpl w:val="6C76824E"/>
    <w:lvl w:ilvl="0" w:tplc="E0C48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A24458"/>
    <w:multiLevelType w:val="hybridMultilevel"/>
    <w:tmpl w:val="1F0ED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3090F"/>
    <w:multiLevelType w:val="hybridMultilevel"/>
    <w:tmpl w:val="1F0ED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E"/>
    <w:rsid w:val="001D535E"/>
    <w:rsid w:val="00270148"/>
    <w:rsid w:val="002C185E"/>
    <w:rsid w:val="002C3DB7"/>
    <w:rsid w:val="004115FA"/>
    <w:rsid w:val="00507E43"/>
    <w:rsid w:val="005D4857"/>
    <w:rsid w:val="006F578E"/>
    <w:rsid w:val="00747935"/>
    <w:rsid w:val="0083436B"/>
    <w:rsid w:val="009821BD"/>
    <w:rsid w:val="00A1260E"/>
    <w:rsid w:val="00B60EDD"/>
    <w:rsid w:val="00C47839"/>
    <w:rsid w:val="00CA51C5"/>
    <w:rsid w:val="00CB5364"/>
    <w:rsid w:val="00EA2C41"/>
    <w:rsid w:val="00EE73B1"/>
    <w:rsid w:val="00F01C24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C24"/>
  </w:style>
  <w:style w:type="character" w:styleId="a4">
    <w:name w:val="Strong"/>
    <w:basedOn w:val="a0"/>
    <w:uiPriority w:val="22"/>
    <w:qFormat/>
    <w:rsid w:val="00F01C24"/>
    <w:rPr>
      <w:b/>
      <w:bCs/>
    </w:rPr>
  </w:style>
  <w:style w:type="character" w:customStyle="1" w:styleId="MathematicaFormatStandardForm">
    <w:name w:val="MathematicaFormatStandardForm"/>
    <w:uiPriority w:val="99"/>
    <w:rsid w:val="00A1260E"/>
    <w:rPr>
      <w:rFonts w:ascii="Courier" w:hAnsi="Courier" w:cs="Courier"/>
    </w:rPr>
  </w:style>
  <w:style w:type="paragraph" w:styleId="a5">
    <w:name w:val="List Paragraph"/>
    <w:basedOn w:val="a"/>
    <w:uiPriority w:val="34"/>
    <w:qFormat/>
    <w:rsid w:val="00A1260E"/>
    <w:pPr>
      <w:ind w:left="720"/>
      <w:contextualSpacing/>
    </w:pPr>
  </w:style>
  <w:style w:type="character" w:customStyle="1" w:styleId="MathematicaFormatTextForm">
    <w:name w:val="MathematicaFormatTextForm"/>
    <w:uiPriority w:val="99"/>
    <w:rsid w:val="00A1260E"/>
  </w:style>
  <w:style w:type="paragraph" w:styleId="a6">
    <w:name w:val="Balloon Text"/>
    <w:basedOn w:val="a"/>
    <w:link w:val="a7"/>
    <w:uiPriority w:val="99"/>
    <w:semiHidden/>
    <w:unhideWhenUsed/>
    <w:rsid w:val="0098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1B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C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C24"/>
  </w:style>
  <w:style w:type="character" w:styleId="a4">
    <w:name w:val="Strong"/>
    <w:basedOn w:val="a0"/>
    <w:uiPriority w:val="22"/>
    <w:qFormat/>
    <w:rsid w:val="00F01C24"/>
    <w:rPr>
      <w:b/>
      <w:bCs/>
    </w:rPr>
  </w:style>
  <w:style w:type="character" w:customStyle="1" w:styleId="MathematicaFormatStandardForm">
    <w:name w:val="MathematicaFormatStandardForm"/>
    <w:uiPriority w:val="99"/>
    <w:rsid w:val="00A1260E"/>
    <w:rPr>
      <w:rFonts w:ascii="Courier" w:hAnsi="Courier" w:cs="Courier"/>
    </w:rPr>
  </w:style>
  <w:style w:type="paragraph" w:styleId="a5">
    <w:name w:val="List Paragraph"/>
    <w:basedOn w:val="a"/>
    <w:uiPriority w:val="34"/>
    <w:qFormat/>
    <w:rsid w:val="00A1260E"/>
    <w:pPr>
      <w:ind w:left="720"/>
      <w:contextualSpacing/>
    </w:pPr>
  </w:style>
  <w:style w:type="character" w:customStyle="1" w:styleId="MathematicaFormatTextForm">
    <w:name w:val="MathematicaFormatTextForm"/>
    <w:uiPriority w:val="99"/>
    <w:rsid w:val="00A1260E"/>
  </w:style>
  <w:style w:type="paragraph" w:styleId="a6">
    <w:name w:val="Balloon Text"/>
    <w:basedOn w:val="a"/>
    <w:link w:val="a7"/>
    <w:uiPriority w:val="99"/>
    <w:semiHidden/>
    <w:unhideWhenUsed/>
    <w:rsid w:val="0098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1B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C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5</cp:revision>
  <dcterms:created xsi:type="dcterms:W3CDTF">2013-12-23T06:12:00Z</dcterms:created>
  <dcterms:modified xsi:type="dcterms:W3CDTF">2014-05-29T19:18:00Z</dcterms:modified>
</cp:coreProperties>
</file>