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06" w:rsidRPr="00777E5D" w:rsidRDefault="00A25606" w:rsidP="00A25606">
      <w:pPr>
        <w:rPr>
          <w:b/>
        </w:rPr>
      </w:pPr>
      <w:r w:rsidRPr="00777E5D">
        <w:rPr>
          <w:lang w:eastAsia="ru-RU"/>
        </w:rPr>
        <w:t>УДК 531.01</w:t>
      </w:r>
    </w:p>
    <w:p w:rsidR="00A25606" w:rsidRPr="00777E5D" w:rsidRDefault="00A25606" w:rsidP="00A25606">
      <w:pPr>
        <w:jc w:val="right"/>
      </w:pPr>
    </w:p>
    <w:p w:rsidR="00931C03" w:rsidRPr="001855B3" w:rsidRDefault="006328FD" w:rsidP="00931C03">
      <w:pPr>
        <w:jc w:val="center"/>
        <w:rPr>
          <w:b/>
          <w:sz w:val="28"/>
          <w:szCs w:val="28"/>
        </w:rPr>
      </w:pPr>
      <w:r w:rsidRPr="001855B3">
        <w:rPr>
          <w:b/>
          <w:sz w:val="28"/>
          <w:szCs w:val="28"/>
        </w:rPr>
        <w:t>МНОГОВА</w:t>
      </w:r>
      <w:r w:rsidR="00C62D5C" w:rsidRPr="001855B3">
        <w:rPr>
          <w:b/>
          <w:sz w:val="28"/>
          <w:szCs w:val="28"/>
        </w:rPr>
        <w:t>РИАНТН</w:t>
      </w:r>
      <w:r w:rsidR="00F65C3B">
        <w:rPr>
          <w:b/>
          <w:sz w:val="28"/>
          <w:szCs w:val="28"/>
        </w:rPr>
        <w:t>О</w:t>
      </w:r>
      <w:r w:rsidR="00C62D5C" w:rsidRPr="001855B3">
        <w:rPr>
          <w:b/>
          <w:sz w:val="28"/>
          <w:szCs w:val="28"/>
        </w:rPr>
        <w:t xml:space="preserve">Е </w:t>
      </w:r>
      <w:r w:rsidR="00931C03" w:rsidRPr="001855B3">
        <w:rPr>
          <w:b/>
          <w:sz w:val="28"/>
          <w:szCs w:val="28"/>
        </w:rPr>
        <w:t>КОМПЛЕКСН</w:t>
      </w:r>
      <w:r w:rsidR="00F65C3B">
        <w:rPr>
          <w:b/>
          <w:sz w:val="28"/>
          <w:szCs w:val="28"/>
        </w:rPr>
        <w:t>О</w:t>
      </w:r>
      <w:r w:rsidR="00931C03" w:rsidRPr="001855B3">
        <w:rPr>
          <w:b/>
          <w:sz w:val="28"/>
          <w:szCs w:val="28"/>
        </w:rPr>
        <w:t>Е</w:t>
      </w:r>
      <w:r w:rsidR="00FA083F" w:rsidRPr="001855B3">
        <w:rPr>
          <w:b/>
          <w:sz w:val="28"/>
          <w:szCs w:val="28"/>
        </w:rPr>
        <w:t xml:space="preserve"> </w:t>
      </w:r>
      <w:r w:rsidR="00FA72B6" w:rsidRPr="001855B3">
        <w:rPr>
          <w:b/>
          <w:sz w:val="28"/>
          <w:szCs w:val="28"/>
        </w:rPr>
        <w:t>ЗАДА</w:t>
      </w:r>
      <w:r w:rsidR="00FA083F" w:rsidRPr="001855B3">
        <w:rPr>
          <w:b/>
          <w:sz w:val="28"/>
          <w:szCs w:val="28"/>
        </w:rPr>
        <w:t>НИ</w:t>
      </w:r>
      <w:r w:rsidR="00F65C3B">
        <w:rPr>
          <w:b/>
          <w:sz w:val="28"/>
          <w:szCs w:val="28"/>
        </w:rPr>
        <w:t>Е</w:t>
      </w:r>
      <w:r w:rsidR="00931C03" w:rsidRPr="001855B3">
        <w:rPr>
          <w:b/>
          <w:sz w:val="28"/>
          <w:szCs w:val="28"/>
        </w:rPr>
        <w:t xml:space="preserve"> </w:t>
      </w:r>
    </w:p>
    <w:p w:rsidR="00931C03" w:rsidRPr="001855B3" w:rsidRDefault="00FA72B6" w:rsidP="00A25606">
      <w:pPr>
        <w:jc w:val="center"/>
        <w:rPr>
          <w:b/>
          <w:sz w:val="28"/>
          <w:szCs w:val="28"/>
        </w:rPr>
      </w:pPr>
      <w:r w:rsidRPr="001855B3">
        <w:rPr>
          <w:b/>
          <w:sz w:val="28"/>
          <w:szCs w:val="28"/>
        </w:rPr>
        <w:t xml:space="preserve">ПО </w:t>
      </w:r>
      <w:r w:rsidR="00931C03" w:rsidRPr="001855B3">
        <w:rPr>
          <w:b/>
          <w:sz w:val="28"/>
          <w:szCs w:val="28"/>
        </w:rPr>
        <w:t>ДИНАМИКЕ СИСТЕМЫ</w:t>
      </w:r>
      <w:r w:rsidR="00F14C97" w:rsidRPr="001855B3">
        <w:rPr>
          <w:b/>
          <w:sz w:val="28"/>
          <w:szCs w:val="28"/>
        </w:rPr>
        <w:t xml:space="preserve"> </w:t>
      </w:r>
    </w:p>
    <w:p w:rsidR="00A25606" w:rsidRPr="00777E5D" w:rsidRDefault="00A25606" w:rsidP="00A25606">
      <w:pPr>
        <w:jc w:val="center"/>
        <w:rPr>
          <w:b/>
        </w:rPr>
      </w:pPr>
    </w:p>
    <w:p w:rsidR="00A25606" w:rsidRPr="001855B3" w:rsidRDefault="00A25606" w:rsidP="00A25606">
      <w:pPr>
        <w:jc w:val="center"/>
        <w:rPr>
          <w:b/>
          <w:sz w:val="28"/>
          <w:szCs w:val="28"/>
          <w:lang w:eastAsia="ru-RU"/>
        </w:rPr>
      </w:pPr>
      <w:r w:rsidRPr="001855B3">
        <w:rPr>
          <w:b/>
          <w:sz w:val="28"/>
          <w:szCs w:val="28"/>
          <w:lang w:eastAsia="ru-RU"/>
        </w:rPr>
        <w:t>А.В.</w:t>
      </w:r>
      <w:r w:rsidR="006908BE">
        <w:rPr>
          <w:b/>
          <w:sz w:val="28"/>
          <w:szCs w:val="28"/>
          <w:lang w:eastAsia="ru-RU"/>
        </w:rPr>
        <w:t xml:space="preserve"> </w:t>
      </w:r>
      <w:r w:rsidRPr="001855B3">
        <w:rPr>
          <w:b/>
          <w:sz w:val="28"/>
          <w:szCs w:val="28"/>
          <w:lang w:eastAsia="ru-RU"/>
        </w:rPr>
        <w:t>Костарев</w:t>
      </w:r>
    </w:p>
    <w:p w:rsidR="00A25606" w:rsidRPr="001855B3" w:rsidRDefault="00A25606" w:rsidP="00A25606">
      <w:pPr>
        <w:jc w:val="center"/>
        <w:rPr>
          <w:i/>
          <w:sz w:val="28"/>
          <w:szCs w:val="28"/>
          <w:lang w:eastAsia="ru-RU"/>
        </w:rPr>
      </w:pPr>
      <w:r w:rsidRPr="001855B3">
        <w:rPr>
          <w:i/>
          <w:sz w:val="28"/>
          <w:szCs w:val="28"/>
          <w:lang w:eastAsia="ru-RU"/>
        </w:rPr>
        <w:t>Санкт - Петербургский государственный политехнический университет.</w:t>
      </w:r>
    </w:p>
    <w:p w:rsidR="00A25606" w:rsidRPr="001855B3" w:rsidRDefault="00A25606" w:rsidP="00A25606">
      <w:pPr>
        <w:jc w:val="center"/>
        <w:rPr>
          <w:i/>
          <w:sz w:val="28"/>
          <w:szCs w:val="28"/>
          <w:lang w:eastAsia="ru-RU"/>
        </w:rPr>
      </w:pPr>
      <w:r w:rsidRPr="001855B3">
        <w:rPr>
          <w:i/>
          <w:sz w:val="28"/>
          <w:szCs w:val="28"/>
          <w:lang w:eastAsia="ru-RU"/>
        </w:rPr>
        <w:t>Санкт – Петербург,  Россия</w:t>
      </w:r>
    </w:p>
    <w:p w:rsidR="00A25606" w:rsidRDefault="00A25606" w:rsidP="00A25606">
      <w:pPr>
        <w:ind w:firstLine="708"/>
        <w:rPr>
          <w:b/>
          <w:i/>
          <w:noProof/>
          <w:lang w:eastAsia="ru-RU"/>
        </w:rPr>
      </w:pPr>
    </w:p>
    <w:p w:rsidR="00FA083F" w:rsidRPr="00F342C2" w:rsidRDefault="00A25606" w:rsidP="00FA083F">
      <w:pPr>
        <w:ind w:firstLine="708"/>
        <w:rPr>
          <w:i/>
          <w:noProof/>
          <w:lang w:eastAsia="ru-RU"/>
        </w:rPr>
      </w:pPr>
      <w:r>
        <w:rPr>
          <w:b/>
          <w:i/>
          <w:noProof/>
          <w:lang w:eastAsia="ru-RU"/>
        </w:rPr>
        <w:t xml:space="preserve">Аннотация   </w:t>
      </w:r>
      <w:r w:rsidR="00FA083F">
        <w:rPr>
          <w:i/>
          <w:noProof/>
          <w:lang w:eastAsia="ru-RU"/>
        </w:rPr>
        <w:t xml:space="preserve"> </w:t>
      </w:r>
      <w:r w:rsidR="001855B3">
        <w:rPr>
          <w:i/>
          <w:noProof/>
          <w:lang w:eastAsia="ru-RU"/>
        </w:rPr>
        <w:t>Рассмотрен</w:t>
      </w:r>
      <w:r w:rsidR="00A1343A">
        <w:rPr>
          <w:i/>
          <w:noProof/>
          <w:lang w:eastAsia="ru-RU"/>
        </w:rPr>
        <w:t xml:space="preserve"> пример</w:t>
      </w:r>
      <w:r w:rsidR="00C62D5C">
        <w:rPr>
          <w:i/>
          <w:noProof/>
          <w:lang w:eastAsia="ru-RU"/>
        </w:rPr>
        <w:t xml:space="preserve"> </w:t>
      </w:r>
      <w:r w:rsidR="00FA083F">
        <w:rPr>
          <w:i/>
          <w:noProof/>
          <w:lang w:eastAsia="ru-RU"/>
        </w:rPr>
        <w:t>расчетн</w:t>
      </w:r>
      <w:r w:rsidR="00A1343A">
        <w:rPr>
          <w:i/>
          <w:noProof/>
          <w:lang w:eastAsia="ru-RU"/>
        </w:rPr>
        <w:t>ого</w:t>
      </w:r>
      <w:r w:rsidR="00FA083F">
        <w:rPr>
          <w:i/>
          <w:noProof/>
          <w:lang w:eastAsia="ru-RU"/>
        </w:rPr>
        <w:t xml:space="preserve"> задани</w:t>
      </w:r>
      <w:r w:rsidR="00A1343A">
        <w:rPr>
          <w:i/>
          <w:noProof/>
          <w:lang w:eastAsia="ru-RU"/>
        </w:rPr>
        <w:t>я по</w:t>
      </w:r>
      <w:r w:rsidR="002871D0">
        <w:rPr>
          <w:i/>
          <w:noProof/>
          <w:lang w:eastAsia="ru-RU"/>
        </w:rPr>
        <w:t xml:space="preserve"> </w:t>
      </w:r>
      <w:r w:rsidR="00AB4703">
        <w:rPr>
          <w:i/>
          <w:noProof/>
          <w:lang w:eastAsia="ru-RU"/>
        </w:rPr>
        <w:t xml:space="preserve">комплексному ислледованию </w:t>
      </w:r>
      <w:r w:rsidR="00A1343A">
        <w:rPr>
          <w:i/>
          <w:noProof/>
          <w:lang w:eastAsia="ru-RU"/>
        </w:rPr>
        <w:t>динамик</w:t>
      </w:r>
      <w:r w:rsidR="00AB4703">
        <w:rPr>
          <w:i/>
          <w:noProof/>
          <w:lang w:eastAsia="ru-RU"/>
        </w:rPr>
        <w:t>и</w:t>
      </w:r>
      <w:r w:rsidR="00A1343A">
        <w:rPr>
          <w:i/>
          <w:noProof/>
          <w:lang w:eastAsia="ru-RU"/>
        </w:rPr>
        <w:t xml:space="preserve"> </w:t>
      </w:r>
      <w:r w:rsidR="00AB4703">
        <w:rPr>
          <w:i/>
          <w:noProof/>
          <w:lang w:eastAsia="ru-RU"/>
        </w:rPr>
        <w:t xml:space="preserve">одной </w:t>
      </w:r>
      <w:r w:rsidR="00A1343A">
        <w:rPr>
          <w:i/>
          <w:noProof/>
          <w:lang w:eastAsia="ru-RU"/>
        </w:rPr>
        <w:t xml:space="preserve">системы </w:t>
      </w:r>
      <w:r w:rsidR="002871D0">
        <w:rPr>
          <w:i/>
          <w:noProof/>
          <w:lang w:eastAsia="ru-RU"/>
        </w:rPr>
        <w:t xml:space="preserve">в течение семестра. </w:t>
      </w:r>
      <w:r w:rsidR="00446763">
        <w:rPr>
          <w:i/>
          <w:noProof/>
          <w:lang w:eastAsia="ru-RU"/>
        </w:rPr>
        <w:t>Сравнение р</w:t>
      </w:r>
      <w:r w:rsidR="00FA083F">
        <w:rPr>
          <w:i/>
          <w:noProof/>
          <w:lang w:eastAsia="ru-RU"/>
        </w:rPr>
        <w:t>ешени</w:t>
      </w:r>
      <w:r w:rsidR="00446763">
        <w:rPr>
          <w:i/>
          <w:noProof/>
          <w:lang w:eastAsia="ru-RU"/>
        </w:rPr>
        <w:t xml:space="preserve">й, полученных разными </w:t>
      </w:r>
      <w:r w:rsidR="00FA083F">
        <w:rPr>
          <w:i/>
          <w:noProof/>
          <w:lang w:eastAsia="ru-RU"/>
        </w:rPr>
        <w:t xml:space="preserve"> </w:t>
      </w:r>
      <w:r w:rsidR="002871D0">
        <w:rPr>
          <w:i/>
          <w:noProof/>
          <w:lang w:eastAsia="ru-RU"/>
        </w:rPr>
        <w:t>методами</w:t>
      </w:r>
      <w:r w:rsidR="007B519E">
        <w:rPr>
          <w:i/>
          <w:noProof/>
          <w:lang w:eastAsia="ru-RU"/>
        </w:rPr>
        <w:t>,</w:t>
      </w:r>
      <w:r w:rsidR="00FA083F">
        <w:rPr>
          <w:i/>
          <w:noProof/>
          <w:lang w:eastAsia="ru-RU"/>
        </w:rPr>
        <w:t xml:space="preserve"> позволяет проверить решение</w:t>
      </w:r>
      <w:r w:rsidR="00446763">
        <w:rPr>
          <w:i/>
          <w:noProof/>
          <w:lang w:eastAsia="ru-RU"/>
        </w:rPr>
        <w:t xml:space="preserve"> и</w:t>
      </w:r>
      <w:r w:rsidR="00FA083F">
        <w:rPr>
          <w:i/>
          <w:noProof/>
          <w:lang w:eastAsia="ru-RU"/>
        </w:rPr>
        <w:t xml:space="preserve"> </w:t>
      </w:r>
      <w:r w:rsidR="00446763">
        <w:rPr>
          <w:i/>
          <w:noProof/>
          <w:lang w:eastAsia="ru-RU"/>
        </w:rPr>
        <w:t>сопоставить</w:t>
      </w:r>
      <w:r w:rsidR="00FA083F">
        <w:rPr>
          <w:i/>
          <w:noProof/>
          <w:lang w:eastAsia="ru-RU"/>
        </w:rPr>
        <w:t xml:space="preserve"> эффективность различных </w:t>
      </w:r>
      <w:r w:rsidR="00446763">
        <w:rPr>
          <w:i/>
          <w:noProof/>
          <w:lang w:eastAsia="ru-RU"/>
        </w:rPr>
        <w:t>подходов</w:t>
      </w:r>
      <w:r w:rsidR="00FA083F">
        <w:rPr>
          <w:i/>
          <w:noProof/>
          <w:lang w:eastAsia="ru-RU"/>
        </w:rPr>
        <w:t xml:space="preserve">. </w:t>
      </w:r>
      <w:r w:rsidR="00446763">
        <w:rPr>
          <w:i/>
          <w:noProof/>
          <w:lang w:eastAsia="ru-RU"/>
        </w:rPr>
        <w:t xml:space="preserve">Многовариантность </w:t>
      </w:r>
      <w:r w:rsidR="00FA083F">
        <w:rPr>
          <w:i/>
          <w:noProof/>
          <w:lang w:eastAsia="ru-RU"/>
        </w:rPr>
        <w:t xml:space="preserve">заданий  </w:t>
      </w:r>
      <w:r w:rsidR="00446763">
        <w:rPr>
          <w:i/>
          <w:noProof/>
          <w:lang w:eastAsia="ru-RU"/>
        </w:rPr>
        <w:t>обеспечивается</w:t>
      </w:r>
      <w:r w:rsidR="00FA083F">
        <w:rPr>
          <w:i/>
          <w:noProof/>
          <w:lang w:eastAsia="ru-RU"/>
        </w:rPr>
        <w:t xml:space="preserve"> </w:t>
      </w:r>
      <w:r w:rsidR="00AB4703">
        <w:rPr>
          <w:i/>
          <w:noProof/>
          <w:lang w:eastAsia="ru-RU"/>
        </w:rPr>
        <w:t>случайным выбором исходных параметров системы в</w:t>
      </w:r>
      <w:r w:rsidR="007B519E">
        <w:rPr>
          <w:i/>
          <w:noProof/>
          <w:lang w:eastAsia="ru-RU"/>
        </w:rPr>
        <w:t xml:space="preserve"> </w:t>
      </w:r>
      <w:r w:rsidR="007B519E">
        <w:rPr>
          <w:i/>
          <w:noProof/>
          <w:lang w:val="en-US" w:eastAsia="ru-RU"/>
        </w:rPr>
        <w:t>EXCEL</w:t>
      </w:r>
      <w:r w:rsidR="00AB4703">
        <w:rPr>
          <w:i/>
          <w:noProof/>
          <w:lang w:eastAsia="ru-RU"/>
        </w:rPr>
        <w:t>, что</w:t>
      </w:r>
      <w:r w:rsidR="00FA083F">
        <w:rPr>
          <w:i/>
          <w:noProof/>
          <w:lang w:eastAsia="ru-RU"/>
        </w:rPr>
        <w:t xml:space="preserve"> позволяет избежать </w:t>
      </w:r>
      <w:r w:rsidR="00446763">
        <w:rPr>
          <w:i/>
          <w:noProof/>
          <w:lang w:eastAsia="ru-RU"/>
        </w:rPr>
        <w:t>заимствования</w:t>
      </w:r>
      <w:r w:rsidR="00FA083F">
        <w:rPr>
          <w:i/>
          <w:noProof/>
          <w:lang w:eastAsia="ru-RU"/>
        </w:rPr>
        <w:t xml:space="preserve"> готовых решениий в Интернете.  </w:t>
      </w:r>
    </w:p>
    <w:p w:rsidR="00E4024F" w:rsidRPr="00E4024F" w:rsidRDefault="00E4024F" w:rsidP="00A25606">
      <w:pPr>
        <w:ind w:firstLine="708"/>
        <w:rPr>
          <w:i/>
          <w:noProof/>
          <w:lang w:eastAsia="ru-RU"/>
        </w:rPr>
      </w:pPr>
    </w:p>
    <w:p w:rsidR="00AB4703" w:rsidRDefault="0005730E" w:rsidP="00B93FA3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group id="_x0000_s1052" style="position:absolute;left:0;text-align:left;margin-left:-3.05pt;margin-top:40.55pt;width:147.5pt;height:166.45pt;z-index:251662336" coordorigin="1640,6591" coordsize="2950,33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640;top:6591;width:2950;height:279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2790;top:9510;width:1010;height:410" filled="f" stroked="f">
              <v:textbox>
                <w:txbxContent>
                  <w:p w:rsidR="00F65C3B" w:rsidRDefault="00F65C3B">
                    <w:r>
                      <w:t>Рис.1</w:t>
                    </w:r>
                  </w:p>
                </w:txbxContent>
              </v:textbox>
            </v:shape>
            <w10:wrap type="square"/>
          </v:group>
          <o:OLEObject Type="Embed" ProgID="Excel.Sheet.12" ShapeID="_x0000_s1050" DrawAspect="Content" ObjectID="_1361031183" r:id="rId7"/>
        </w:pict>
      </w:r>
      <w:r w:rsidR="00B93FA3">
        <w:rPr>
          <w:noProof/>
          <w:lang w:eastAsia="ru-RU"/>
        </w:rPr>
        <w:t xml:space="preserve">Обычно в течение семестра студенты выполняют несколько самостоятельных расчетных заданий по динамике нескольких механических систем, часто из сборника под редакцией А.А. Яблонского. </w:t>
      </w:r>
    </w:p>
    <w:p w:rsidR="00B93FA3" w:rsidRDefault="00B93FA3" w:rsidP="00B93FA3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Предложено объединить </w:t>
      </w:r>
      <w:r w:rsidR="00AB4703">
        <w:rPr>
          <w:noProof/>
          <w:lang w:eastAsia="ru-RU"/>
        </w:rPr>
        <w:t xml:space="preserve">все задания </w:t>
      </w:r>
      <w:r>
        <w:rPr>
          <w:noProof/>
          <w:lang w:eastAsia="ru-RU"/>
        </w:rPr>
        <w:t xml:space="preserve">в одно комплексное задание </w:t>
      </w:r>
      <w:r w:rsidR="00AB4703">
        <w:rPr>
          <w:noProof/>
          <w:lang w:eastAsia="ru-RU"/>
        </w:rPr>
        <w:t>п</w:t>
      </w:r>
      <w:r>
        <w:rPr>
          <w:noProof/>
          <w:lang w:eastAsia="ru-RU"/>
        </w:rPr>
        <w:t xml:space="preserve">о </w:t>
      </w:r>
      <w:r w:rsidR="00AB4703">
        <w:rPr>
          <w:noProof/>
          <w:lang w:eastAsia="ru-RU"/>
        </w:rPr>
        <w:t>исследованию динамики одной</w:t>
      </w:r>
      <w:r>
        <w:rPr>
          <w:noProof/>
          <w:lang w:eastAsia="ru-RU"/>
        </w:rPr>
        <w:t xml:space="preserve"> систем</w:t>
      </w:r>
      <w:r w:rsidR="00AB4703">
        <w:rPr>
          <w:noProof/>
          <w:lang w:eastAsia="ru-RU"/>
        </w:rPr>
        <w:t>ы</w:t>
      </w:r>
      <w:r>
        <w:rPr>
          <w:noProof/>
          <w:lang w:eastAsia="ru-RU"/>
        </w:rPr>
        <w:t>, состоящей</w:t>
      </w:r>
      <w:r w:rsidR="00AB4703">
        <w:rPr>
          <w:noProof/>
          <w:lang w:eastAsia="ru-RU"/>
        </w:rPr>
        <w:t>,</w:t>
      </w:r>
      <w:r>
        <w:rPr>
          <w:noProof/>
          <w:lang w:eastAsia="ru-RU"/>
        </w:rPr>
        <w:t xml:space="preserve"> </w:t>
      </w:r>
      <w:r w:rsidR="00AB4703">
        <w:rPr>
          <w:noProof/>
          <w:lang w:eastAsia="ru-RU"/>
        </w:rPr>
        <w:t xml:space="preserve">например, </w:t>
      </w:r>
      <w:r>
        <w:rPr>
          <w:noProof/>
          <w:lang w:eastAsia="ru-RU"/>
        </w:rPr>
        <w:t>из тела, вращающегося вокруг неподвижной оси, и материальной точки, движущейся по телу</w:t>
      </w:r>
      <w:r w:rsidR="00AB4703">
        <w:rPr>
          <w:noProof/>
          <w:lang w:eastAsia="ru-RU"/>
        </w:rPr>
        <w:t xml:space="preserve"> </w:t>
      </w:r>
      <w:r w:rsidR="00B67B93">
        <w:rPr>
          <w:noProof/>
          <w:lang w:eastAsia="ru-RU"/>
        </w:rPr>
        <w:t xml:space="preserve"> </w:t>
      </w:r>
      <w:r w:rsidR="00AB4703">
        <w:rPr>
          <w:noProof/>
          <w:lang w:eastAsia="ru-RU"/>
        </w:rPr>
        <w:t>(</w:t>
      </w:r>
      <w:r w:rsidR="00B67B93">
        <w:rPr>
          <w:noProof/>
          <w:lang w:eastAsia="ru-RU"/>
        </w:rPr>
        <w:t>Рис.1</w:t>
      </w:r>
      <w:r w:rsidR="00AB4703">
        <w:rPr>
          <w:noProof/>
          <w:lang w:eastAsia="ru-RU"/>
        </w:rPr>
        <w:t>)</w:t>
      </w:r>
      <w:r w:rsidR="00B67B93">
        <w:rPr>
          <w:noProof/>
          <w:lang w:eastAsia="ru-RU"/>
        </w:rPr>
        <w:t>.</w:t>
      </w:r>
    </w:p>
    <w:p w:rsidR="00AB4703" w:rsidRPr="00A333AD" w:rsidRDefault="00AB4703" w:rsidP="00AB4703">
      <w:pPr>
        <w:ind w:left="708" w:firstLine="708"/>
        <w:rPr>
          <w:sz w:val="20"/>
          <w:szCs w:val="20"/>
        </w:rPr>
      </w:pPr>
      <w:r>
        <w:t>Обозначения</w:t>
      </w:r>
      <w:r w:rsidRPr="00D07F73">
        <w:t xml:space="preserve">: </w:t>
      </w:r>
      <w:r>
        <w:t xml:space="preserve">длина </w:t>
      </w:r>
      <w:r>
        <w:rPr>
          <w:lang w:val="en-US"/>
        </w:rPr>
        <w:t>a</w:t>
      </w:r>
      <w:r w:rsidRPr="00D07F73">
        <w:t>,</w:t>
      </w:r>
      <w:r>
        <w:t xml:space="preserve"> угол </w:t>
      </w:r>
      <w:r w:rsidRPr="00E36340">
        <w:t>α</w:t>
      </w:r>
      <w:r>
        <w:t>, плотность материала тела</w:t>
      </w:r>
      <m:oMath>
        <m:r>
          <w:rPr>
            <w:rFonts w:ascii="Cambria Math" w:hAnsi="Cambria Math"/>
            <w:noProof/>
            <w:lang w:eastAsia="ru-RU"/>
          </w:rPr>
          <m:t xml:space="preserve"> γ</m:t>
        </m:r>
      </m:oMath>
      <w:r w:rsidRPr="00D07F73">
        <w:rPr>
          <w:lang w:eastAsia="ru-RU"/>
        </w:rPr>
        <w:t>,</w:t>
      </w:r>
      <w:r w:rsidRPr="00D07F73">
        <w:rPr>
          <w:sz w:val="28"/>
          <w:szCs w:val="28"/>
        </w:rPr>
        <w:t xml:space="preserve"> </w:t>
      </w:r>
      <w:r>
        <w:t xml:space="preserve">масса точки </w:t>
      </w:r>
      <w:r>
        <w:rPr>
          <w:lang w:val="en-US"/>
        </w:rPr>
        <w:t>m</w:t>
      </w:r>
      <w:r w:rsidRPr="00D07F73">
        <w:t xml:space="preserve">, </w:t>
      </w:r>
      <w:r>
        <w:t xml:space="preserve">начальные условия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D07F73">
        <w:t>,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t xml:space="preserve"> , момент</w:t>
      </w:r>
      <w:r w:rsidRPr="00755C56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z</w:t>
      </w:r>
      <w:proofErr w:type="spellEnd"/>
      <w:r>
        <w:t xml:space="preserve">, действующий на тело, сила </w:t>
      </w:r>
      <w:r>
        <w:rPr>
          <w:lang w:val="en-US"/>
        </w:rPr>
        <w:t>F</w:t>
      </w:r>
      <w:r>
        <w:t xml:space="preserve">, действующая на точку, угол поворота тела  </w:t>
      </w:r>
      <w:r w:rsidRPr="00A333AD">
        <w:rPr>
          <w:sz w:val="28"/>
          <w:szCs w:val="28"/>
        </w:rPr>
        <w:t>φ</w:t>
      </w:r>
      <w:r>
        <w:rPr>
          <w:sz w:val="28"/>
          <w:szCs w:val="28"/>
        </w:rPr>
        <w:t>.</w:t>
      </w:r>
    </w:p>
    <w:p w:rsidR="00755C56" w:rsidRDefault="00755C56" w:rsidP="00AB4703">
      <w:pPr>
        <w:ind w:firstLine="708"/>
      </w:pPr>
      <w:r>
        <w:t>Расчетное з</w:t>
      </w:r>
      <w:r>
        <w:rPr>
          <w:noProof/>
          <w:lang w:eastAsia="ru-RU"/>
        </w:rPr>
        <w:t xml:space="preserve">адание </w:t>
      </w:r>
      <w:r w:rsidR="00AB4703">
        <w:rPr>
          <w:noProof/>
          <w:lang w:eastAsia="ru-RU"/>
        </w:rPr>
        <w:t>состит из</w:t>
      </w:r>
      <w:r>
        <w:rPr>
          <w:noProof/>
          <w:lang w:eastAsia="ru-RU"/>
        </w:rPr>
        <w:t xml:space="preserve"> тр</w:t>
      </w:r>
      <w:r w:rsidR="00AB4703">
        <w:rPr>
          <w:noProof/>
          <w:lang w:eastAsia="ru-RU"/>
        </w:rPr>
        <w:t>ех</w:t>
      </w:r>
      <w:r>
        <w:rPr>
          <w:noProof/>
          <w:lang w:eastAsia="ru-RU"/>
        </w:rPr>
        <w:t xml:space="preserve"> задач А, Б и В, которые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разделены на задани</w:t>
      </w:r>
      <w:r w:rsidR="00AB4703">
        <w:rPr>
          <w:rStyle w:val="FontStyle20"/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И</w:t>
      </w:r>
      <w:proofErr w:type="gramStart"/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,</w:t>
      </w:r>
      <w:r w:rsidR="00AB470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И2,</w:t>
      </w:r>
      <w:r w:rsidR="00AB470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И3,</w:t>
      </w:r>
      <w:r w:rsidR="00AB470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И4,</w:t>
      </w:r>
      <w:r w:rsidR="00AB470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И5. </w:t>
      </w:r>
      <w:r w:rsidR="00AB470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t xml:space="preserve">В </w:t>
      </w:r>
      <w:r w:rsidR="00A2423D">
        <w:t xml:space="preserve">приведенной ниже </w:t>
      </w:r>
      <w:r>
        <w:t xml:space="preserve">таблице </w:t>
      </w:r>
      <w:r w:rsidR="00A2423D">
        <w:t>указаны</w:t>
      </w:r>
      <w:r>
        <w:t xml:space="preserve"> </w:t>
      </w:r>
      <w:r w:rsidR="00A2423D">
        <w:t xml:space="preserve">исходные данные </w:t>
      </w:r>
      <w:r>
        <w:t>заданий</w:t>
      </w:r>
      <w:r w:rsidR="00A2423D">
        <w:t xml:space="preserve">, </w:t>
      </w:r>
      <w:r w:rsidR="00192F92">
        <w:t xml:space="preserve">что и как в них требуется найти, сравнение каких результатов позволяет убедиться в правильности решения. </w:t>
      </w:r>
    </w:p>
    <w:p w:rsidR="00B93FA3" w:rsidRDefault="00B93FA3" w:rsidP="00B93FA3">
      <w:pPr>
        <w:ind w:firstLine="708"/>
        <w:jc w:val="both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391"/>
        <w:gridCol w:w="567"/>
        <w:gridCol w:w="567"/>
        <w:gridCol w:w="567"/>
        <w:gridCol w:w="3258"/>
        <w:gridCol w:w="3689"/>
        <w:gridCol w:w="850"/>
      </w:tblGrid>
      <w:tr w:rsidR="00B93FA3" w:rsidRPr="00B400F4" w:rsidTr="00B400F4">
        <w:trPr>
          <w:cantSplit/>
          <w:trHeight w:val="1516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93FA3" w:rsidRPr="00B400F4" w:rsidRDefault="00B93FA3" w:rsidP="005D23FE">
            <w:pPr>
              <w:tabs>
                <w:tab w:val="left" w:pos="7513"/>
              </w:tabs>
              <w:ind w:left="113" w:right="113"/>
              <w:jc w:val="center"/>
              <w:rPr>
                <w:b/>
                <w:lang w:eastAsia="en-US"/>
              </w:rPr>
            </w:pPr>
            <w:r w:rsidRPr="00B400F4">
              <w:rPr>
                <w:b/>
              </w:rPr>
              <w:t>Задача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93FA3" w:rsidRPr="00B400F4" w:rsidRDefault="00192F92" w:rsidP="005D23FE">
            <w:pPr>
              <w:tabs>
                <w:tab w:val="left" w:pos="7513"/>
              </w:tabs>
              <w:ind w:left="113" w:right="113"/>
              <w:jc w:val="center"/>
              <w:rPr>
                <w:b/>
                <w:lang w:eastAsia="en-US"/>
              </w:rPr>
            </w:pPr>
            <w:r w:rsidRPr="00B400F4">
              <w:rPr>
                <w:b/>
              </w:rPr>
              <w:t>Дано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93FA3" w:rsidRPr="00B400F4" w:rsidRDefault="00B93FA3" w:rsidP="005D23FE">
            <w:pPr>
              <w:tabs>
                <w:tab w:val="left" w:pos="7513"/>
              </w:tabs>
              <w:ind w:left="113" w:right="113"/>
              <w:jc w:val="center"/>
              <w:rPr>
                <w:b/>
                <w:lang w:eastAsia="en-US"/>
              </w:rPr>
            </w:pPr>
            <w:r w:rsidRPr="00B400F4">
              <w:rPr>
                <w:b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93FA3" w:rsidRPr="00B400F4" w:rsidRDefault="00F65C3B" w:rsidP="00F65C3B">
            <w:pPr>
              <w:tabs>
                <w:tab w:val="left" w:pos="7513"/>
              </w:tabs>
              <w:ind w:left="113" w:right="113"/>
              <w:jc w:val="center"/>
              <w:rPr>
                <w:b/>
                <w:lang w:eastAsia="en-US"/>
              </w:rPr>
            </w:pPr>
            <w:r w:rsidRPr="00B400F4">
              <w:rPr>
                <w:b/>
              </w:rPr>
              <w:t>П</w:t>
            </w:r>
            <w:r w:rsidR="00B93FA3" w:rsidRPr="00B400F4">
              <w:rPr>
                <w:b/>
              </w:rPr>
              <w:t>ункт</w:t>
            </w:r>
            <w:r w:rsidRPr="00B400F4">
              <w:rPr>
                <w:b/>
              </w:rPr>
              <w:t xml:space="preserve"> №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Pr="00B400F4" w:rsidRDefault="009D7648" w:rsidP="009D7648">
            <w:pPr>
              <w:tabs>
                <w:tab w:val="left" w:pos="7513"/>
              </w:tabs>
              <w:jc w:val="center"/>
              <w:rPr>
                <w:b/>
                <w:lang w:eastAsia="en-US"/>
              </w:rPr>
            </w:pPr>
            <w:r w:rsidRPr="00B400F4">
              <w:rPr>
                <w:b/>
              </w:rPr>
              <w:t>Найти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Pr="00B400F4" w:rsidRDefault="009D7648" w:rsidP="005D23FE">
            <w:pPr>
              <w:tabs>
                <w:tab w:val="left" w:pos="7513"/>
              </w:tabs>
              <w:jc w:val="center"/>
              <w:rPr>
                <w:b/>
                <w:lang w:eastAsia="en-US"/>
              </w:rPr>
            </w:pPr>
            <w:r w:rsidRPr="00B400F4">
              <w:rPr>
                <w:b/>
              </w:rPr>
              <w:t>Применив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93FA3" w:rsidRPr="00B400F4" w:rsidRDefault="00B93FA3" w:rsidP="005D23FE">
            <w:pPr>
              <w:tabs>
                <w:tab w:val="left" w:pos="7513"/>
              </w:tabs>
              <w:ind w:left="113" w:right="113"/>
              <w:jc w:val="center"/>
              <w:rPr>
                <w:b/>
                <w:lang w:eastAsia="en-US"/>
              </w:rPr>
            </w:pPr>
            <w:r w:rsidRPr="00B400F4">
              <w:rPr>
                <w:b/>
              </w:rPr>
              <w:t>Сравнить с</w:t>
            </w:r>
            <w:r w:rsidR="0001617F" w:rsidRPr="00B400F4">
              <w:rPr>
                <w:b/>
                <w:lang w:val="en-US"/>
              </w:rPr>
              <w:t xml:space="preserve"> </w:t>
            </w:r>
            <w:r w:rsidR="0001617F" w:rsidRPr="00B400F4">
              <w:rPr>
                <w:b/>
              </w:rPr>
              <w:t>пунктом</w:t>
            </w:r>
            <w:r w:rsidRPr="00B400F4">
              <w:rPr>
                <w:b/>
              </w:rPr>
              <w:t xml:space="preserve"> №</w:t>
            </w:r>
          </w:p>
        </w:tc>
      </w:tr>
      <w:tr w:rsidR="00B93FA3" w:rsidTr="00B400F4"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Pr="00B400F4" w:rsidRDefault="00B93FA3" w:rsidP="005D23FE">
            <w:pPr>
              <w:tabs>
                <w:tab w:val="left" w:pos="7513"/>
              </w:tabs>
              <w:jc w:val="center"/>
              <w:rPr>
                <w:b/>
                <w:lang w:eastAsia="en-US"/>
              </w:rPr>
            </w:pPr>
            <w:r w:rsidRPr="00B400F4">
              <w:rPr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93FA3" w:rsidRPr="009D7648" w:rsidRDefault="0005730E" w:rsidP="005D23FE">
            <w:pPr>
              <w:tabs>
                <w:tab w:val="left" w:pos="7513"/>
              </w:tabs>
              <w:ind w:left="113" w:right="113"/>
              <w:jc w:val="center"/>
              <w:rPr>
                <w:lang w:val="en-US" w:eastAsia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</m:acc>
            </m:oMath>
            <w:r w:rsidR="009D7648">
              <w:rPr>
                <w:sz w:val="28"/>
                <w:szCs w:val="28"/>
                <w:lang w:val="en-US"/>
              </w:rPr>
              <w:t xml:space="preserve"> </w:t>
            </w:r>
            <w:r w:rsidR="009D7648">
              <w:rPr>
                <w:sz w:val="28"/>
                <w:szCs w:val="28"/>
              </w:rPr>
              <w:t>=</w:t>
            </w:r>
            <w:r w:rsidR="009D7648">
              <w:rPr>
                <w:sz w:val="28"/>
                <w:szCs w:val="28"/>
                <w:lang w:val="en-US"/>
              </w:rPr>
              <w:t xml:space="preserve"> Const,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  <w:r w:rsidR="0001617F" w:rsidRPr="00D07F73">
              <w:t>,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oMath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И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 xml:space="preserve">Дифференциальное уравнение относительного движения точки </w:t>
            </w:r>
          </w:p>
        </w:tc>
        <w:tc>
          <w:tcPr>
            <w:tcW w:w="3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Уравнение динамики относительного движения и покоя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B93FA3" w:rsidTr="00B400F4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Pr="00B400F4" w:rsidRDefault="00B93FA3" w:rsidP="005D23FE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17F" w:rsidRDefault="00B93FA3" w:rsidP="005D23FE">
            <w:pPr>
              <w:tabs>
                <w:tab w:val="left" w:pos="7513"/>
              </w:tabs>
              <w:jc w:val="center"/>
              <w:rPr>
                <w:lang w:val="en-US"/>
              </w:rPr>
            </w:pPr>
            <w:r>
              <w:t>Положение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относительного покоя</w:t>
            </w:r>
          </w:p>
        </w:tc>
        <w:tc>
          <w:tcPr>
            <w:tcW w:w="3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</w:p>
        </w:tc>
      </w:tr>
      <w:tr w:rsidR="00B93FA3" w:rsidTr="00B400F4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Pr="00B400F4" w:rsidRDefault="00B93FA3" w:rsidP="005D23FE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Pr="00A17973" w:rsidRDefault="00B93FA3" w:rsidP="005D23FE">
            <w:pPr>
              <w:tabs>
                <w:tab w:val="left" w:pos="7513"/>
              </w:tabs>
              <w:jc w:val="center"/>
            </w:pPr>
            <w:r w:rsidRPr="00A17973">
              <w:rPr>
                <w:bCs/>
              </w:rPr>
              <w:t>Закон и скорость относительного движения  точки</w:t>
            </w:r>
          </w:p>
        </w:tc>
        <w:tc>
          <w:tcPr>
            <w:tcW w:w="3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</w:p>
        </w:tc>
      </w:tr>
      <w:tr w:rsidR="00B93FA3" w:rsidTr="00B400F4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Pr="00B400F4" w:rsidRDefault="00B93FA3" w:rsidP="005D23FE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Реакцию тела на точку</w:t>
            </w:r>
          </w:p>
        </w:tc>
        <w:tc>
          <w:tcPr>
            <w:tcW w:w="3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7,9</w:t>
            </w:r>
          </w:p>
        </w:tc>
      </w:tr>
      <w:tr w:rsidR="00B93FA3" w:rsidTr="00B400F4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Pr="00B400F4" w:rsidRDefault="00B93FA3" w:rsidP="005D23FE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Скорость точки на вылете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Теорема об изменении кинетической энергии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</w:p>
        </w:tc>
      </w:tr>
      <w:tr w:rsidR="00B93FA3" w:rsidTr="00B400F4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Pr="00B400F4" w:rsidRDefault="00B93FA3" w:rsidP="005D23FE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Реакцию шарнира на тело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Теорема о движении центра масс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</w:p>
        </w:tc>
      </w:tr>
      <w:tr w:rsidR="00B93FA3" w:rsidTr="00B400F4">
        <w:trPr>
          <w:cantSplit/>
          <w:trHeight w:val="655"/>
        </w:trPr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Pr="00B400F4" w:rsidRDefault="00B93FA3" w:rsidP="005D23FE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 xml:space="preserve">И3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Дифференциальное уравнение относительного движения точки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Уравнение Лагранжа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B93FA3" w:rsidTr="00B400F4">
        <w:trPr>
          <w:trHeight w:val="411"/>
        </w:trPr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Pr="00B400F4" w:rsidRDefault="00B93FA3" w:rsidP="005D23FE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Реакцию тела на точку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Теорема об изменении кинетической энергии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4,9</w:t>
            </w:r>
          </w:p>
        </w:tc>
      </w:tr>
      <w:tr w:rsidR="00B93FA3" w:rsidTr="00B400F4"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Pr="00B400F4" w:rsidRDefault="00B93FA3" w:rsidP="005D23FE">
            <w:pPr>
              <w:tabs>
                <w:tab w:val="left" w:pos="7513"/>
              </w:tabs>
              <w:jc w:val="center"/>
              <w:rPr>
                <w:b/>
                <w:lang w:eastAsia="en-US"/>
              </w:rPr>
            </w:pPr>
            <w:r w:rsidRPr="00B400F4">
              <w:rPr>
                <w:b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648" w:rsidRPr="00B400F4" w:rsidRDefault="0005730E" w:rsidP="009D7648">
            <w:pPr>
              <w:tabs>
                <w:tab w:val="left" w:pos="7513"/>
              </w:tabs>
              <w:jc w:val="center"/>
              <w:rPr>
                <w:rFonts w:ascii="Century Schoolbook" w:eastAsiaTheme="minorEastAsia" w:hAnsi="Century Schoolbook" w:cs="Century Schoolbook"/>
                <w:bCs/>
                <w:i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Style w:val="FontStyle20"/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FontStyle20"/>
                        <w:rFonts w:ascii="Cambria Math" w:hAnsi="Cambria Math"/>
                        <w:sz w:val="24"/>
                        <w:szCs w:val="24"/>
                        <w:vertAlign w:val="subscript"/>
                        <w:lang w:val="en-US"/>
                      </w:rPr>
                      <m:t>z</m:t>
                    </m:r>
                  </m:sub>
                </m:sSub>
              </m:oMath>
            </m:oMathPara>
          </w:p>
          <w:p w:rsidR="0001617F" w:rsidRPr="00B400F4" w:rsidRDefault="0001617F" w:rsidP="009D7648">
            <w:pPr>
              <w:tabs>
                <w:tab w:val="left" w:pos="7513"/>
              </w:tabs>
              <w:jc w:val="center"/>
              <w:rPr>
                <w:rStyle w:val="FontStyle20"/>
                <w:rFonts w:eastAsiaTheme="minorEastAsia"/>
                <w:b w:val="0"/>
                <w:i/>
                <w:sz w:val="24"/>
                <w:szCs w:val="24"/>
              </w:rPr>
            </w:pPr>
          </w:p>
          <w:p w:rsidR="00B93FA3" w:rsidRDefault="00B400F4" w:rsidP="005D23FE">
            <w:pPr>
              <w:tabs>
                <w:tab w:val="left" w:pos="7513"/>
              </w:tabs>
              <w:jc w:val="center"/>
              <w:rPr>
                <w:b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Style w:val="FontStyle20"/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Style w:val="FontStyle20"/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m:rPr>
                    <m:sty m:val="bi"/>
                  </m:rPr>
                  <w:rPr>
                    <w:rStyle w:val="FontStyle20"/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bi"/>
                  </m:rPr>
                  <w:rPr>
                    <w:rStyle w:val="FontStyle20"/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И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192F92" w:rsidP="00192F92">
            <w:pPr>
              <w:tabs>
                <w:tab w:val="left" w:pos="7513"/>
              </w:tabs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Функцию угловой скорости</w:t>
            </w:r>
            <w:proofErr w:type="gramStart"/>
            <w:r>
              <w:rPr>
                <w:lang w:eastAsia="en-US"/>
              </w:rPr>
              <w:t xml:space="preserve">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t</m:t>
              </m:r>
              <m:r>
                <w:rPr>
                  <w:rFonts w:ascii="Cambria Math" w:hAnsi="Cambria Math"/>
                </w:rPr>
                <m:t>)</m:t>
              </m:r>
            </m:oMath>
            <w:proofErr w:type="gramEnd"/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Теорема об изменении кинетического момента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12</w:t>
            </w:r>
          </w:p>
        </w:tc>
      </w:tr>
      <w:tr w:rsidR="00B93FA3" w:rsidTr="00B400F4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Pr="00B400F4" w:rsidRDefault="00B93FA3" w:rsidP="005D23FE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Pr="009D7648" w:rsidRDefault="00192F92" w:rsidP="00192F92">
            <w:pPr>
              <w:tabs>
                <w:tab w:val="left" w:pos="7513"/>
              </w:tabs>
              <w:jc w:val="center"/>
            </w:pPr>
            <w:r>
              <w:rPr>
                <w:bCs/>
              </w:rPr>
              <w:t>Нормальную р</w:t>
            </w:r>
            <w:r w:rsidR="00B93FA3" w:rsidRPr="009D7648">
              <w:rPr>
                <w:bCs/>
              </w:rPr>
              <w:t>еакцию тела на точку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Дифференциальное уравнение вращения тела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4,7</w:t>
            </w:r>
          </w:p>
        </w:tc>
      </w:tr>
      <w:tr w:rsidR="00B93FA3" w:rsidTr="00B400F4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Pr="00B400F4" w:rsidRDefault="00B93FA3" w:rsidP="005D23FE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Pr="009D7648" w:rsidRDefault="00192F92" w:rsidP="005D23FE">
            <w:pPr>
              <w:tabs>
                <w:tab w:val="left" w:pos="7513"/>
              </w:tabs>
              <w:jc w:val="center"/>
            </w:pPr>
            <w:r>
              <w:rPr>
                <w:bCs/>
              </w:rPr>
              <w:t xml:space="preserve">Силу </w:t>
            </w:r>
            <w:r w:rsidR="00B93FA3" w:rsidRPr="009D7648">
              <w:rPr>
                <w:bCs/>
              </w:rPr>
              <w:t>F</w:t>
            </w:r>
            <w:r>
              <w:rPr>
                <w:bCs/>
              </w:rPr>
              <w:t>, обеспечивающую движение точки по заданному закону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Дифференциальное уравнение относительного движения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</w:p>
        </w:tc>
      </w:tr>
      <w:tr w:rsidR="00B93FA3" w:rsidTr="00B400F4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Pr="00B400F4" w:rsidRDefault="00B93FA3" w:rsidP="005D23FE">
            <w:pPr>
              <w:tabs>
                <w:tab w:val="left" w:pos="7513"/>
              </w:tabs>
              <w:jc w:val="center"/>
              <w:rPr>
                <w:b/>
                <w:lang w:eastAsia="en-US"/>
              </w:rPr>
            </w:pPr>
            <w:r w:rsidRPr="00B400F4">
              <w:rPr>
                <w:b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192F92" w:rsidP="0001617F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 w:rsidRPr="00192F92">
              <w:rPr>
                <w:bCs/>
                <w:lang w:eastAsia="en-US"/>
              </w:rPr>
              <w:t>Момент</w:t>
            </w:r>
            <w:proofErr w:type="gramStart"/>
            <w:r>
              <w:rPr>
                <w:b/>
                <w:bCs/>
                <w:lang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FontStyle20"/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Style w:val="FontStyle20"/>
                      <w:rFonts w:ascii="Cambria Math" w:hAnsi="Cambria Math"/>
                      <w:sz w:val="24"/>
                      <w:szCs w:val="24"/>
                      <w:vertAlign w:val="subscript"/>
                      <w:lang w:val="en-US"/>
                    </w:rPr>
                    <m:t>z</m:t>
                  </m:r>
                </m:sub>
              </m:sSub>
            </m:oMath>
            <w:r w:rsidR="00B400F4">
              <w:rPr>
                <w:b/>
                <w:bCs/>
                <w:lang w:eastAsia="en-US"/>
              </w:rPr>
              <w:t>,</w:t>
            </w:r>
            <w:proofErr w:type="gramEnd"/>
            <w:r w:rsidRPr="00192F92">
              <w:rPr>
                <w:bCs/>
                <w:lang w:eastAsia="en-US"/>
              </w:rPr>
              <w:t>обеспечивающий равномерное вращение</w:t>
            </w:r>
            <w:r>
              <w:rPr>
                <w:bCs/>
                <w:lang w:eastAsia="en-US"/>
              </w:rPr>
              <w:t xml:space="preserve"> тела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Теорема об изменении кинетического момента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</w:p>
        </w:tc>
      </w:tr>
      <w:tr w:rsidR="00B93FA3" w:rsidTr="00B400F4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Pr="00B400F4" w:rsidRDefault="00B93FA3" w:rsidP="005D23FE">
            <w:pPr>
              <w:tabs>
                <w:tab w:val="left" w:pos="7513"/>
              </w:tabs>
              <w:jc w:val="center"/>
              <w:rPr>
                <w:b/>
                <w:lang w:eastAsia="en-US"/>
              </w:rPr>
            </w:pPr>
            <w:r w:rsidRPr="00B400F4">
              <w:rPr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И</w:t>
            </w:r>
            <w:proofErr w:type="gramStart"/>
            <w: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192F92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Функцию угловой скорости</w:t>
            </w:r>
            <w:proofErr w:type="gramStart"/>
            <w:r>
              <w:rPr>
                <w:lang w:eastAsia="en-US"/>
              </w:rPr>
              <w:t xml:space="preserve">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t</m:t>
              </m:r>
              <m:r>
                <w:rPr>
                  <w:rFonts w:ascii="Cambria Math" w:hAnsi="Cambria Math"/>
                </w:rPr>
                <m:t>)</m:t>
              </m:r>
            </m:oMath>
            <w:proofErr w:type="gramEnd"/>
          </w:p>
        </w:tc>
        <w:tc>
          <w:tcPr>
            <w:tcW w:w="3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Уравнения Лагранжа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FA3" w:rsidRDefault="00B93FA3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192F92" w:rsidTr="00B400F4">
        <w:trPr>
          <w:cantSplit/>
          <w:trHeight w:val="649"/>
        </w:trPr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F92" w:rsidRPr="00B400F4" w:rsidRDefault="00192F92" w:rsidP="005D23FE">
            <w:pPr>
              <w:tabs>
                <w:tab w:val="left" w:pos="7513"/>
              </w:tabs>
              <w:jc w:val="center"/>
              <w:rPr>
                <w:b/>
                <w:lang w:eastAsia="en-US"/>
              </w:rPr>
            </w:pPr>
            <w:r w:rsidRPr="00B400F4">
              <w:rPr>
                <w:b/>
              </w:rPr>
              <w:t>В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F92" w:rsidRPr="00B400F4" w:rsidRDefault="0005730E" w:rsidP="005D23FE">
            <w:pPr>
              <w:tabs>
                <w:tab w:val="left" w:pos="7513"/>
              </w:tabs>
              <w:jc w:val="center"/>
              <w:rPr>
                <w:rFonts w:ascii="Century Schoolbook" w:eastAsiaTheme="minorEastAsia" w:hAnsi="Century Schoolbook" w:cs="Century Schoolbook"/>
                <w:b/>
                <w:bCs/>
                <w:i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Style w:val="FontStyle20"/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FontStyle20"/>
                        <w:rFonts w:ascii="Cambria Math" w:hAnsi="Cambria Math"/>
                        <w:sz w:val="24"/>
                        <w:szCs w:val="24"/>
                        <w:vertAlign w:val="subscript"/>
                        <w:lang w:val="en-US"/>
                      </w:rPr>
                      <m:t>z</m:t>
                    </m:r>
                  </m:sub>
                </m:sSub>
              </m:oMath>
            </m:oMathPara>
          </w:p>
          <w:p w:rsidR="00192F92" w:rsidRPr="0001617F" w:rsidRDefault="00192F92" w:rsidP="005D23FE">
            <w:pPr>
              <w:tabs>
                <w:tab w:val="left" w:pos="7513"/>
              </w:tabs>
              <w:jc w:val="center"/>
              <w:rPr>
                <w:rStyle w:val="FontStyle20"/>
                <w:rFonts w:eastAsiaTheme="minorEastAsia"/>
                <w:b w:val="0"/>
                <w:i/>
                <w:sz w:val="24"/>
                <w:szCs w:val="24"/>
              </w:rPr>
            </w:pPr>
          </w:p>
          <w:p w:rsidR="00192F92" w:rsidRPr="00B400F4" w:rsidRDefault="00192F92" w:rsidP="005D23FE">
            <w:pPr>
              <w:tabs>
                <w:tab w:val="left" w:pos="7513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F92" w:rsidRDefault="00192F92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И5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F92" w:rsidRDefault="00192F92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F92" w:rsidRDefault="00192F92" w:rsidP="00192F92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 xml:space="preserve">Дифференциальные уравнения движения системы </w:t>
            </w:r>
          </w:p>
        </w:tc>
        <w:tc>
          <w:tcPr>
            <w:tcW w:w="3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F92" w:rsidRDefault="00192F92" w:rsidP="005D23F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F92" w:rsidRDefault="00192F92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1,6</w:t>
            </w:r>
          </w:p>
        </w:tc>
      </w:tr>
      <w:tr w:rsidR="00192F92" w:rsidTr="00B400F4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F92" w:rsidRPr="00B400F4" w:rsidRDefault="00192F92" w:rsidP="005D23FE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F92" w:rsidRDefault="00192F92" w:rsidP="005D23FE">
            <w:pPr>
              <w:rPr>
                <w:i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F92" w:rsidRDefault="00192F92" w:rsidP="005D23FE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F92" w:rsidRDefault="00192F92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F92" w:rsidRDefault="00192F92" w:rsidP="00192F92">
            <w:pPr>
              <w:tabs>
                <w:tab w:val="left" w:pos="7513"/>
              </w:tabs>
              <w:jc w:val="center"/>
              <w:rPr>
                <w:lang w:eastAsia="en-US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F92" w:rsidRDefault="00192F92" w:rsidP="005D23F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F92" w:rsidRDefault="00192F92" w:rsidP="005D23FE">
            <w:pPr>
              <w:tabs>
                <w:tab w:val="left" w:pos="7513"/>
              </w:tabs>
              <w:jc w:val="center"/>
              <w:rPr>
                <w:lang w:eastAsia="en-US"/>
              </w:rPr>
            </w:pPr>
            <w:r>
              <w:t>8,12</w:t>
            </w:r>
          </w:p>
        </w:tc>
      </w:tr>
    </w:tbl>
    <w:p w:rsidR="00B93FA3" w:rsidRDefault="00B93FA3" w:rsidP="00B93FA3">
      <w:pPr>
        <w:ind w:firstLine="708"/>
        <w:jc w:val="both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</w:p>
    <w:p w:rsidR="00B400F4" w:rsidRDefault="00B400F4" w:rsidP="00B93FA3">
      <w:pPr>
        <w:ind w:firstLine="708"/>
        <w:jc w:val="both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Преимуществами комплексного задания являются: всестороннее изучение </w:t>
      </w:r>
      <w:r w:rsidR="00D340B7">
        <w:rPr>
          <w:rStyle w:val="FontStyle20"/>
          <w:rFonts w:ascii="Times New Roman" w:hAnsi="Times New Roman" w:cs="Times New Roman"/>
          <w:b w:val="0"/>
          <w:sz w:val="24"/>
          <w:szCs w:val="24"/>
        </w:rPr>
        <w:t>системы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340B7">
        <w:rPr>
          <w:rStyle w:val="FontStyle20"/>
          <w:rFonts w:ascii="Times New Roman" w:hAnsi="Times New Roman" w:cs="Times New Roman"/>
          <w:b w:val="0"/>
          <w:sz w:val="24"/>
          <w:szCs w:val="24"/>
        </w:rPr>
        <w:t>возможность получить одинаковые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результат</w:t>
      </w:r>
      <w:r w:rsidR="00D340B7">
        <w:rPr>
          <w:rStyle w:val="FontStyle20"/>
          <w:rFonts w:ascii="Times New Roman" w:hAnsi="Times New Roman" w:cs="Times New Roman"/>
          <w:b w:val="0"/>
          <w:sz w:val="24"/>
          <w:szCs w:val="24"/>
        </w:rPr>
        <w:t>ы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разными методами</w:t>
      </w:r>
      <w:r w:rsidR="00D340B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и сравнить эффективность различных подходов.</w:t>
      </w:r>
    </w:p>
    <w:p w:rsidR="006908BE" w:rsidRPr="00210D0E" w:rsidRDefault="007B7542" w:rsidP="00A25606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Другим преимуществом предложенного задания является его многовариантность. </w:t>
      </w:r>
      <w:r w:rsidR="0004630B">
        <w:rPr>
          <w:noProof/>
          <w:lang w:eastAsia="ru-RU"/>
        </w:rPr>
        <w:t xml:space="preserve">Интернет революция </w:t>
      </w:r>
      <w:r w:rsidR="006908BE">
        <w:rPr>
          <w:noProof/>
          <w:lang w:eastAsia="ru-RU"/>
        </w:rPr>
        <w:t xml:space="preserve">позволила свободно и быстро распространять информацию. Поэтому переход на электронную форму представления учебных материалов </w:t>
      </w:r>
      <w:r w:rsidR="00210D0E">
        <w:rPr>
          <w:noProof/>
          <w:lang w:eastAsia="ru-RU"/>
        </w:rPr>
        <w:t xml:space="preserve">в Интернете </w:t>
      </w:r>
      <w:r w:rsidR="006908BE">
        <w:rPr>
          <w:noProof/>
          <w:lang w:eastAsia="ru-RU"/>
        </w:rPr>
        <w:t>представляется неизбежным</w:t>
      </w:r>
      <w:r w:rsidR="00210D0E">
        <w:rPr>
          <w:noProof/>
          <w:lang w:eastAsia="ru-RU"/>
        </w:rPr>
        <w:t>.  Электронные, постоянно моди</w:t>
      </w:r>
      <w:r>
        <w:rPr>
          <w:noProof/>
          <w:lang w:eastAsia="ru-RU"/>
        </w:rPr>
        <w:t>ф</w:t>
      </w:r>
      <w:r w:rsidR="00210D0E">
        <w:rPr>
          <w:noProof/>
          <w:lang w:eastAsia="ru-RU"/>
        </w:rPr>
        <w:t xml:space="preserve">цируемые  курсы лекций в Интернете, выполнение расчетных заданий в электронном виде, видео консультации по </w:t>
      </w:r>
      <w:r w:rsidR="00210D0E">
        <w:rPr>
          <w:noProof/>
          <w:lang w:val="en-US" w:eastAsia="ru-RU"/>
        </w:rPr>
        <w:t>Skype</w:t>
      </w:r>
      <w:r w:rsidR="00210D0E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будут </w:t>
      </w:r>
      <w:r w:rsidR="00210D0E">
        <w:rPr>
          <w:noProof/>
          <w:lang w:eastAsia="ru-RU"/>
        </w:rPr>
        <w:t>быстро вход</w:t>
      </w:r>
      <w:r>
        <w:rPr>
          <w:noProof/>
          <w:lang w:eastAsia="ru-RU"/>
        </w:rPr>
        <w:t>и</w:t>
      </w:r>
      <w:r w:rsidR="00210D0E">
        <w:rPr>
          <w:noProof/>
          <w:lang w:eastAsia="ru-RU"/>
        </w:rPr>
        <w:t>т</w:t>
      </w:r>
      <w:r>
        <w:rPr>
          <w:noProof/>
          <w:lang w:eastAsia="ru-RU"/>
        </w:rPr>
        <w:t>ь</w:t>
      </w:r>
      <w:r w:rsidR="00210D0E">
        <w:rPr>
          <w:noProof/>
          <w:lang w:eastAsia="ru-RU"/>
        </w:rPr>
        <w:t xml:space="preserve"> в практику вузов. Это значительно повы</w:t>
      </w:r>
      <w:r>
        <w:rPr>
          <w:noProof/>
          <w:lang w:eastAsia="ru-RU"/>
        </w:rPr>
        <w:t>си</w:t>
      </w:r>
      <w:r w:rsidR="00210D0E">
        <w:rPr>
          <w:noProof/>
          <w:lang w:eastAsia="ru-RU"/>
        </w:rPr>
        <w:t xml:space="preserve">т эффективность </w:t>
      </w:r>
      <w:r>
        <w:rPr>
          <w:noProof/>
          <w:lang w:eastAsia="ru-RU"/>
        </w:rPr>
        <w:t xml:space="preserve">учебного </w:t>
      </w:r>
      <w:r w:rsidR="00210D0E">
        <w:rPr>
          <w:noProof/>
          <w:lang w:eastAsia="ru-RU"/>
        </w:rPr>
        <w:t xml:space="preserve">процесса. </w:t>
      </w:r>
    </w:p>
    <w:p w:rsidR="006D7C02" w:rsidRDefault="00210D0E" w:rsidP="00A25606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>С другой стороны</w:t>
      </w:r>
      <w:r w:rsidR="006908BE">
        <w:rPr>
          <w:noProof/>
          <w:lang w:eastAsia="ru-RU"/>
        </w:rPr>
        <w:t xml:space="preserve">, </w:t>
      </w:r>
      <w:r>
        <w:rPr>
          <w:noProof/>
          <w:lang w:eastAsia="ru-RU"/>
        </w:rPr>
        <w:t xml:space="preserve">Интернет значительно упростил обмен информацией между студентами, </w:t>
      </w:r>
      <w:r w:rsidR="006908BE">
        <w:rPr>
          <w:noProof/>
          <w:lang w:eastAsia="ru-RU"/>
        </w:rPr>
        <w:t>что заставляет искать новые способы борьбы с плагиатом и заимствованиями.</w:t>
      </w:r>
      <w:r w:rsidR="00C230FD">
        <w:rPr>
          <w:noProof/>
          <w:lang w:eastAsia="ru-RU"/>
        </w:rPr>
        <w:t xml:space="preserve"> </w:t>
      </w:r>
      <w:r w:rsidR="006D7C02">
        <w:rPr>
          <w:noProof/>
          <w:lang w:eastAsia="ru-RU"/>
        </w:rPr>
        <w:t xml:space="preserve">Известно, что решения практически всех расчетных заданий из выдающегося сборника под редакцией А.А Яблонского </w:t>
      </w:r>
      <w:r w:rsidR="006D7C02" w:rsidRPr="006D7C02">
        <w:rPr>
          <w:noProof/>
          <w:lang w:eastAsia="ru-RU"/>
        </w:rPr>
        <w:t>[1]</w:t>
      </w:r>
      <w:r w:rsidR="006D7C02">
        <w:rPr>
          <w:noProof/>
          <w:lang w:eastAsia="ru-RU"/>
        </w:rPr>
        <w:t xml:space="preserve"> давно и бесплатно распространяются в Интернете.  </w:t>
      </w:r>
      <w:r w:rsidR="006908BE">
        <w:rPr>
          <w:noProof/>
          <w:lang w:eastAsia="ru-RU"/>
        </w:rPr>
        <w:t xml:space="preserve">Решения </w:t>
      </w:r>
      <w:r w:rsidR="006D7C02">
        <w:rPr>
          <w:noProof/>
          <w:lang w:eastAsia="ru-RU"/>
        </w:rPr>
        <w:t xml:space="preserve">ограниченного числа </w:t>
      </w:r>
      <w:r w:rsidR="006908BE">
        <w:rPr>
          <w:noProof/>
          <w:lang w:eastAsia="ru-RU"/>
        </w:rPr>
        <w:t xml:space="preserve">вариантов даже оригинальных </w:t>
      </w:r>
      <w:r w:rsidR="006D7C02">
        <w:rPr>
          <w:noProof/>
          <w:lang w:eastAsia="ru-RU"/>
        </w:rPr>
        <w:t>контрольных задач и тестов быстро становятся достоянием следующих поколений студентов вуза.</w:t>
      </w:r>
    </w:p>
    <w:p w:rsidR="00210D0E" w:rsidRDefault="00210D0E" w:rsidP="00A25606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>Одним из способов борьбы с заимствованиями является оригинальность задания, которое получает студент.  Число оригинальных, равных по сложности</w:t>
      </w:r>
      <w:r w:rsidR="00074D1F">
        <w:rPr>
          <w:noProof/>
          <w:lang w:eastAsia="ru-RU"/>
        </w:rPr>
        <w:t xml:space="preserve">, схем, к сожалению, ограничено. </w:t>
      </w:r>
      <w:r w:rsidR="00724D4B">
        <w:rPr>
          <w:noProof/>
          <w:lang w:eastAsia="ru-RU"/>
        </w:rPr>
        <w:t xml:space="preserve">На Рис.1 приведена одна из  30 схем комплексного задания по динамике системы. </w:t>
      </w:r>
      <w:r w:rsidR="00074D1F">
        <w:rPr>
          <w:noProof/>
          <w:lang w:eastAsia="ru-RU"/>
        </w:rPr>
        <w:t xml:space="preserve">Поэтому </w:t>
      </w:r>
      <w:r w:rsidR="007B7542">
        <w:rPr>
          <w:noProof/>
          <w:lang w:eastAsia="ru-RU"/>
        </w:rPr>
        <w:t>становится важным увеличение</w:t>
      </w:r>
      <w:r w:rsidR="00074D1F">
        <w:rPr>
          <w:noProof/>
          <w:lang w:eastAsia="ru-RU"/>
        </w:rPr>
        <w:t xml:space="preserve"> числа вариантов исходных данных.</w:t>
      </w:r>
    </w:p>
    <w:p w:rsidR="00F14C97" w:rsidRDefault="00F14C97" w:rsidP="00A25606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Существуют </w:t>
      </w:r>
      <w:r w:rsidR="00A107D8">
        <w:rPr>
          <w:noProof/>
          <w:lang w:eastAsia="ru-RU"/>
        </w:rPr>
        <w:t xml:space="preserve">сложные </w:t>
      </w:r>
      <w:r>
        <w:rPr>
          <w:noProof/>
          <w:lang w:eastAsia="ru-RU"/>
        </w:rPr>
        <w:t>разработки</w:t>
      </w:r>
      <w:r w:rsidR="002D6879">
        <w:rPr>
          <w:noProof/>
          <w:lang w:eastAsia="ru-RU"/>
        </w:rPr>
        <w:t xml:space="preserve"> </w:t>
      </w:r>
      <w:r w:rsidR="00A04F4B">
        <w:rPr>
          <w:noProof/>
          <w:lang w:eastAsia="ru-RU"/>
        </w:rPr>
        <w:t>для</w:t>
      </w:r>
      <w:r w:rsidR="00A04F4B" w:rsidRPr="00A04F4B">
        <w:rPr>
          <w:noProof/>
          <w:lang w:eastAsia="ru-RU"/>
        </w:rPr>
        <w:t xml:space="preserve"> </w:t>
      </w:r>
      <w:r w:rsidR="002D6879">
        <w:rPr>
          <w:noProof/>
          <w:lang w:eastAsia="ru-RU"/>
        </w:rPr>
        <w:t xml:space="preserve">создания </w:t>
      </w:r>
      <w:r w:rsidR="00A04F4B">
        <w:rPr>
          <w:noProof/>
          <w:lang w:eastAsia="ru-RU"/>
        </w:rPr>
        <w:t>банков тестовых заданий</w:t>
      </w:r>
      <w:r w:rsidR="00A107D8">
        <w:rPr>
          <w:noProof/>
          <w:lang w:eastAsia="ru-RU"/>
        </w:rPr>
        <w:t xml:space="preserve"> </w:t>
      </w:r>
      <w:r w:rsidR="002D6879" w:rsidRPr="00A107D8">
        <w:rPr>
          <w:noProof/>
          <w:lang w:eastAsia="ru-RU"/>
        </w:rPr>
        <w:t>[2]</w:t>
      </w:r>
      <w:r w:rsidR="00A04F4B">
        <w:rPr>
          <w:noProof/>
          <w:lang w:eastAsia="ru-RU"/>
        </w:rPr>
        <w:t>,</w:t>
      </w:r>
      <w:r w:rsidR="002D6879" w:rsidRPr="00A107D8">
        <w:rPr>
          <w:noProof/>
          <w:lang w:eastAsia="ru-RU"/>
        </w:rPr>
        <w:t xml:space="preserve"> </w:t>
      </w:r>
      <w:r w:rsidR="00A107D8" w:rsidRPr="00A107D8">
        <w:rPr>
          <w:noProof/>
          <w:lang w:eastAsia="ru-RU"/>
        </w:rPr>
        <w:t>[3]</w:t>
      </w:r>
      <w:r w:rsidR="007B7542">
        <w:rPr>
          <w:noProof/>
          <w:lang w:eastAsia="ru-RU"/>
        </w:rPr>
        <w:t>.  Однако они являются закрытыми, или коммерческими</w:t>
      </w:r>
      <w:r w:rsidR="00A107D8">
        <w:rPr>
          <w:noProof/>
          <w:lang w:eastAsia="ru-RU"/>
        </w:rPr>
        <w:t xml:space="preserve">, </w:t>
      </w:r>
      <w:r w:rsidR="007B7542">
        <w:rPr>
          <w:noProof/>
          <w:lang w:eastAsia="ru-RU"/>
        </w:rPr>
        <w:t xml:space="preserve">поэтому </w:t>
      </w:r>
      <w:r w:rsidR="00A107D8">
        <w:rPr>
          <w:noProof/>
          <w:lang w:eastAsia="ru-RU"/>
        </w:rPr>
        <w:t>не доступны большинству преподавателей.</w:t>
      </w:r>
      <w:r w:rsidR="007B7542">
        <w:rPr>
          <w:noProof/>
          <w:lang w:eastAsia="ru-RU"/>
        </w:rPr>
        <w:t xml:space="preserve"> </w:t>
      </w:r>
    </w:p>
    <w:p w:rsidR="009B0020" w:rsidRDefault="007B7542" w:rsidP="00F7357B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>Общедоступной ал</w:t>
      </w:r>
      <w:r w:rsidR="00724D4B">
        <w:rPr>
          <w:noProof/>
          <w:lang w:eastAsia="ru-RU"/>
        </w:rPr>
        <w:t>ь</w:t>
      </w:r>
      <w:r>
        <w:rPr>
          <w:noProof/>
          <w:lang w:eastAsia="ru-RU"/>
        </w:rPr>
        <w:t xml:space="preserve">тернативой </w:t>
      </w:r>
      <w:r w:rsidR="00724D4B">
        <w:rPr>
          <w:noProof/>
          <w:lang w:eastAsia="ru-RU"/>
        </w:rPr>
        <w:t xml:space="preserve">повышения вариативности исходных данных </w:t>
      </w:r>
      <w:r>
        <w:rPr>
          <w:noProof/>
          <w:lang w:eastAsia="ru-RU"/>
        </w:rPr>
        <w:t xml:space="preserve">является </w:t>
      </w:r>
      <w:r w:rsidR="00724D4B">
        <w:rPr>
          <w:noProof/>
          <w:lang w:eastAsia="ru-RU"/>
        </w:rPr>
        <w:t>использовввание функции случайного выбора в</w:t>
      </w:r>
      <w:r w:rsidR="00A107D8">
        <w:rPr>
          <w:noProof/>
          <w:lang w:eastAsia="ru-RU"/>
        </w:rPr>
        <w:t xml:space="preserve"> </w:t>
      </w:r>
      <w:r w:rsidR="00A107D8">
        <w:rPr>
          <w:noProof/>
          <w:lang w:val="en-US" w:eastAsia="ru-RU"/>
        </w:rPr>
        <w:t>Excel</w:t>
      </w:r>
      <w:r w:rsidR="00A107D8" w:rsidRPr="00A107D8">
        <w:rPr>
          <w:noProof/>
          <w:lang w:eastAsia="ru-RU"/>
        </w:rPr>
        <w:t>.</w:t>
      </w:r>
      <w:r w:rsidR="00A107D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</w:t>
      </w:r>
      <w:r w:rsidR="009B0020">
        <w:rPr>
          <w:noProof/>
          <w:lang w:eastAsia="ru-RU"/>
        </w:rPr>
        <w:t xml:space="preserve">Число вариантов </w:t>
      </w:r>
      <w:r w:rsidR="00A67405">
        <w:rPr>
          <w:noProof/>
          <w:lang w:eastAsia="ru-RU"/>
        </w:rPr>
        <w:t>для одной схемы</w:t>
      </w:r>
      <w:r w:rsidR="009B0020">
        <w:rPr>
          <w:noProof/>
          <w:lang w:eastAsia="ru-RU"/>
        </w:rPr>
        <w:t xml:space="preserve"> зависит от числа </w:t>
      </w:r>
      <w:r w:rsidR="00074D1F">
        <w:rPr>
          <w:noProof/>
          <w:lang w:eastAsia="ru-RU"/>
        </w:rPr>
        <w:t xml:space="preserve">параметров </w:t>
      </w:r>
      <w:r>
        <w:rPr>
          <w:noProof/>
          <w:lang w:eastAsia="ru-RU"/>
        </w:rPr>
        <w:t>исходных данных в таблице задания,</w:t>
      </w:r>
      <w:r w:rsidR="00074D1F">
        <w:rPr>
          <w:noProof/>
          <w:lang w:eastAsia="ru-RU"/>
        </w:rPr>
        <w:t xml:space="preserve"> и от числа их случайных </w:t>
      </w:r>
      <w:r w:rsidR="009B0020">
        <w:rPr>
          <w:noProof/>
          <w:lang w:eastAsia="ru-RU"/>
        </w:rPr>
        <w:t>значений</w:t>
      </w:r>
      <w:r w:rsidR="00074D1F">
        <w:rPr>
          <w:noProof/>
          <w:lang w:eastAsia="ru-RU"/>
        </w:rPr>
        <w:t xml:space="preserve">. </w:t>
      </w:r>
      <w:r w:rsidR="009B0020">
        <w:rPr>
          <w:noProof/>
          <w:lang w:eastAsia="ru-RU"/>
        </w:rPr>
        <w:t xml:space="preserve"> </w:t>
      </w:r>
      <w:r w:rsidR="00976ACB">
        <w:rPr>
          <w:noProof/>
          <w:lang w:eastAsia="ru-RU"/>
        </w:rPr>
        <w:t>В таблице задания</w:t>
      </w:r>
      <w:r w:rsidR="00FE48BE">
        <w:rPr>
          <w:noProof/>
          <w:lang w:eastAsia="ru-RU"/>
        </w:rPr>
        <w:t xml:space="preserve"> (Рис.1)</w:t>
      </w:r>
      <w:r w:rsidR="00976ACB">
        <w:rPr>
          <w:noProof/>
          <w:lang w:eastAsia="ru-RU"/>
        </w:rPr>
        <w:t xml:space="preserve"> 18 параметров</w:t>
      </w:r>
      <w:r w:rsidR="009B0020">
        <w:rPr>
          <w:noProof/>
          <w:lang w:eastAsia="ru-RU"/>
        </w:rPr>
        <w:t xml:space="preserve">.  Даже при </w:t>
      </w:r>
      <w:r w:rsidR="00976ACB">
        <w:rPr>
          <w:noProof/>
          <w:lang w:eastAsia="ru-RU"/>
        </w:rPr>
        <w:t xml:space="preserve">случайном </w:t>
      </w:r>
      <w:r w:rsidR="00976ACB">
        <w:rPr>
          <w:noProof/>
          <w:lang w:eastAsia="ru-RU"/>
        </w:rPr>
        <w:lastRenderedPageBreak/>
        <w:t xml:space="preserve">выборе из </w:t>
      </w:r>
      <w:r w:rsidR="009B0020">
        <w:rPr>
          <w:noProof/>
          <w:lang w:eastAsia="ru-RU"/>
        </w:rPr>
        <w:t>четырех значений</w:t>
      </w:r>
      <w:r w:rsidR="00931A7E">
        <w:rPr>
          <w:noProof/>
          <w:lang w:eastAsia="ru-RU"/>
        </w:rPr>
        <w:t xml:space="preserve"> для </w:t>
      </w:r>
      <w:r w:rsidR="00724D4B">
        <w:rPr>
          <w:noProof/>
          <w:lang w:eastAsia="ru-RU"/>
        </w:rPr>
        <w:t>1</w:t>
      </w:r>
      <w:r w:rsidR="00CE3340">
        <w:rPr>
          <w:noProof/>
          <w:lang w:eastAsia="ru-RU"/>
        </w:rPr>
        <w:t>4</w:t>
      </w:r>
      <w:r w:rsidR="00724D4B">
        <w:rPr>
          <w:noProof/>
          <w:lang w:eastAsia="ru-RU"/>
        </w:rPr>
        <w:t xml:space="preserve"> из них</w:t>
      </w:r>
      <w:r w:rsidR="00976ACB">
        <w:rPr>
          <w:noProof/>
          <w:lang w:eastAsia="ru-RU"/>
        </w:rPr>
        <w:t xml:space="preserve"> числ</w:t>
      </w:r>
      <w:r w:rsidR="00724D4B">
        <w:rPr>
          <w:noProof/>
          <w:lang w:eastAsia="ru-RU"/>
        </w:rPr>
        <w:t>о</w:t>
      </w:r>
      <w:r w:rsidR="00976ACB">
        <w:rPr>
          <w:noProof/>
          <w:lang w:eastAsia="ru-RU"/>
        </w:rPr>
        <w:t xml:space="preserve"> вариантов для каждой схемы </w:t>
      </w:r>
      <w:r w:rsidR="00724D4B">
        <w:rPr>
          <w:noProof/>
          <w:lang w:eastAsia="ru-RU"/>
        </w:rPr>
        <w:t>вполне достаточно для исключения заимствований.</w:t>
      </w:r>
      <w:r w:rsidR="00AD665F">
        <w:rPr>
          <w:noProof/>
          <w:lang w:eastAsia="ru-RU"/>
        </w:rPr>
        <w:t xml:space="preserve">  </w:t>
      </w:r>
    </w:p>
    <w:p w:rsidR="00A67405" w:rsidRDefault="00CE3340" w:rsidP="00A25606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>Разработаны а</w:t>
      </w:r>
      <w:r w:rsidR="00A67405">
        <w:rPr>
          <w:noProof/>
          <w:lang w:eastAsia="ru-RU"/>
        </w:rPr>
        <w:t>налогичны</w:t>
      </w:r>
      <w:r>
        <w:rPr>
          <w:noProof/>
          <w:lang w:eastAsia="ru-RU"/>
        </w:rPr>
        <w:t>е</w:t>
      </w:r>
      <w:r w:rsidR="00A67405">
        <w:rPr>
          <w:noProof/>
          <w:lang w:eastAsia="ru-RU"/>
        </w:rPr>
        <w:t xml:space="preserve"> ко</w:t>
      </w:r>
      <w:r w:rsidR="001B029C">
        <w:rPr>
          <w:noProof/>
          <w:lang w:eastAsia="ru-RU"/>
        </w:rPr>
        <w:t>м</w:t>
      </w:r>
      <w:r w:rsidR="00A67405">
        <w:rPr>
          <w:noProof/>
          <w:lang w:eastAsia="ru-RU"/>
        </w:rPr>
        <w:t xml:space="preserve">плекты шести контрольных работ и </w:t>
      </w:r>
      <w:r w:rsidR="00FE48BE">
        <w:rPr>
          <w:noProof/>
          <w:lang w:eastAsia="ru-RU"/>
        </w:rPr>
        <w:t>трех</w:t>
      </w:r>
      <w:r w:rsidR="00A67405">
        <w:rPr>
          <w:noProof/>
          <w:lang w:eastAsia="ru-RU"/>
        </w:rPr>
        <w:t xml:space="preserve"> расчетных заданий по теоретической механике.</w:t>
      </w:r>
    </w:p>
    <w:p w:rsidR="00931A7E" w:rsidRDefault="00931A7E" w:rsidP="00A25606">
      <w:pPr>
        <w:ind w:firstLine="708"/>
        <w:jc w:val="both"/>
        <w:rPr>
          <w:i/>
          <w:noProof/>
          <w:lang w:eastAsia="ru-RU"/>
        </w:rPr>
      </w:pPr>
    </w:p>
    <w:p w:rsidR="0036347E" w:rsidRDefault="0036347E" w:rsidP="00F7357B">
      <w:pPr>
        <w:jc w:val="center"/>
      </w:pPr>
    </w:p>
    <w:p w:rsidR="00931A7E" w:rsidRDefault="00931A7E" w:rsidP="00931A7E">
      <w:pPr>
        <w:jc w:val="center"/>
        <w:rPr>
          <w:b/>
        </w:rPr>
      </w:pPr>
      <w:r w:rsidRPr="007B7ADA">
        <w:rPr>
          <w:b/>
        </w:rPr>
        <w:t>Литература</w:t>
      </w:r>
    </w:p>
    <w:p w:rsidR="00931A7E" w:rsidRDefault="00931A7E" w:rsidP="00931A7E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1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Яблонский</w:t>
      </w:r>
      <w:r w:rsidRPr="00BC3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771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А.А</w:t>
      </w:r>
      <w:r w:rsidRPr="00BC3A37">
        <w:rPr>
          <w:rFonts w:ascii="Times New Roman" w:eastAsia="Times New Roman" w:hAnsi="Times New Roman" w:cs="Times New Roman"/>
          <w:sz w:val="24"/>
          <w:szCs w:val="24"/>
          <w:lang w:eastAsia="ar-SA"/>
        </w:rPr>
        <w:t>. Курс теоретической механики. Ч.II.</w:t>
      </w:r>
      <m:oMath>
        <m:r>
          <w:rPr>
            <w:rFonts w:ascii="Cambria Math" w:hAnsi="Cambria Math"/>
          </w:rPr>
          <m:t>-</m:t>
        </m:r>
      </m:oMath>
      <w:r w:rsidRPr="00BC3A37">
        <w:rPr>
          <w:rFonts w:ascii="Times New Roman" w:eastAsia="Times New Roman" w:hAnsi="Times New Roman" w:cs="Times New Roman"/>
          <w:sz w:val="24"/>
          <w:szCs w:val="24"/>
          <w:lang w:eastAsia="ar-SA"/>
        </w:rPr>
        <w:t>М.: Высшая школа, 1971.</w:t>
      </w:r>
      <m:oMath>
        <m:r>
          <w:rPr>
            <w:rFonts w:ascii="Cambria Math" w:hAnsi="Cambria Math"/>
          </w:rPr>
          <m:t>-</m:t>
        </m:r>
      </m:oMath>
      <w:r w:rsidRPr="00BC3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488 </w:t>
      </w:r>
      <w:proofErr w:type="gramStart"/>
      <w:r w:rsidRPr="00BC3A37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BC3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931A7E" w:rsidRDefault="004014B7" w:rsidP="00931A7E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771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Бильгаева</w:t>
      </w:r>
      <w:proofErr w:type="spellEnd"/>
      <w:r w:rsidRPr="00D771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Н.Ц., Тришина В.Н.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подходах к созданию банков тестовых заданий по теоретической механике.  Доклады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</w:t>
      </w:r>
      <w:r w:rsidR="0089259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ийского</w:t>
      </w:r>
      <w:r w:rsidR="008925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совещания-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семинара заведующих кафедрами и ведущих преподавателей теоретической механики вузов Российской Федерации – ЮРГТУ, 2010. – 244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74CCD" w:rsidRDefault="00574CCD" w:rsidP="00574CCD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1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Локтев В.И.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Многовариантные задания для самостоятельной работы студентов по курсу теоретической механике. Доклады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925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Всероссийского совещания-семинара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заведующих кафедрами и ведущих преподавателей теоретической механики вузов Российской Федерации – ЮРГТУ, 2010. – 244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14B7" w:rsidRPr="00574CCD" w:rsidRDefault="004014B7" w:rsidP="00574CCD">
      <w:pPr>
        <w:ind w:left="357"/>
      </w:pPr>
    </w:p>
    <w:p w:rsidR="00931A7E" w:rsidRDefault="00931A7E" w:rsidP="00F7357B">
      <w:pPr>
        <w:jc w:val="center"/>
      </w:pPr>
    </w:p>
    <w:sectPr w:rsidR="00931A7E" w:rsidSect="0019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BCA5556"/>
    <w:multiLevelType w:val="hybridMultilevel"/>
    <w:tmpl w:val="FAE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54EE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xoCjI+y6BlNsByzCxKtheokC4MM=" w:salt="ek1hqpiEeNo5SfaA7rqxNQ=="/>
  <w:defaultTabStop w:val="708"/>
  <w:characterSpacingControl w:val="doNotCompress"/>
  <w:compat/>
  <w:rsids>
    <w:rsidRoot w:val="00A25606"/>
    <w:rsid w:val="0001617F"/>
    <w:rsid w:val="00035445"/>
    <w:rsid w:val="0004630B"/>
    <w:rsid w:val="0005730E"/>
    <w:rsid w:val="00074D1F"/>
    <w:rsid w:val="0008210F"/>
    <w:rsid w:val="000840BB"/>
    <w:rsid w:val="00106938"/>
    <w:rsid w:val="00172376"/>
    <w:rsid w:val="001855B3"/>
    <w:rsid w:val="00192F92"/>
    <w:rsid w:val="001B029C"/>
    <w:rsid w:val="001B106B"/>
    <w:rsid w:val="00210D0E"/>
    <w:rsid w:val="0022048D"/>
    <w:rsid w:val="0024204C"/>
    <w:rsid w:val="002469C4"/>
    <w:rsid w:val="002871D0"/>
    <w:rsid w:val="002B6B3A"/>
    <w:rsid w:val="002D6879"/>
    <w:rsid w:val="002E5488"/>
    <w:rsid w:val="00300677"/>
    <w:rsid w:val="00321158"/>
    <w:rsid w:val="003455FF"/>
    <w:rsid w:val="0036347E"/>
    <w:rsid w:val="00382270"/>
    <w:rsid w:val="004014B7"/>
    <w:rsid w:val="00406954"/>
    <w:rsid w:val="00420E4B"/>
    <w:rsid w:val="00443146"/>
    <w:rsid w:val="00446763"/>
    <w:rsid w:val="00470CEF"/>
    <w:rsid w:val="00545F0F"/>
    <w:rsid w:val="00562621"/>
    <w:rsid w:val="00574CCD"/>
    <w:rsid w:val="005A3578"/>
    <w:rsid w:val="005A6669"/>
    <w:rsid w:val="005F7876"/>
    <w:rsid w:val="006328FD"/>
    <w:rsid w:val="00657762"/>
    <w:rsid w:val="006908BE"/>
    <w:rsid w:val="006D7AE3"/>
    <w:rsid w:val="006D7C02"/>
    <w:rsid w:val="00724D4B"/>
    <w:rsid w:val="00733A74"/>
    <w:rsid w:val="007519E3"/>
    <w:rsid w:val="00755C56"/>
    <w:rsid w:val="00796A79"/>
    <w:rsid w:val="007B519E"/>
    <w:rsid w:val="007B7542"/>
    <w:rsid w:val="007D1420"/>
    <w:rsid w:val="008342E8"/>
    <w:rsid w:val="0089259F"/>
    <w:rsid w:val="00907484"/>
    <w:rsid w:val="00931A7E"/>
    <w:rsid w:val="00931C03"/>
    <w:rsid w:val="0094586D"/>
    <w:rsid w:val="00965C17"/>
    <w:rsid w:val="00976ACB"/>
    <w:rsid w:val="009B0020"/>
    <w:rsid w:val="009D33E7"/>
    <w:rsid w:val="009D7648"/>
    <w:rsid w:val="00A04EA1"/>
    <w:rsid w:val="00A04F4B"/>
    <w:rsid w:val="00A107D8"/>
    <w:rsid w:val="00A1343A"/>
    <w:rsid w:val="00A17973"/>
    <w:rsid w:val="00A2423D"/>
    <w:rsid w:val="00A25606"/>
    <w:rsid w:val="00A357D4"/>
    <w:rsid w:val="00A5529C"/>
    <w:rsid w:val="00A65497"/>
    <w:rsid w:val="00A67405"/>
    <w:rsid w:val="00AA3DF1"/>
    <w:rsid w:val="00AB4703"/>
    <w:rsid w:val="00AD665F"/>
    <w:rsid w:val="00B400F4"/>
    <w:rsid w:val="00B675C4"/>
    <w:rsid w:val="00B67B93"/>
    <w:rsid w:val="00B93FA3"/>
    <w:rsid w:val="00C0115D"/>
    <w:rsid w:val="00C230FD"/>
    <w:rsid w:val="00C27FC3"/>
    <w:rsid w:val="00C61ED1"/>
    <w:rsid w:val="00C62D5C"/>
    <w:rsid w:val="00C73C52"/>
    <w:rsid w:val="00C759B2"/>
    <w:rsid w:val="00CE3340"/>
    <w:rsid w:val="00D340B7"/>
    <w:rsid w:val="00D77156"/>
    <w:rsid w:val="00D8118A"/>
    <w:rsid w:val="00DA3FD1"/>
    <w:rsid w:val="00DB2639"/>
    <w:rsid w:val="00DD5A56"/>
    <w:rsid w:val="00E4024F"/>
    <w:rsid w:val="00EE0CEA"/>
    <w:rsid w:val="00F14C97"/>
    <w:rsid w:val="00F254FF"/>
    <w:rsid w:val="00F505EB"/>
    <w:rsid w:val="00F65C3B"/>
    <w:rsid w:val="00F668CF"/>
    <w:rsid w:val="00F7357B"/>
    <w:rsid w:val="00F94E35"/>
    <w:rsid w:val="00FA083F"/>
    <w:rsid w:val="00FA72B6"/>
    <w:rsid w:val="00FE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06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A7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1A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A7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B93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B93FA3"/>
    <w:rPr>
      <w:rFonts w:ascii="Century Schoolbook" w:hAnsi="Century Schoolbook" w:cs="Century Schoolbook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67F3-2BC7-4EF7-82F0-43B01F3C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821</Words>
  <Characters>4684</Characters>
  <Application>Microsoft Office Word</Application>
  <DocSecurity>8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11</cp:revision>
  <dcterms:created xsi:type="dcterms:W3CDTF">2011-03-05T09:23:00Z</dcterms:created>
  <dcterms:modified xsi:type="dcterms:W3CDTF">2011-03-07T16:27:00Z</dcterms:modified>
</cp:coreProperties>
</file>