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8B" w:rsidRDefault="0050468B" w:rsidP="00504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политехнический университет</w:t>
      </w:r>
    </w:p>
    <w:p w:rsidR="0050468B" w:rsidRDefault="0050468B" w:rsidP="00504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Прикладной Математики и Механики</w:t>
      </w:r>
    </w:p>
    <w:p w:rsidR="0050468B" w:rsidRDefault="0050468B" w:rsidP="00504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«Теоретической механики»</w:t>
      </w:r>
    </w:p>
    <w:p w:rsidR="0050468B" w:rsidRDefault="0050468B" w:rsidP="00504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68B" w:rsidRDefault="0050468B" w:rsidP="0050468B">
      <w:pPr>
        <w:tabs>
          <w:tab w:val="left" w:pos="4262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ОТЧЕТ</w:t>
      </w:r>
    </w:p>
    <w:p w:rsidR="0050468B" w:rsidRDefault="0050468B" w:rsidP="00504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лабораторной работы по вычислительной механике</w:t>
      </w:r>
    </w:p>
    <w:p w:rsidR="0050468B" w:rsidRDefault="0050468B" w:rsidP="00504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5590A">
        <w:rPr>
          <w:rFonts w:ascii="Times New Roman" w:hAnsi="Times New Roman" w:cs="Times New Roman"/>
          <w:b/>
          <w:sz w:val="28"/>
          <w:szCs w:val="28"/>
        </w:rPr>
        <w:t>Использование разностной схемы для решения уравнения теплопроводности.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468B" w:rsidRDefault="0050468B" w:rsidP="0050468B">
      <w:pPr>
        <w:jc w:val="center"/>
        <w:rPr>
          <w:rFonts w:ascii="Times New Roman" w:hAnsi="Times New Roman" w:cs="Times New Roman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</w:rPr>
      </w:pPr>
    </w:p>
    <w:p w:rsidR="0050468B" w:rsidRDefault="0050468B" w:rsidP="0050468B">
      <w:pPr>
        <w:jc w:val="center"/>
        <w:rPr>
          <w:rFonts w:ascii="Times New Roman" w:hAnsi="Times New Roman" w:cs="Times New Roman"/>
        </w:rPr>
      </w:pPr>
    </w:p>
    <w:p w:rsidR="0050468B" w:rsidRDefault="0050468B" w:rsidP="0050468B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</w:p>
    <w:p w:rsidR="0050468B" w:rsidRPr="009E57D7" w:rsidRDefault="0050468B" w:rsidP="0050468B">
      <w:pPr>
        <w:tabs>
          <w:tab w:val="left" w:pos="3960"/>
          <w:tab w:val="left" w:pos="6840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гр.33604/1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57D7">
        <w:rPr>
          <w:rFonts w:ascii="Times New Roman" w:hAnsi="Times New Roman" w:cs="Times New Roman"/>
          <w:sz w:val="28"/>
          <w:szCs w:val="28"/>
        </w:rPr>
        <w:t>Воробьев С.А.</w:t>
      </w:r>
    </w:p>
    <w:p w:rsidR="0050468B" w:rsidRDefault="0050468B" w:rsidP="0050468B">
      <w:pPr>
        <w:spacing w:before="24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0468B" w:rsidRDefault="0050468B" w:rsidP="0050468B">
      <w:pPr>
        <w:tabs>
          <w:tab w:val="left" w:pos="3960"/>
          <w:tab w:val="left" w:pos="6840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Ассистент</w:t>
      </w:r>
      <w:r>
        <w:rPr>
          <w:rFonts w:ascii="Times New Roman" w:hAnsi="Times New Roman" w:cs="Times New Roman"/>
          <w:color w:val="252525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Ле-Захаров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50468B" w:rsidRDefault="0050468B" w:rsidP="0050468B">
      <w:pPr>
        <w:tabs>
          <w:tab w:val="left" w:pos="3960"/>
          <w:tab w:val="left" w:pos="6840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50468B" w:rsidRDefault="0050468B" w:rsidP="0050468B">
      <w:pPr>
        <w:tabs>
          <w:tab w:val="left" w:pos="3960"/>
          <w:tab w:val="left" w:pos="6840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50468B" w:rsidRDefault="0050468B" w:rsidP="0050468B">
      <w:pPr>
        <w:tabs>
          <w:tab w:val="left" w:pos="3960"/>
          <w:tab w:val="left" w:pos="6840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50468B" w:rsidRDefault="0050468B" w:rsidP="005046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0468B" w:rsidRDefault="0050468B" w:rsidP="00504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85590A" w:rsidRPr="00580D42" w:rsidRDefault="0085590A" w:rsidP="0085590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5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5590A" w:rsidRPr="00E07B5E" w:rsidRDefault="0085590A" w:rsidP="0085590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90A" w:rsidRPr="00E07B5E" w:rsidRDefault="0085590A" w:rsidP="0085590A">
      <w:pPr>
        <w:tabs>
          <w:tab w:val="left" w:pos="8080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E07B5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Постановка</w:t>
      </w:r>
      <w:r w:rsidR="001E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задачи……….</w:t>
      </w:r>
      <w:r w:rsidRPr="00E07B5E">
        <w:rPr>
          <w:rFonts w:ascii="Times New Roman" w:hAnsi="Times New Roman" w:cs="Times New Roman"/>
          <w:sz w:val="28"/>
          <w:szCs w:val="28"/>
        </w:rPr>
        <w:t>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E07B5E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7B5E">
        <w:rPr>
          <w:rFonts w:ascii="Times New Roman" w:hAnsi="Times New Roman" w:cs="Times New Roman"/>
          <w:sz w:val="28"/>
          <w:szCs w:val="28"/>
        </w:rPr>
        <w:t>............. 3</w:t>
      </w:r>
    </w:p>
    <w:p w:rsidR="0085590A" w:rsidRPr="00E07B5E" w:rsidRDefault="0085590A" w:rsidP="0085590A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E07B5E">
        <w:rPr>
          <w:rFonts w:ascii="Times New Roman" w:hAnsi="Times New Roman" w:cs="Times New Roman"/>
          <w:sz w:val="28"/>
          <w:szCs w:val="28"/>
        </w:rPr>
        <w:t>2. В</w:t>
      </w:r>
      <w:r>
        <w:rPr>
          <w:rFonts w:ascii="Times New Roman" w:hAnsi="Times New Roman" w:cs="Times New Roman"/>
          <w:sz w:val="28"/>
          <w:szCs w:val="28"/>
        </w:rPr>
        <w:t>ыполнение</w:t>
      </w:r>
      <w:r w:rsidR="00C02830">
        <w:rPr>
          <w:rFonts w:ascii="Times New Roman" w:hAnsi="Times New Roman" w:cs="Times New Roman"/>
          <w:sz w:val="28"/>
          <w:szCs w:val="28"/>
        </w:rPr>
        <w:t xml:space="preserve"> </w:t>
      </w:r>
      <w:r w:rsidR="00DE3399">
        <w:rPr>
          <w:rFonts w:ascii="Times New Roman" w:hAnsi="Times New Roman" w:cs="Times New Roman"/>
          <w:sz w:val="28"/>
          <w:szCs w:val="28"/>
        </w:rPr>
        <w:t xml:space="preserve">расчетов в </w:t>
      </w:r>
      <w:r w:rsidR="00DE3399">
        <w:rPr>
          <w:rFonts w:ascii="Times New Roman" w:hAnsi="Times New Roman" w:cs="Times New Roman"/>
          <w:sz w:val="28"/>
          <w:szCs w:val="28"/>
          <w:lang w:val="en-US"/>
        </w:rPr>
        <w:t>MATLAB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</w:t>
      </w:r>
      <w:r w:rsidRPr="00E07B5E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E07B5E">
        <w:rPr>
          <w:rFonts w:ascii="Times New Roman" w:hAnsi="Times New Roman" w:cs="Times New Roman"/>
          <w:sz w:val="28"/>
          <w:szCs w:val="28"/>
        </w:rPr>
        <w:t xml:space="preserve">............. 4 </w:t>
      </w:r>
    </w:p>
    <w:p w:rsidR="0085590A" w:rsidRPr="00E07B5E" w:rsidRDefault="0085590A" w:rsidP="0085590A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E07B5E">
        <w:rPr>
          <w:rFonts w:ascii="Times New Roman" w:hAnsi="Times New Roman" w:cs="Times New Roman"/>
          <w:sz w:val="28"/>
          <w:szCs w:val="28"/>
        </w:rPr>
        <w:t>3. Р</w:t>
      </w:r>
      <w:r>
        <w:rPr>
          <w:rFonts w:ascii="Times New Roman" w:hAnsi="Times New Roman" w:cs="Times New Roman"/>
          <w:sz w:val="28"/>
          <w:szCs w:val="28"/>
        </w:rPr>
        <w:t>езультаты</w:t>
      </w:r>
      <w:r w:rsidRPr="00E07B5E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 w:rsidRPr="00E07B5E">
        <w:rPr>
          <w:rFonts w:ascii="Times New Roman" w:hAnsi="Times New Roman" w:cs="Times New Roman"/>
          <w:sz w:val="28"/>
          <w:szCs w:val="28"/>
        </w:rPr>
        <w:t>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E07B5E">
        <w:rPr>
          <w:rFonts w:ascii="Times New Roman" w:hAnsi="Times New Roman" w:cs="Times New Roman"/>
          <w:sz w:val="28"/>
          <w:szCs w:val="28"/>
        </w:rPr>
        <w:t>.....</w:t>
      </w:r>
      <w:r w:rsidR="00BC1B2C">
        <w:rPr>
          <w:rFonts w:ascii="Times New Roman" w:hAnsi="Times New Roman" w:cs="Times New Roman"/>
          <w:sz w:val="28"/>
          <w:szCs w:val="28"/>
        </w:rPr>
        <w:t xml:space="preserve">.............................. </w:t>
      </w:r>
      <w:r w:rsidR="00BC1B2C" w:rsidRPr="00FE6B4B">
        <w:rPr>
          <w:rFonts w:ascii="Times New Roman" w:hAnsi="Times New Roman" w:cs="Times New Roman"/>
          <w:sz w:val="28"/>
          <w:szCs w:val="28"/>
        </w:rPr>
        <w:t>5</w:t>
      </w:r>
      <w:r w:rsidRPr="00E07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0A" w:rsidRPr="008D2040" w:rsidRDefault="0085590A" w:rsidP="0085590A">
      <w:pPr>
        <w:tabs>
          <w:tab w:val="left" w:pos="893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07B5E">
        <w:rPr>
          <w:rFonts w:ascii="Times New Roman" w:hAnsi="Times New Roman" w:cs="Times New Roman"/>
          <w:sz w:val="28"/>
          <w:szCs w:val="28"/>
        </w:rPr>
        <w:t>4. В</w:t>
      </w:r>
      <w:r>
        <w:rPr>
          <w:rFonts w:ascii="Times New Roman" w:hAnsi="Times New Roman" w:cs="Times New Roman"/>
          <w:sz w:val="28"/>
          <w:szCs w:val="28"/>
        </w:rPr>
        <w:t>ыводы</w:t>
      </w:r>
      <w:r w:rsidRPr="00E07B5E">
        <w:rPr>
          <w:rFonts w:ascii="Times New Roman" w:hAnsi="Times New Roman" w:cs="Times New Roman"/>
          <w:sz w:val="28"/>
          <w:szCs w:val="28"/>
        </w:rPr>
        <w:t>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Pr="00E07B5E">
        <w:rPr>
          <w:rFonts w:ascii="Times New Roman" w:hAnsi="Times New Roman" w:cs="Times New Roman"/>
          <w:sz w:val="28"/>
          <w:szCs w:val="28"/>
        </w:rPr>
        <w:t xml:space="preserve">................................... </w:t>
      </w:r>
      <w:r w:rsidR="008D2040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p w:rsidR="00176B78" w:rsidRDefault="00176B78"/>
    <w:p w:rsidR="0085590A" w:rsidRDefault="0085590A"/>
    <w:p w:rsidR="0085590A" w:rsidRDefault="0085590A"/>
    <w:p w:rsidR="0085590A" w:rsidRDefault="0085590A"/>
    <w:p w:rsidR="0085590A" w:rsidRDefault="0085590A"/>
    <w:p w:rsidR="0085590A" w:rsidRDefault="0085590A"/>
    <w:p w:rsidR="0085590A" w:rsidRDefault="0085590A"/>
    <w:p w:rsidR="0085590A" w:rsidRDefault="0085590A"/>
    <w:p w:rsidR="0085590A" w:rsidRDefault="0085590A"/>
    <w:p w:rsidR="0085590A" w:rsidRDefault="0085590A"/>
    <w:p w:rsidR="006109E5" w:rsidRDefault="006109E5"/>
    <w:p w:rsidR="006109E5" w:rsidRDefault="006109E5" w:rsidP="00AF2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7B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задачи</w:t>
      </w:r>
    </w:p>
    <w:p w:rsidR="006109E5" w:rsidRPr="006109E5" w:rsidRDefault="006109E5" w:rsidP="00AF2B0C">
      <w:pPr>
        <w:jc w:val="both"/>
        <w:rPr>
          <w:rFonts w:ascii="Times New Roman" w:hAnsi="Times New Roman" w:cs="Times New Roman"/>
          <w:sz w:val="28"/>
          <w:szCs w:val="28"/>
        </w:rPr>
      </w:pPr>
      <w:r w:rsidRPr="00774D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 однородный металлический</w:t>
      </w:r>
      <w:r w:rsidR="00FE7491">
        <w:rPr>
          <w:rFonts w:ascii="Times New Roman" w:hAnsi="Times New Roman" w:cs="Times New Roman"/>
          <w:sz w:val="28"/>
          <w:szCs w:val="28"/>
        </w:rPr>
        <w:t xml:space="preserve"> стержень</w:t>
      </w:r>
      <w:r>
        <w:rPr>
          <w:rFonts w:ascii="Times New Roman" w:hAnsi="Times New Roman" w:cs="Times New Roman"/>
          <w:sz w:val="28"/>
          <w:szCs w:val="28"/>
        </w:rPr>
        <w:t>. Необходимо решить уравнение теплопроводности, исп</w:t>
      </w:r>
      <w:r w:rsidR="00FE7491">
        <w:rPr>
          <w:rFonts w:ascii="Times New Roman" w:hAnsi="Times New Roman" w:cs="Times New Roman"/>
          <w:sz w:val="28"/>
          <w:szCs w:val="28"/>
        </w:rPr>
        <w:t>ользуя разностную</w:t>
      </w:r>
      <w:r>
        <w:rPr>
          <w:rFonts w:ascii="Times New Roman" w:hAnsi="Times New Roman" w:cs="Times New Roman"/>
          <w:sz w:val="28"/>
          <w:szCs w:val="28"/>
        </w:rPr>
        <w:t xml:space="preserve"> схему (рис.1). </w:t>
      </w:r>
    </w:p>
    <w:p w:rsidR="006109E5" w:rsidRDefault="004262B2" w:rsidP="00AF2B0C">
      <w:pPr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62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48878" cy="2415574"/>
            <wp:effectExtent l="0" t="0" r="0" b="3810"/>
            <wp:docPr id="1" name="Рисунок 1" descr="C:\Users\user\Desktop\Новая папка\разностаная схема\c[t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разностаная схема\c[tv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423" cy="243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B2" w:rsidRPr="004262B2" w:rsidRDefault="004262B2" w:rsidP="00AF2B0C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Разностная схема.</w:t>
      </w:r>
    </w:p>
    <w:p w:rsidR="00FE7491" w:rsidRDefault="006109E5" w:rsidP="00AF2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</w:t>
      </w:r>
    </w:p>
    <w:p w:rsidR="002C1B10" w:rsidRPr="002C1B10" w:rsidRDefault="00A83012" w:rsidP="00AF2B0C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="006109E5" w:rsidRPr="002C1B10">
        <w:rPr>
          <w:rFonts w:ascii="Times New Roman" w:hAnsi="Times New Roman" w:cs="Times New Roman"/>
          <w:sz w:val="28"/>
          <w:szCs w:val="28"/>
        </w:rPr>
        <w:t xml:space="preserve"> = </w:t>
      </w:r>
      <w:r w:rsidR="002C1B10" w:rsidRPr="002C1B10">
        <w:rPr>
          <w:rFonts w:ascii="Times New Roman" w:hAnsi="Times New Roman" w:cs="Times New Roman"/>
          <w:sz w:val="28"/>
          <w:szCs w:val="28"/>
        </w:rPr>
        <w:t xml:space="preserve">1 </w:t>
      </w:r>
      <w:r w:rsidR="006109E5" w:rsidRPr="002C1B10">
        <w:rPr>
          <w:rFonts w:ascii="Times New Roman" w:hAnsi="Times New Roman" w:cs="Times New Roman"/>
          <w:sz w:val="28"/>
          <w:szCs w:val="28"/>
        </w:rPr>
        <w:t xml:space="preserve">м – длина </w:t>
      </w:r>
      <w:r w:rsidR="002C1B10" w:rsidRPr="002C1B10">
        <w:rPr>
          <w:rFonts w:ascii="Times New Roman" w:hAnsi="Times New Roman" w:cs="Times New Roman"/>
          <w:sz w:val="28"/>
          <w:szCs w:val="28"/>
        </w:rPr>
        <w:t>стержня</w:t>
      </w:r>
    </w:p>
    <w:p w:rsidR="00C95867" w:rsidRDefault="00C95867" w:rsidP="00AF2B0C">
      <w:pPr>
        <w:pStyle w:val="a7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C95867">
        <w:rPr>
          <w:rFonts w:ascii="Times New Roman" w:eastAsiaTheme="minorEastAsia" w:hAnsi="Times New Roman" w:cs="Times New Roman"/>
          <w:sz w:val="28"/>
          <w:szCs w:val="28"/>
        </w:rPr>
        <w:t xml:space="preserve"> = 1 </w:t>
      </w:r>
      <w:r w:rsidR="00FE7491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FE7491" w:rsidRPr="00FE7491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FE7491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FE7491" w:rsidRPr="00FE749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коэффициент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температуропроводности</w:t>
      </w:r>
      <w:proofErr w:type="spellEnd"/>
      <w:r w:rsidR="00FE7491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r w:rsidR="00FE7491" w:rsidRPr="00FE7491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FE7491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FE7491" w:rsidRPr="00FE749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FE7491" w:rsidRDefault="00FE7491" w:rsidP="00AF2B0C">
      <w:pPr>
        <w:pStyle w:val="a7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</w:p>
    <w:p w:rsidR="000D216E" w:rsidRDefault="000D216E" w:rsidP="00AF2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теплопровод</w:t>
      </w:r>
      <w:r w:rsidR="00EA1982">
        <w:rPr>
          <w:rFonts w:ascii="Times New Roman" w:hAnsi="Times New Roman" w:cs="Times New Roman"/>
          <w:sz w:val="28"/>
          <w:szCs w:val="28"/>
        </w:rPr>
        <w:t xml:space="preserve">ности: </w:t>
      </w:r>
    </w:p>
    <w:p w:rsidR="00EA1982" w:rsidRPr="00EA1982" w:rsidRDefault="009A69BD" w:rsidP="00AF2B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∆u=0</m:t>
          </m:r>
        </m:oMath>
      </m:oMathPara>
    </w:p>
    <w:p w:rsidR="002C1B10" w:rsidRDefault="002C1B10" w:rsidP="00AF2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0D216E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1B10" w:rsidRPr="002C1B10" w:rsidRDefault="009A69BD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T|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 K</m:t>
          </m:r>
        </m:oMath>
      </m:oMathPara>
    </w:p>
    <w:p w:rsidR="002C1B10" w:rsidRPr="002C1B10" w:rsidRDefault="009A69BD" w:rsidP="00AF2B0C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T|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x≥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 K</m:t>
          </m:r>
        </m:oMath>
      </m:oMathPara>
    </w:p>
    <w:p w:rsidR="006109E5" w:rsidRDefault="006109E5" w:rsidP="00AF2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Граничные условия для данной задачи будут иметь вид:</w:t>
      </w:r>
    </w:p>
    <w:p w:rsidR="002C1B10" w:rsidRPr="002C1B10" w:rsidRDefault="009A69BD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T|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x=0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 K</m:t>
          </m:r>
        </m:oMath>
      </m:oMathPara>
    </w:p>
    <w:p w:rsidR="002C1B10" w:rsidRPr="00DE3399" w:rsidRDefault="009A69BD" w:rsidP="00AF2B0C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T|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x=1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 K</m:t>
          </m:r>
        </m:oMath>
      </m:oMathPara>
    </w:p>
    <w:p w:rsidR="002C1B10" w:rsidRPr="00C95867" w:rsidRDefault="002C1B10" w:rsidP="00AF2B0C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</w:t>
      </w:r>
      <w:r w:rsidR="00FE7491">
        <w:rPr>
          <w:rFonts w:ascii="Times New Roman" w:eastAsiaTheme="minorEastAsia" w:hAnsi="Times New Roman" w:cs="Times New Roman"/>
          <w:sz w:val="28"/>
          <w:szCs w:val="28"/>
        </w:rPr>
        <w:t xml:space="preserve"> теплопроводности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принимает вид:</w:t>
      </w:r>
    </w:p>
    <w:p w:rsidR="00C95867" w:rsidRPr="00286918" w:rsidRDefault="00DE3399" w:rsidP="00AF2B0C">
      <w:pPr>
        <w:jc w:val="center"/>
        <w:rPr>
          <w:rFonts w:ascii="Times New Roman" w:eastAsiaTheme="minorEastAsia" w:hAnsi="Times New Roman" w:cs="Times New Roman"/>
          <w:i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i-1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j</m:t>
                </m:r>
              </m:sup>
            </m:sSub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i-1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j-1</m:t>
                </m:r>
              </m:sup>
            </m:sSub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j-2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(∆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C95867" w:rsidRPr="00286918">
        <w:rPr>
          <w:rFonts w:ascii="Times New Roman" w:eastAsiaTheme="minorEastAsia" w:hAnsi="Times New Roman" w:cs="Times New Roman"/>
          <w:i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α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j-1</m:t>
                </m:r>
              </m:sup>
            </m:sSub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i-1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j-1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∆t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=0</m:t>
        </m:r>
      </m:oMath>
      <w:r w:rsidR="008C3D6D">
        <w:rPr>
          <w:rFonts w:ascii="Times New Roman" w:eastAsiaTheme="minorEastAsia" w:hAnsi="Times New Roman" w:cs="Times New Roman"/>
          <w:i/>
          <w:sz w:val="36"/>
          <w:szCs w:val="36"/>
        </w:rPr>
        <w:tab/>
      </w:r>
      <w:r w:rsidR="008C3D6D" w:rsidRPr="008C3D6D">
        <w:rPr>
          <w:rFonts w:ascii="Times New Roman" w:eastAsiaTheme="minorEastAsia" w:hAnsi="Times New Roman" w:cs="Times New Roman"/>
          <w:sz w:val="36"/>
          <w:szCs w:val="36"/>
        </w:rPr>
        <w:t>(1)</w:t>
      </w:r>
    </w:p>
    <w:p w:rsidR="00C95867" w:rsidRPr="00C95867" w:rsidRDefault="00C95867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C9586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шаг интегрирования по расстоянию</w:t>
      </w:r>
      <w:r w:rsidRPr="00C9586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95867" w:rsidRPr="00B23980" w:rsidRDefault="00B23980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∆t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шаг интегрирования по времени</w:t>
      </w:r>
      <w:r w:rsidRPr="00B2398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23980" w:rsidRDefault="009A69BD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p>
        </m:sSubSup>
      </m:oMath>
      <w:r w:rsidR="00B23980">
        <w:rPr>
          <w:rFonts w:ascii="Times New Roman" w:eastAsiaTheme="minorEastAsia" w:hAnsi="Times New Roman" w:cs="Times New Roman"/>
          <w:sz w:val="28"/>
          <w:szCs w:val="28"/>
        </w:rPr>
        <w:t xml:space="preserve"> – температура в </w:t>
      </w:r>
      <w:r w:rsidR="00B23980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B23980" w:rsidRPr="00B2398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23980">
        <w:rPr>
          <w:rFonts w:ascii="Times New Roman" w:eastAsiaTheme="minorEastAsia" w:hAnsi="Times New Roman" w:cs="Times New Roman"/>
          <w:sz w:val="28"/>
          <w:szCs w:val="28"/>
        </w:rPr>
        <w:t xml:space="preserve">ой точке в момент времени </w:t>
      </w:r>
      <w:proofErr w:type="spellStart"/>
      <w:r w:rsidR="00B23980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B23980" w:rsidRPr="00B2398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F2B0C" w:rsidRDefault="00AF2B0C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23980" w:rsidRPr="00774DFF" w:rsidRDefault="00DE3399" w:rsidP="00AF2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99">
        <w:rPr>
          <w:rFonts w:ascii="Times New Roman" w:hAnsi="Times New Roman" w:cs="Times New Roman"/>
          <w:b/>
          <w:sz w:val="28"/>
          <w:szCs w:val="28"/>
        </w:rPr>
        <w:t xml:space="preserve">Выполнение расчетов в </w:t>
      </w:r>
      <w:r w:rsidRPr="00DE3399">
        <w:rPr>
          <w:rFonts w:ascii="Times New Roman" w:hAnsi="Times New Roman" w:cs="Times New Roman"/>
          <w:b/>
          <w:sz w:val="28"/>
          <w:szCs w:val="28"/>
          <w:lang w:val="en-US"/>
        </w:rPr>
        <w:t>MATLAB</w:t>
      </w:r>
    </w:p>
    <w:p w:rsidR="00DE3399" w:rsidRDefault="00DE3399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Выразим</w:t>
      </w:r>
      <w:r w:rsidR="008C3D6D">
        <w:rPr>
          <w:rFonts w:ascii="Times New Roman" w:hAnsi="Times New Roman" w:cs="Times New Roman"/>
          <w:sz w:val="28"/>
          <w:szCs w:val="28"/>
        </w:rPr>
        <w:t xml:space="preserve"> искомое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j-1</m:t>
            </m:r>
          </m:sup>
        </m:sSubSup>
      </m:oMath>
      <w:r w:rsidR="00E52303">
        <w:rPr>
          <w:rFonts w:ascii="Times New Roman" w:eastAsiaTheme="minorEastAsia" w:hAnsi="Times New Roman" w:cs="Times New Roman"/>
          <w:sz w:val="28"/>
          <w:szCs w:val="28"/>
        </w:rPr>
        <w:t>из уравнения</w:t>
      </w:r>
      <w:r w:rsidR="008C3D6D">
        <w:rPr>
          <w:rFonts w:ascii="Times New Roman" w:eastAsiaTheme="minorEastAsia" w:hAnsi="Times New Roman" w:cs="Times New Roman"/>
          <w:sz w:val="28"/>
          <w:szCs w:val="28"/>
        </w:rPr>
        <w:t xml:space="preserve"> теплопроводности (1):</w:t>
      </w:r>
    </w:p>
    <w:p w:rsidR="00286918" w:rsidRDefault="009A69BD" w:rsidP="00AF2B0C">
      <w:pPr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j-1</m:t>
            </m:r>
          </m:sup>
        </m:sSubSup>
      </m:oMath>
      <w:r w:rsidR="00286918" w:rsidRPr="00774DFF">
        <w:rPr>
          <w:rFonts w:ascii="Times New Roman" w:eastAsiaTheme="minorEastAsia" w:hAnsi="Times New Roman" w:cs="Times New Roman"/>
          <w:sz w:val="36"/>
          <w:szCs w:val="36"/>
        </w:rPr>
        <w:t xml:space="preserve">=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Δ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t</m:t>
            </m:r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i-1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j</m:t>
                </m:r>
              </m:sup>
            </m:sSub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i-1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j-1</m:t>
                </m:r>
              </m:sup>
            </m:sSub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j-2</m:t>
                </m:r>
              </m:sup>
            </m:sSub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Δ</m:t>
                    </m:r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+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i-1</m:t>
            </m:r>
          </m:sub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j-1</m:t>
            </m:r>
          </m:sup>
        </m:sSubSup>
      </m:oMath>
    </w:p>
    <w:p w:rsidR="008C3D6D" w:rsidRPr="008C3D6D" w:rsidRDefault="008C3D6D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пакет прикладных программ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Mat</w:t>
      </w:r>
      <w:r w:rsidR="00EA1982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реализуем разностную схему (Рис. </w:t>
      </w:r>
      <w:r w:rsidR="003A3DF1">
        <w:rPr>
          <w:rFonts w:ascii="Times New Roman" w:eastAsiaTheme="minorEastAsia" w:hAnsi="Times New Roman" w:cs="Times New Roman"/>
          <w:sz w:val="28"/>
          <w:szCs w:val="28"/>
        </w:rPr>
        <w:t>1):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r w:rsidR="00BC1B2C" w:rsidRPr="00FE6B4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proofErr w:type="spellStart"/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UrTep</w:t>
      </w:r>
      <w:proofErr w:type="spellEnd"/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();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format</w:t>
      </w:r>
      <w:r w:rsidR="00BC1B2C" w:rsidRPr="00FE6B4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F6969">
        <w:rPr>
          <w:rFonts w:ascii="Courier New" w:hAnsi="Courier New" w:cs="Courier New"/>
          <w:color w:val="A020F0"/>
          <w:sz w:val="20"/>
          <w:szCs w:val="20"/>
          <w:lang w:val="en-US"/>
        </w:rPr>
        <w:t>short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format </w:t>
      </w:r>
      <w:r w:rsidRPr="003F6969">
        <w:rPr>
          <w:rFonts w:ascii="Courier New" w:hAnsi="Courier New" w:cs="Courier New"/>
          <w:color w:val="A020F0"/>
          <w:sz w:val="20"/>
          <w:szCs w:val="20"/>
          <w:lang w:val="en-US"/>
        </w:rPr>
        <w:t>compact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n = input(</w:t>
      </w:r>
      <w:r w:rsidRPr="003F6969">
        <w:rPr>
          <w:rFonts w:ascii="Courier New" w:hAnsi="Courier New" w:cs="Courier New"/>
          <w:color w:val="A020F0"/>
          <w:sz w:val="20"/>
          <w:szCs w:val="20"/>
          <w:lang w:val="en-US"/>
        </w:rPr>
        <w:t>' Enter the number of points: '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        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r>
        <w:rPr>
          <w:rFonts w:ascii="Courier New" w:hAnsi="Courier New" w:cs="Courier New"/>
          <w:color w:val="228B22"/>
          <w:sz w:val="20"/>
          <w:szCs w:val="20"/>
        </w:rPr>
        <w:t>кол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228B22"/>
          <w:sz w:val="20"/>
          <w:szCs w:val="20"/>
        </w:rPr>
        <w:t>во</w:t>
      </w:r>
      <w:r w:rsidR="00BC1B2C" w:rsidRPr="00BC1B2C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точек</w:t>
      </w:r>
      <w:r w:rsidR="00BC1B2C" w:rsidRPr="00BC1B2C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сетки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dt</w:t>
      </w:r>
      <w:proofErr w:type="spellEnd"/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input(</w:t>
      </w:r>
      <w:r w:rsidRPr="003F6969">
        <w:rPr>
          <w:rFonts w:ascii="Courier New" w:hAnsi="Courier New" w:cs="Courier New"/>
          <w:color w:val="A020F0"/>
          <w:sz w:val="20"/>
          <w:szCs w:val="20"/>
          <w:lang w:val="en-US"/>
        </w:rPr>
        <w:t>' Enter the step time integration: '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  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r>
        <w:rPr>
          <w:rFonts w:ascii="Courier New" w:hAnsi="Courier New" w:cs="Courier New"/>
          <w:color w:val="228B22"/>
          <w:sz w:val="20"/>
          <w:szCs w:val="20"/>
        </w:rPr>
        <w:t>шаг</w:t>
      </w:r>
      <w:r w:rsidR="00BC1B2C" w:rsidRPr="00BC1B2C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интегрирования</w:t>
      </w:r>
      <w:r w:rsidR="00BC1B2C" w:rsidRPr="00BC1B2C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по</w:t>
      </w:r>
      <w:r w:rsidR="00BC1B2C" w:rsidRPr="00BC1B2C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времени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t = input(</w:t>
      </w:r>
      <w:r w:rsidRPr="003F6969">
        <w:rPr>
          <w:rFonts w:ascii="Courier New" w:hAnsi="Courier New" w:cs="Courier New"/>
          <w:color w:val="A020F0"/>
          <w:sz w:val="20"/>
          <w:szCs w:val="20"/>
          <w:lang w:val="en-US"/>
        </w:rPr>
        <w:t>' Enter the number of step time integration: '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r>
        <w:rPr>
          <w:rFonts w:ascii="Courier New" w:hAnsi="Courier New" w:cs="Courier New"/>
          <w:color w:val="228B22"/>
          <w:sz w:val="20"/>
          <w:szCs w:val="20"/>
        </w:rPr>
        <w:t>кол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>-</w:t>
      </w:r>
      <w:r w:rsidR="00923FAB">
        <w:rPr>
          <w:rFonts w:ascii="Courier New" w:hAnsi="Courier New" w:cs="Courier New"/>
          <w:color w:val="228B22"/>
          <w:sz w:val="20"/>
          <w:szCs w:val="20"/>
        </w:rPr>
        <w:t>во</w:t>
      </w:r>
      <w:r w:rsidR="00923FAB" w:rsidRPr="00BC1B2C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шагов</w:t>
      </w:r>
      <w:r w:rsidR="00923FAB" w:rsidRPr="00BC1B2C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по</w:t>
      </w:r>
      <w:r w:rsidR="00923FAB" w:rsidRPr="00BC1B2C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времени</w:t>
      </w:r>
    </w:p>
    <w:p w:rsid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kappa=1          </w:t>
      </w:r>
      <w:r w:rsidR="00E52303"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 w:rsidR="00E52303">
        <w:rPr>
          <w:rFonts w:ascii="Courier New" w:hAnsi="Courier New" w:cs="Courier New"/>
          <w:color w:val="228B22"/>
          <w:sz w:val="20"/>
          <w:szCs w:val="20"/>
        </w:rPr>
        <w:t>коэфицент</w:t>
      </w:r>
      <w:proofErr w:type="spellEnd"/>
      <w:r w:rsidR="00923FAB" w:rsidRPr="00BC1B2C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 w:rsidR="00E52303">
        <w:rPr>
          <w:rFonts w:ascii="Courier New" w:hAnsi="Courier New" w:cs="Courier New"/>
          <w:color w:val="228B22"/>
          <w:sz w:val="20"/>
          <w:szCs w:val="20"/>
        </w:rPr>
        <w:t>темпера</w:t>
      </w:r>
      <w:r>
        <w:rPr>
          <w:rFonts w:ascii="Courier New" w:hAnsi="Courier New" w:cs="Courier New"/>
          <w:color w:val="228B22"/>
          <w:sz w:val="20"/>
          <w:szCs w:val="20"/>
        </w:rPr>
        <w:t>туропроводности</w:t>
      </w:r>
      <w:proofErr w:type="spellEnd"/>
    </w:p>
    <w:p w:rsid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mid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round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/2);                          </w:t>
      </w:r>
    </w:p>
    <w:p w:rsid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1/(n-1);   </w:t>
      </w:r>
      <w:r>
        <w:rPr>
          <w:rFonts w:ascii="Courier New" w:hAnsi="Courier New" w:cs="Courier New"/>
          <w:color w:val="228B22"/>
          <w:sz w:val="20"/>
          <w:szCs w:val="20"/>
        </w:rPr>
        <w:t>%шаг интегрирования по расстоянию</w:t>
      </w:r>
    </w:p>
    <w:p w:rsid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T=zeros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(n,1);   </w:t>
      </w:r>
      <w:r>
        <w:rPr>
          <w:rFonts w:ascii="Courier New" w:hAnsi="Courier New" w:cs="Courier New"/>
          <w:color w:val="228B22"/>
          <w:sz w:val="20"/>
          <w:szCs w:val="20"/>
        </w:rPr>
        <w:t>%матрица температуры в зависимости от координаты и времени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T0 = 1;                                    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T1 = 0;                                    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j=1:mid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T(j,1)=T0;              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spellStart"/>
      <w:r w:rsidR="008C3D6D">
        <w:rPr>
          <w:rFonts w:ascii="Courier New" w:hAnsi="Courier New" w:cs="Courier New"/>
          <w:color w:val="228B22"/>
          <w:sz w:val="20"/>
          <w:szCs w:val="20"/>
        </w:rPr>
        <w:t>Нач</w:t>
      </w:r>
      <w:proofErr w:type="spellEnd"/>
      <w:r w:rsidR="008C3D6D" w:rsidRPr="00E52303">
        <w:rPr>
          <w:rFonts w:ascii="Courier New" w:hAnsi="Courier New" w:cs="Courier New"/>
          <w:color w:val="228B22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228B22"/>
          <w:sz w:val="20"/>
          <w:szCs w:val="20"/>
        </w:rPr>
        <w:t>Условия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x&lt;=1/2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j=(mid+1):n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T(j,1) = T1</w:t>
      </w:r>
      <w:r w:rsidR="00923F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          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spellStart"/>
      <w:r w:rsidR="008C3D6D">
        <w:rPr>
          <w:rFonts w:ascii="Courier New" w:hAnsi="Courier New" w:cs="Courier New"/>
          <w:color w:val="228B22"/>
          <w:sz w:val="20"/>
          <w:szCs w:val="20"/>
        </w:rPr>
        <w:t>Нач</w:t>
      </w:r>
      <w:proofErr w:type="spellEnd"/>
      <w:r w:rsidR="008C3D6D" w:rsidRPr="00E52303">
        <w:rPr>
          <w:rFonts w:ascii="Courier New" w:hAnsi="Courier New" w:cs="Courier New"/>
          <w:color w:val="228B22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228B22"/>
          <w:sz w:val="20"/>
          <w:szCs w:val="20"/>
        </w:rPr>
        <w:t>Условия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x&gt;1/2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="00BC1B2C" w:rsidRPr="00FE6B4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proofErr w:type="spellStart"/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=2:</w:t>
      </w:r>
      <w:r w:rsidR="00923F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                </w:t>
      </w:r>
      <w:r w:rsidRPr="003F6969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r>
        <w:rPr>
          <w:rFonts w:ascii="Courier New" w:hAnsi="Courier New" w:cs="Courier New"/>
          <w:color w:val="228B22"/>
          <w:sz w:val="20"/>
          <w:szCs w:val="20"/>
        </w:rPr>
        <w:t>Гр</w:t>
      </w:r>
      <w:r w:rsidR="008C3D6D">
        <w:rPr>
          <w:rFonts w:ascii="Courier New" w:hAnsi="Courier New" w:cs="Courier New"/>
          <w:color w:val="228B22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228B22"/>
          <w:sz w:val="20"/>
          <w:szCs w:val="20"/>
        </w:rPr>
        <w:t>Условия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T(1,i) = T0;                           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T(</w:t>
      </w:r>
      <w:proofErr w:type="spellStart"/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n,i</w:t>
      </w:r>
      <w:proofErr w:type="spellEnd"/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= T1;                           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F6969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j=3:n                              </w:t>
      </w:r>
    </w:p>
    <w:p w:rsidR="003F6969" w:rsidRPr="003F6969" w:rsidRDefault="00923FAB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T(j-1,i)=</w:t>
      </w:r>
      <w:r w:rsidR="003F6969" w:rsidRPr="003F6969">
        <w:rPr>
          <w:rFonts w:ascii="Courier New" w:hAnsi="Courier New" w:cs="Courier New"/>
          <w:color w:val="000000"/>
          <w:sz w:val="20"/>
          <w:szCs w:val="20"/>
          <w:lang w:val="en-US"/>
        </w:rPr>
        <w:t>T(j-1,i-1)+(kappa)*(dt)*(T(j,i-1)-2*T(j-1,i-1)+T(j-2,i))/((dx)*(dx));</w:t>
      </w:r>
    </w:p>
    <w:p w:rsidR="003F6969" w:rsidRP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             </w:t>
      </w:r>
    </w:p>
    <w:p w:rsidR="003F6969" w:rsidRDefault="003F6969" w:rsidP="00923F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T(:,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3F6969" w:rsidRDefault="003F6969" w:rsidP="00AF2B0C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</w:p>
    <w:p w:rsidR="00286918" w:rsidRPr="00BC1B2C" w:rsidRDefault="008C3D6D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выходе из данной программы получаем распределение температуры между ее граничными значениями. </w:t>
      </w:r>
    </w:p>
    <w:p w:rsidR="009978CB" w:rsidRPr="00BC1B2C" w:rsidRDefault="009978CB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3399" w:rsidRDefault="008C3D6D" w:rsidP="00AF2B0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C3D6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Результаты</w:t>
      </w:r>
    </w:p>
    <w:p w:rsidR="008C3D6D" w:rsidRPr="003A3DF1" w:rsidRDefault="008C3D6D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3D6D">
        <w:rPr>
          <w:rFonts w:ascii="Times New Roman" w:eastAsiaTheme="minorEastAsia" w:hAnsi="Times New Roman" w:cs="Times New Roman"/>
          <w:sz w:val="28"/>
          <w:szCs w:val="28"/>
        </w:rPr>
        <w:t>Произведем расчет разностной схемы</w:t>
      </w:r>
      <w:r w:rsidR="003A3DF1">
        <w:rPr>
          <w:rFonts w:ascii="Times New Roman" w:eastAsiaTheme="minorEastAsia" w:hAnsi="Times New Roman" w:cs="Times New Roman"/>
          <w:sz w:val="28"/>
          <w:szCs w:val="28"/>
        </w:rPr>
        <w:t xml:space="preserve">, с сеткой, состоящей из 4 точек, </w:t>
      </w:r>
      <w:r w:rsidRPr="008C3D6D">
        <w:rPr>
          <w:rFonts w:ascii="Times New Roman" w:eastAsiaTheme="minorEastAsia" w:hAnsi="Times New Roman" w:cs="Times New Roman"/>
          <w:sz w:val="28"/>
          <w:szCs w:val="28"/>
        </w:rPr>
        <w:t>шагом интегрирования по времени 0.</w:t>
      </w:r>
      <w:r w:rsidR="00640D0C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8C3D6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6D30DA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=0.25 м.; ∆t=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0.01 c.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3A3DF1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8C3D6D">
        <w:rPr>
          <w:rFonts w:ascii="Times New Roman" w:eastAsiaTheme="minorEastAsia" w:hAnsi="Times New Roman" w:cs="Times New Roman"/>
          <w:sz w:val="28"/>
          <w:szCs w:val="28"/>
        </w:rPr>
        <w:t>коли</w:t>
      </w:r>
      <w:r w:rsidR="00EA1982">
        <w:rPr>
          <w:rFonts w:ascii="Times New Roman" w:eastAsiaTheme="minorEastAsia" w:hAnsi="Times New Roman" w:cs="Times New Roman"/>
          <w:sz w:val="28"/>
          <w:szCs w:val="28"/>
        </w:rPr>
        <w:t>чеством шагов по времени равным</w:t>
      </w:r>
      <w:r w:rsidR="00640D0C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Pr="008C3D6D">
        <w:rPr>
          <w:rFonts w:ascii="Times New Roman" w:eastAsiaTheme="minorEastAsia" w:hAnsi="Times New Roman" w:cs="Times New Roman"/>
          <w:sz w:val="28"/>
          <w:szCs w:val="28"/>
        </w:rPr>
        <w:t>00(10 секунд)</w:t>
      </w:r>
      <w:r w:rsidR="003A3DF1">
        <w:rPr>
          <w:rFonts w:ascii="Times New Roman" w:eastAsiaTheme="minorEastAsia" w:hAnsi="Times New Roman" w:cs="Times New Roman"/>
          <w:sz w:val="28"/>
          <w:szCs w:val="28"/>
        </w:rPr>
        <w:t xml:space="preserve"> (Рис. 2)</w:t>
      </w:r>
    </w:p>
    <w:p w:rsidR="00DE3399" w:rsidRDefault="00640D0C" w:rsidP="00AF2B0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40D0C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69665" cy="1731010"/>
            <wp:effectExtent l="0" t="0" r="6985" b="2540"/>
            <wp:docPr id="5" name="Рисунок 5" descr="C:\Users\user\Desktop\Новая папка\разностаная схема\результат кода последний в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разностаная схема\результат кода последний вар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F1" w:rsidRDefault="003A3DF1" w:rsidP="00AF2B0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3DF1">
        <w:rPr>
          <w:rFonts w:ascii="Times New Roman" w:eastAsiaTheme="minorEastAsia" w:hAnsi="Times New Roman" w:cs="Times New Roman"/>
          <w:sz w:val="28"/>
          <w:szCs w:val="28"/>
        </w:rPr>
        <w:t>Рис. 2 Результат расчёта</w:t>
      </w:r>
      <w:r w:rsidR="00EA1982">
        <w:rPr>
          <w:rFonts w:ascii="Times New Roman" w:eastAsiaTheme="minorEastAsia" w:hAnsi="Times New Roman" w:cs="Times New Roman"/>
          <w:sz w:val="28"/>
          <w:szCs w:val="28"/>
        </w:rPr>
        <w:t xml:space="preserve"> задачи с использованием</w:t>
      </w:r>
      <w:r w:rsidRPr="003A3DF1">
        <w:rPr>
          <w:rFonts w:ascii="Times New Roman" w:eastAsiaTheme="minorEastAsia" w:hAnsi="Times New Roman" w:cs="Times New Roman"/>
          <w:sz w:val="28"/>
          <w:szCs w:val="28"/>
        </w:rPr>
        <w:t xml:space="preserve"> разностной схемы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A3DF1" w:rsidRDefault="003A3DF1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итоге мы получили равномерное распределение температуры от 1 до 0.</w:t>
      </w:r>
    </w:p>
    <w:p w:rsidR="001D0721" w:rsidRDefault="00664FA8" w:rsidP="00AF2B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Исследуем, как быстро при использовании данной схемы, можно прийти к равномерному распределению температуры в описанных выше условиях.</w:t>
      </w:r>
    </w:p>
    <w:p w:rsidR="00664FA8" w:rsidRPr="00FE6B4B" w:rsidRDefault="00664FA8" w:rsidP="00AF2B0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1. Зависимость распределения температуры от количества шагов интегрирования.</w:t>
      </w:r>
    </w:p>
    <w:tbl>
      <w:tblPr>
        <w:tblStyle w:val="a9"/>
        <w:tblW w:w="0" w:type="auto"/>
        <w:tblLook w:val="04A0"/>
      </w:tblPr>
      <w:tblGrid>
        <w:gridCol w:w="2133"/>
        <w:gridCol w:w="1803"/>
        <w:gridCol w:w="1803"/>
        <w:gridCol w:w="1803"/>
        <w:gridCol w:w="1803"/>
      </w:tblGrid>
      <w:tr w:rsidR="00DE3114" w:rsidTr="00E70AFA">
        <w:tc>
          <w:tcPr>
            <w:tcW w:w="213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 шага интегрирования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1-ая точка сетки</w:t>
            </w:r>
          </w:p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(0 м)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2-ая точка сетки</w:t>
            </w:r>
          </w:p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(0.33 м)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3-ья точка сетки</w:t>
            </w:r>
          </w:p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(0.66 м.)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4-ая точка сетки</w:t>
            </w:r>
          </w:p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 м.)</w:t>
            </w:r>
          </w:p>
        </w:tc>
      </w:tr>
      <w:tr w:rsidR="00DE3114" w:rsidTr="00E70AFA">
        <w:tc>
          <w:tcPr>
            <w:tcW w:w="213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E3114" w:rsidRPr="00640D0C" w:rsidRDefault="00DE3114" w:rsidP="00E70A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0.991</w:t>
            </w:r>
          </w:p>
        </w:tc>
        <w:tc>
          <w:tcPr>
            <w:tcW w:w="1803" w:type="dxa"/>
          </w:tcPr>
          <w:p w:rsidR="00DE3114" w:rsidRPr="00664FA8" w:rsidRDefault="00DE3114" w:rsidP="00E70AFA">
            <w:pPr>
              <w:tabs>
                <w:tab w:val="left" w:pos="1359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0.0089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DE3114" w:rsidTr="00E70AFA">
        <w:tc>
          <w:tcPr>
            <w:tcW w:w="213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E3114" w:rsidRPr="00640D0C" w:rsidRDefault="00DE3114" w:rsidP="00E70A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0.8647</w:t>
            </w:r>
          </w:p>
        </w:tc>
        <w:tc>
          <w:tcPr>
            <w:tcW w:w="1803" w:type="dxa"/>
          </w:tcPr>
          <w:p w:rsidR="00DE3114" w:rsidRPr="00AF2B0C" w:rsidRDefault="00DE3114" w:rsidP="00E70A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0.1341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DE3114" w:rsidTr="00E70AFA">
        <w:tc>
          <w:tcPr>
            <w:tcW w:w="213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E3114" w:rsidRPr="00640D0C" w:rsidRDefault="00DE3114" w:rsidP="00E70A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0.7535</w:t>
            </w:r>
          </w:p>
        </w:tc>
        <w:tc>
          <w:tcPr>
            <w:tcW w:w="1803" w:type="dxa"/>
          </w:tcPr>
          <w:p w:rsidR="00DE3114" w:rsidRPr="00AF2B0C" w:rsidRDefault="00DE3114" w:rsidP="00E70A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0.2448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DE3114" w:rsidTr="00E70AFA">
        <w:tc>
          <w:tcPr>
            <w:tcW w:w="213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E3114" w:rsidRPr="00640D0C" w:rsidRDefault="00DE3114" w:rsidP="00E70A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0.6884</w:t>
            </w:r>
          </w:p>
        </w:tc>
        <w:tc>
          <w:tcPr>
            <w:tcW w:w="1803" w:type="dxa"/>
          </w:tcPr>
          <w:p w:rsidR="00DE3114" w:rsidRPr="00AF2B0C" w:rsidRDefault="00DE3114" w:rsidP="00E70A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0.3101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DE3114" w:rsidTr="00E70AFA">
        <w:tc>
          <w:tcPr>
            <w:tcW w:w="2133" w:type="dxa"/>
          </w:tcPr>
          <w:p w:rsidR="00DE3114" w:rsidRP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E3114" w:rsidRPr="00664FA8" w:rsidRDefault="00DE3114" w:rsidP="00E70AFA">
            <w:pPr>
              <w:spacing w:line="240" w:lineRule="auto"/>
              <w:jc w:val="both"/>
              <w:rPr>
                <w:rFonts w:ascii="Calibri" w:hAnsi="Calibri"/>
                <w:color w:val="000000"/>
              </w:rPr>
            </w:pPr>
            <w:r w:rsidRPr="004C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0.6666</w:t>
            </w:r>
          </w:p>
        </w:tc>
        <w:tc>
          <w:tcPr>
            <w:tcW w:w="1803" w:type="dxa"/>
          </w:tcPr>
          <w:p w:rsidR="00DE3114" w:rsidRPr="00AF2B0C" w:rsidRDefault="00DE3114" w:rsidP="00E70A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0.3333</w:t>
            </w:r>
          </w:p>
        </w:tc>
        <w:tc>
          <w:tcPr>
            <w:tcW w:w="1803" w:type="dxa"/>
          </w:tcPr>
          <w:p w:rsidR="00DE3114" w:rsidRDefault="00DE3114" w:rsidP="00E70AF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</w:tbl>
    <w:p w:rsidR="00664FA8" w:rsidRDefault="00640D0C" w:rsidP="00AF2B0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4596" cy="3111745"/>
            <wp:effectExtent l="0" t="0" r="1524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BC1B2C" w:rsidRPr="00FE6B4B" w:rsidRDefault="00664FA8" w:rsidP="00AF2B0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C0900">
        <w:rPr>
          <w:rFonts w:ascii="Times New Roman" w:eastAsiaTheme="minorEastAsia" w:hAnsi="Times New Roman" w:cs="Times New Roman"/>
          <w:sz w:val="28"/>
          <w:szCs w:val="28"/>
        </w:rPr>
        <w:t>Рис. 3. График зависим</w:t>
      </w:r>
      <w:r w:rsidR="004C0900" w:rsidRPr="004C0900">
        <w:rPr>
          <w:rFonts w:ascii="Times New Roman" w:eastAsiaTheme="minorEastAsia" w:hAnsi="Times New Roman" w:cs="Times New Roman"/>
          <w:sz w:val="28"/>
          <w:szCs w:val="28"/>
        </w:rPr>
        <w:t>ости распределения температуры на разных шагах интегрирования</w:t>
      </w:r>
      <w:r w:rsidR="0066308D" w:rsidRPr="004C090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C1B2C" w:rsidRPr="003A3DF1" w:rsidRDefault="00BC1B2C" w:rsidP="00BC1B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3D6D">
        <w:rPr>
          <w:rFonts w:ascii="Times New Roman" w:eastAsiaTheme="minorEastAsia" w:hAnsi="Times New Roman" w:cs="Times New Roman"/>
          <w:sz w:val="28"/>
          <w:szCs w:val="28"/>
        </w:rPr>
        <w:t>Произведем расчет разностной схемы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с сеткой, состоящей из </w:t>
      </w:r>
      <w:r w:rsidRPr="00BC1B2C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точек, </w:t>
      </w:r>
      <w:r w:rsidRPr="008C3D6D">
        <w:rPr>
          <w:rFonts w:ascii="Times New Roman" w:eastAsiaTheme="minorEastAsia" w:hAnsi="Times New Roman" w:cs="Times New Roman"/>
          <w:sz w:val="28"/>
          <w:szCs w:val="28"/>
        </w:rPr>
        <w:t>шагом интегрирования по времени 0.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8C3D6D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=0.25 м.; ∆t=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0.01 c.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8C3D6D">
        <w:rPr>
          <w:rFonts w:ascii="Times New Roman" w:eastAsiaTheme="minorEastAsia" w:hAnsi="Times New Roman" w:cs="Times New Roman"/>
          <w:sz w:val="28"/>
          <w:szCs w:val="28"/>
        </w:rPr>
        <w:t>коли</w:t>
      </w:r>
      <w:r>
        <w:rPr>
          <w:rFonts w:ascii="Times New Roman" w:eastAsiaTheme="minorEastAsia" w:hAnsi="Times New Roman" w:cs="Times New Roman"/>
          <w:sz w:val="28"/>
          <w:szCs w:val="28"/>
        </w:rPr>
        <w:t>чеством шагов по времени равным 4</w:t>
      </w:r>
      <w:r w:rsidRPr="008C3D6D">
        <w:rPr>
          <w:rFonts w:ascii="Times New Roman" w:eastAsiaTheme="minorEastAsia" w:hAnsi="Times New Roman" w:cs="Times New Roman"/>
          <w:sz w:val="28"/>
          <w:szCs w:val="28"/>
        </w:rPr>
        <w:t>00(10 секунд)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Pr="00BC1B2C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C1B2C" w:rsidRDefault="009A69BD" w:rsidP="00BC1B2C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A69B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i1028" type="#_x0000_t75" style="width:261.45pt;height:41.15pt">
            <v:imagedata r:id="rId11" o:title="Безымянный1"/>
          </v:shape>
        </w:pict>
      </w:r>
    </w:p>
    <w:p w:rsidR="00BC1B2C" w:rsidRPr="00FE6B4B" w:rsidRDefault="00BC1B2C" w:rsidP="00BC1B2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Рис.4. </w:t>
      </w:r>
      <w:r w:rsidRPr="003A3DF1">
        <w:rPr>
          <w:rFonts w:ascii="Times New Roman" w:eastAsiaTheme="minorEastAsia" w:hAnsi="Times New Roman" w:cs="Times New Roman"/>
          <w:sz w:val="28"/>
          <w:szCs w:val="28"/>
        </w:rPr>
        <w:t>Результат расчёта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задачи с использованием</w:t>
      </w:r>
      <w:r w:rsidRPr="003A3DF1">
        <w:rPr>
          <w:rFonts w:ascii="Times New Roman" w:eastAsiaTheme="minorEastAsia" w:hAnsi="Times New Roman" w:cs="Times New Roman"/>
          <w:sz w:val="28"/>
          <w:szCs w:val="28"/>
        </w:rPr>
        <w:t xml:space="preserve"> разностной схемы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3B54" w:rsidRDefault="00633B54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33B54">
        <w:rPr>
          <w:rFonts w:ascii="Times New Roman" w:eastAsiaTheme="minorEastAsia" w:hAnsi="Times New Roman" w:cs="Times New Roman"/>
          <w:sz w:val="28"/>
          <w:szCs w:val="28"/>
        </w:rPr>
        <w:t>В итоге мы получили равномерное распределение температуры от 1 до 0.</w:t>
      </w:r>
    </w:p>
    <w:p w:rsid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D2040" w:rsidRPr="008D2040" w:rsidRDefault="008D2040" w:rsidP="00633B5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E3114" w:rsidRPr="00FE6B4B" w:rsidRDefault="00BC1B2C" w:rsidP="00BC1B2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Таблица </w:t>
      </w:r>
      <w:r w:rsidRPr="00FE6B4B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 Зависимость распределения температуры от количества шагов интегрирования.</w:t>
      </w:r>
    </w:p>
    <w:p w:rsidR="00DE3114" w:rsidRPr="00FE6B4B" w:rsidRDefault="00DE3114" w:rsidP="00BC1B2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60"/>
        <w:gridCol w:w="1140"/>
        <w:gridCol w:w="986"/>
        <w:gridCol w:w="986"/>
        <w:gridCol w:w="986"/>
        <w:gridCol w:w="986"/>
        <w:gridCol w:w="986"/>
      </w:tblGrid>
      <w:tr w:rsidR="008D2040" w:rsidRPr="008D2040" w:rsidTr="008D2040">
        <w:trPr>
          <w:trHeight w:val="390"/>
        </w:trPr>
        <w:tc>
          <w:tcPr>
            <w:tcW w:w="1920" w:type="dxa"/>
            <w:gridSpan w:val="2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шага 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1-ая точка сетки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(0 м)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2-ая точка сетки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(0.11 м)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0.8847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0.8890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0.8889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3-ья точка сетки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(0.22м.)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0.4686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0.7808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0.7807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0.7778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4-ая точка сетки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(0.33 м.)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0.3975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0.6690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0.6752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0.6667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5-ая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точка</w:t>
            </w:r>
            <w:proofErr w:type="spellEnd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сетки</w:t>
            </w:r>
            <w:proofErr w:type="spellEnd"/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(0.44м.)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0,3368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0,5613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0,5728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0,5556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6-ая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точка</w:t>
            </w:r>
            <w:proofErr w:type="spellEnd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сетки</w:t>
            </w:r>
            <w:proofErr w:type="spellEnd"/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(0.55 м.)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0,1539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0,285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0,4579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0,4513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0,4444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7-ая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точка</w:t>
            </w:r>
            <w:proofErr w:type="spellEnd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сетки</w:t>
            </w:r>
            <w:proofErr w:type="spellEnd"/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(0.66 м.)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0,1247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0,2409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0,3588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0,3376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0,3333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8-ая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точка</w:t>
            </w:r>
            <w:proofErr w:type="spellEnd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сетки</w:t>
            </w:r>
            <w:proofErr w:type="spellEnd"/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(0.77 м.)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0,101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0,1599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0,2295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0,2242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0,2222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9-ая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точка</w:t>
            </w:r>
            <w:proofErr w:type="spellEnd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сетки</w:t>
            </w:r>
            <w:proofErr w:type="spellEnd"/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(0.88 м.)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0,0818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0,0793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0,1144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0,1116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0,1111</w:t>
            </w:r>
          </w:p>
        </w:tc>
      </w:tr>
      <w:tr w:rsidR="008D2040" w:rsidRPr="008D2040" w:rsidTr="008D2040">
        <w:trPr>
          <w:trHeight w:val="1140"/>
        </w:trPr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10-ая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точка</w:t>
            </w:r>
            <w:proofErr w:type="spellEnd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сетки</w:t>
            </w:r>
            <w:proofErr w:type="spellEnd"/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</w:rPr>
              <w:t>(1 м.)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0" w:type="dxa"/>
            <w:hideMark/>
          </w:tcPr>
          <w:p w:rsidR="008D2040" w:rsidRPr="008D2040" w:rsidRDefault="008D2040" w:rsidP="008D20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204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FE6B4B" w:rsidRPr="008D2040" w:rsidRDefault="00FE6B4B" w:rsidP="00BC1B2C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C1B2C" w:rsidRPr="00BC1B2C" w:rsidRDefault="00FE6B4B" w:rsidP="00BC1B2C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0117" cy="3700962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117" cy="370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B54" w:rsidRPr="00633B54" w:rsidRDefault="00633B54" w:rsidP="00633B5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Рис. </w:t>
      </w:r>
      <w:r w:rsidRPr="00FE6B4B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33B54">
        <w:rPr>
          <w:rFonts w:ascii="Times New Roman" w:eastAsiaTheme="minorEastAsia" w:hAnsi="Times New Roman" w:cs="Times New Roman"/>
          <w:sz w:val="28"/>
          <w:szCs w:val="28"/>
        </w:rPr>
        <w:t>. График зависимости распределения температуры на разных шагах интегрирования.</w:t>
      </w:r>
    </w:p>
    <w:p w:rsidR="00BC1B2C" w:rsidRPr="00BC1B2C" w:rsidRDefault="00BC1B2C" w:rsidP="00BC1B2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94511" w:rsidRDefault="00694511" w:rsidP="00AF2B0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94511">
        <w:rPr>
          <w:rFonts w:ascii="Times New Roman" w:eastAsiaTheme="minorEastAsia" w:hAnsi="Times New Roman" w:cs="Times New Roman"/>
          <w:b/>
          <w:sz w:val="28"/>
          <w:szCs w:val="28"/>
        </w:rPr>
        <w:t>Выводы</w:t>
      </w:r>
    </w:p>
    <w:p w:rsidR="00694511" w:rsidRPr="00694511" w:rsidRDefault="00694511" w:rsidP="00AF2B0C">
      <w:pPr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94511">
        <w:rPr>
          <w:rFonts w:ascii="Times New Roman" w:hAnsi="Times New Roman" w:cs="Times New Roman"/>
          <w:sz w:val="28"/>
          <w:szCs w:val="28"/>
        </w:rPr>
        <w:t xml:space="preserve">Заданная разностная схема с учетом начальных и граничных условий была успешно реализована на языке программирования </w:t>
      </w:r>
      <w:r w:rsidRPr="00694511">
        <w:rPr>
          <w:rFonts w:ascii="Times New Roman" w:hAnsi="Times New Roman" w:cs="Times New Roman"/>
          <w:sz w:val="28"/>
          <w:szCs w:val="28"/>
          <w:lang w:val="en-US"/>
        </w:rPr>
        <w:t>MATLAB</w:t>
      </w:r>
      <w:r>
        <w:rPr>
          <w:rFonts w:ascii="Times New Roman" w:hAnsi="Times New Roman" w:cs="Times New Roman"/>
          <w:sz w:val="28"/>
          <w:szCs w:val="28"/>
        </w:rPr>
        <w:t>. В процессе работы над этой задачей, мы пришли к выводу</w:t>
      </w:r>
      <w:r w:rsidR="0066308D">
        <w:rPr>
          <w:rFonts w:ascii="Times New Roman" w:hAnsi="Times New Roman" w:cs="Times New Roman"/>
          <w:sz w:val="28"/>
          <w:szCs w:val="28"/>
        </w:rPr>
        <w:t xml:space="preserve">, что схема </w:t>
      </w:r>
      <w:r w:rsidR="0066308D" w:rsidRPr="004C0900">
        <w:rPr>
          <w:rFonts w:ascii="Times New Roman" w:eastAsiaTheme="minorEastAsia" w:hAnsi="Times New Roman" w:cs="Times New Roman"/>
          <w:sz w:val="28"/>
          <w:szCs w:val="28"/>
        </w:rPr>
        <w:t xml:space="preserve">сходится в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=0.25 м; ∆t=0.1 c</m:t>
        </m:r>
      </m:oMath>
      <w:r w:rsidR="0066308D" w:rsidRPr="004C090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83012" w:rsidRPr="004C09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35F2">
        <w:rPr>
          <w:rFonts w:ascii="Times New Roman" w:eastAsiaTheme="minorEastAsia" w:hAnsi="Times New Roman" w:cs="Times New Roman"/>
          <w:sz w:val="28"/>
          <w:szCs w:val="28"/>
        </w:rPr>
        <w:t xml:space="preserve">и построили </w:t>
      </w:r>
      <w:r w:rsidR="00A83012" w:rsidRPr="004C0900">
        <w:rPr>
          <w:rFonts w:ascii="Times New Roman" w:eastAsiaTheme="minorEastAsia" w:hAnsi="Times New Roman" w:cs="Times New Roman"/>
          <w:sz w:val="28"/>
          <w:szCs w:val="28"/>
        </w:rPr>
        <w:t>график</w:t>
      </w:r>
      <w:r w:rsidR="00A2184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A83012" w:rsidRPr="004C0900">
        <w:rPr>
          <w:rFonts w:ascii="Times New Roman" w:eastAsiaTheme="minorEastAsia" w:hAnsi="Times New Roman" w:cs="Times New Roman"/>
          <w:sz w:val="28"/>
          <w:szCs w:val="28"/>
        </w:rPr>
        <w:t xml:space="preserve"> зависимости распределения температуры </w:t>
      </w:r>
      <w:r w:rsidR="004C0900" w:rsidRPr="004C0900">
        <w:rPr>
          <w:rFonts w:ascii="Times New Roman" w:eastAsiaTheme="minorEastAsia" w:hAnsi="Times New Roman" w:cs="Times New Roman"/>
          <w:sz w:val="28"/>
          <w:szCs w:val="28"/>
        </w:rPr>
        <w:t>на разных шагах интегрирования.</w:t>
      </w:r>
      <w:r w:rsidR="00640D0C" w:rsidRPr="004C0900">
        <w:rPr>
          <w:rFonts w:ascii="Times New Roman" w:eastAsiaTheme="minorEastAsia" w:hAnsi="Times New Roman" w:cs="Times New Roman"/>
          <w:sz w:val="28"/>
          <w:szCs w:val="28"/>
        </w:rPr>
        <w:t>(Рис.3</w:t>
      </w:r>
      <w:r w:rsidR="00A21840" w:rsidRPr="00A2184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21840">
        <w:rPr>
          <w:rFonts w:ascii="Times New Roman" w:eastAsiaTheme="minorEastAsia" w:hAnsi="Times New Roman" w:cs="Times New Roman"/>
          <w:sz w:val="28"/>
          <w:szCs w:val="28"/>
        </w:rPr>
        <w:t>Рис.5</w:t>
      </w:r>
      <w:r w:rsidR="00640D0C" w:rsidRPr="004C090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83012" w:rsidRPr="004C090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694511" w:rsidRPr="00694511" w:rsidSect="0085590A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95" w:rsidRDefault="00305B95" w:rsidP="0085590A">
      <w:pPr>
        <w:spacing w:after="0" w:line="240" w:lineRule="auto"/>
      </w:pPr>
      <w:r>
        <w:separator/>
      </w:r>
    </w:p>
  </w:endnote>
  <w:endnote w:type="continuationSeparator" w:id="1">
    <w:p w:rsidR="00305B95" w:rsidRDefault="00305B95" w:rsidP="0085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732940"/>
      <w:docPartObj>
        <w:docPartGallery w:val="Page Numbers (Bottom of Page)"/>
        <w:docPartUnique/>
      </w:docPartObj>
    </w:sdtPr>
    <w:sdtContent>
      <w:p w:rsidR="0066308D" w:rsidRDefault="009A69BD">
        <w:pPr>
          <w:pStyle w:val="a5"/>
          <w:jc w:val="right"/>
        </w:pPr>
        <w:r>
          <w:fldChar w:fldCharType="begin"/>
        </w:r>
        <w:r w:rsidR="0066308D">
          <w:instrText>PAGE   \* MERGEFORMAT</w:instrText>
        </w:r>
        <w:r>
          <w:fldChar w:fldCharType="separate"/>
        </w:r>
        <w:r w:rsidR="00671F80">
          <w:rPr>
            <w:noProof/>
          </w:rPr>
          <w:t>7</w:t>
        </w:r>
        <w:r>
          <w:fldChar w:fldCharType="end"/>
        </w:r>
      </w:p>
    </w:sdtContent>
  </w:sdt>
  <w:p w:rsidR="0066308D" w:rsidRDefault="006630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95" w:rsidRDefault="00305B95" w:rsidP="0085590A">
      <w:pPr>
        <w:spacing w:after="0" w:line="240" w:lineRule="auto"/>
      </w:pPr>
      <w:r>
        <w:separator/>
      </w:r>
    </w:p>
  </w:footnote>
  <w:footnote w:type="continuationSeparator" w:id="1">
    <w:p w:rsidR="00305B95" w:rsidRDefault="00305B95" w:rsidP="0085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 E" style="width:10.3pt;height:10.3pt;visibility:visible;mso-wrap-style:square" o:bullet="t">
        <v:imagedata r:id="rId1" o:title=" E"/>
      </v:shape>
    </w:pict>
  </w:numPicBullet>
  <w:numPicBullet w:numPicBulletId="1">
    <w:pict>
      <v:shape id="_x0000_i1027" type="#_x0000_t75" alt="\mu" style="width:8.55pt;height:9.45pt;visibility:visible;mso-wrap-style:square" o:bullet="t">
        <v:imagedata r:id="rId2" o:title="mu"/>
      </v:shape>
    </w:pict>
  </w:numPicBullet>
  <w:numPicBullet w:numPicBulletId="2">
    <w:pict>
      <v:shape id="_x0000_i1028" type="#_x0000_t75" alt="\ p" style="width:8.55pt;height:9.45pt;visibility:visible;mso-wrap-style:square" o:bullet="t">
        <v:imagedata r:id="rId3" o:title=" p"/>
      </v:shape>
    </w:pict>
  </w:numPicBullet>
  <w:abstractNum w:abstractNumId="0">
    <w:nsid w:val="04061316"/>
    <w:multiLevelType w:val="hybridMultilevel"/>
    <w:tmpl w:val="EFFA01D6"/>
    <w:lvl w:ilvl="0" w:tplc="BDFAA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A0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07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06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69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AF1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988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0C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0E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416783"/>
    <w:multiLevelType w:val="hybridMultilevel"/>
    <w:tmpl w:val="FD58DFC4"/>
    <w:lvl w:ilvl="0" w:tplc="BE6EFE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4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6B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AA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2D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EF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66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E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07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A85395"/>
    <w:multiLevelType w:val="hybridMultilevel"/>
    <w:tmpl w:val="6D6EB09C"/>
    <w:lvl w:ilvl="0" w:tplc="FAE0F0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4F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8E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6B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64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E1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4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EA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63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9E2"/>
    <w:rsid w:val="00027CFB"/>
    <w:rsid w:val="00067255"/>
    <w:rsid w:val="000D216E"/>
    <w:rsid w:val="0010673A"/>
    <w:rsid w:val="00113429"/>
    <w:rsid w:val="001453A1"/>
    <w:rsid w:val="00176B78"/>
    <w:rsid w:val="001D0721"/>
    <w:rsid w:val="001D5D6C"/>
    <w:rsid w:val="001E4726"/>
    <w:rsid w:val="002332E2"/>
    <w:rsid w:val="00241F7A"/>
    <w:rsid w:val="00286918"/>
    <w:rsid w:val="002C1B10"/>
    <w:rsid w:val="00305B95"/>
    <w:rsid w:val="003A3DF1"/>
    <w:rsid w:val="003D510B"/>
    <w:rsid w:val="003F6969"/>
    <w:rsid w:val="004262B2"/>
    <w:rsid w:val="004C0900"/>
    <w:rsid w:val="004F14B4"/>
    <w:rsid w:val="0050468B"/>
    <w:rsid w:val="00601D3A"/>
    <w:rsid w:val="00604DD2"/>
    <w:rsid w:val="006108A6"/>
    <w:rsid w:val="006109E5"/>
    <w:rsid w:val="0063381B"/>
    <w:rsid w:val="00633B54"/>
    <w:rsid w:val="00640D0C"/>
    <w:rsid w:val="0066308D"/>
    <w:rsid w:val="00664FA8"/>
    <w:rsid w:val="00671F80"/>
    <w:rsid w:val="00694511"/>
    <w:rsid w:val="006D30DA"/>
    <w:rsid w:val="007239E2"/>
    <w:rsid w:val="00774DFF"/>
    <w:rsid w:val="007A1914"/>
    <w:rsid w:val="007C35F2"/>
    <w:rsid w:val="0085590A"/>
    <w:rsid w:val="00873E61"/>
    <w:rsid w:val="008C3D6D"/>
    <w:rsid w:val="008D2040"/>
    <w:rsid w:val="008F081A"/>
    <w:rsid w:val="00923FAB"/>
    <w:rsid w:val="00982009"/>
    <w:rsid w:val="009978CB"/>
    <w:rsid w:val="009A69BD"/>
    <w:rsid w:val="009E57D7"/>
    <w:rsid w:val="00A21840"/>
    <w:rsid w:val="00A83012"/>
    <w:rsid w:val="00AB64E5"/>
    <w:rsid w:val="00AF2B0C"/>
    <w:rsid w:val="00B23980"/>
    <w:rsid w:val="00BB7847"/>
    <w:rsid w:val="00BC1B2C"/>
    <w:rsid w:val="00BC40CD"/>
    <w:rsid w:val="00C02830"/>
    <w:rsid w:val="00C95867"/>
    <w:rsid w:val="00D13078"/>
    <w:rsid w:val="00D23CB5"/>
    <w:rsid w:val="00D87B01"/>
    <w:rsid w:val="00DD45D5"/>
    <w:rsid w:val="00DE3114"/>
    <w:rsid w:val="00DE3399"/>
    <w:rsid w:val="00E52303"/>
    <w:rsid w:val="00E6308C"/>
    <w:rsid w:val="00EA1982"/>
    <w:rsid w:val="00F00569"/>
    <w:rsid w:val="00F059D0"/>
    <w:rsid w:val="00FE6B4B"/>
    <w:rsid w:val="00FE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8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90A"/>
  </w:style>
  <w:style w:type="paragraph" w:styleId="a5">
    <w:name w:val="footer"/>
    <w:basedOn w:val="a"/>
    <w:link w:val="a6"/>
    <w:uiPriority w:val="99"/>
    <w:unhideWhenUsed/>
    <w:rsid w:val="008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90A"/>
  </w:style>
  <w:style w:type="character" w:customStyle="1" w:styleId="apple-converted-space">
    <w:name w:val="apple-converted-space"/>
    <w:basedOn w:val="a0"/>
    <w:rsid w:val="006109E5"/>
  </w:style>
  <w:style w:type="paragraph" w:styleId="a7">
    <w:name w:val="List Paragraph"/>
    <w:basedOn w:val="a"/>
    <w:uiPriority w:val="34"/>
    <w:qFormat/>
    <w:rsid w:val="006109E5"/>
    <w:pPr>
      <w:spacing w:line="259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2C1B10"/>
    <w:rPr>
      <w:color w:val="808080"/>
    </w:rPr>
  </w:style>
  <w:style w:type="table" w:styleId="a9">
    <w:name w:val="Table Grid"/>
    <w:basedOn w:val="a1"/>
    <w:uiPriority w:val="39"/>
    <w:rsid w:val="0066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86;&#1074;&#1072;&#1103;%20&#1087;&#1072;&#1087;&#1082;&#1072;\&#1088;&#1072;&#1079;&#1085;&#1086;&#1089;&#1090;&#1072;&#1085;&#1072;&#1103;%20&#1089;&#1093;&#1077;&#1084;&#1072;\&#1075;&#1088;&#1072;&#1092;&#1080;&#1082;%20&#1079;&#1072;&#1074;&#1080;&#1089;&#1080;&#1084;&#1086;&#1089;&#1090;&#1080;%20&#1089;&#1093;&#1086;&#1076;&#1080;&#1084;&#1086;&#1089;&#1090;&#1080;%20&#1086;&#1090;%20&#1074;&#1088;&#1077;&#1084;&#1077;&#1085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8442038495188104E-2"/>
          <c:y val="5.0925925925925986E-2"/>
          <c:w val="0.88073862642169876"/>
          <c:h val="0.84167468649752286"/>
        </c:manualLayout>
      </c:layout>
      <c:scatterChart>
        <c:scatterStyle val="lineMarker"/>
        <c:ser>
          <c:idx val="0"/>
          <c:order val="0"/>
          <c:tx>
            <c:strRef>
              <c:f>Лист1!$A$16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Лист1!$B$1:$E$1</c:f>
              <c:numCache>
                <c:formatCode>General</c:formatCode>
                <c:ptCount val="4"/>
                <c:pt idx="0">
                  <c:v>0</c:v>
                </c:pt>
                <c:pt idx="1">
                  <c:v>0.33000000000000063</c:v>
                </c:pt>
                <c:pt idx="2">
                  <c:v>0.66000000000000125</c:v>
                </c:pt>
                <c:pt idx="3">
                  <c:v>1</c:v>
                </c:pt>
              </c:numCache>
            </c:numRef>
          </c:xVal>
          <c:yVal>
            <c:numRef>
              <c:f>Лист1!$B$16:$E$16</c:f>
              <c:numCache>
                <c:formatCode>General</c:formatCode>
                <c:ptCount val="4"/>
                <c:pt idx="0">
                  <c:v>1</c:v>
                </c:pt>
                <c:pt idx="1">
                  <c:v>0.99099999999999999</c:v>
                </c:pt>
                <c:pt idx="2">
                  <c:v>8.9000000000000242E-3</c:v>
                </c:pt>
                <c:pt idx="3">
                  <c:v>0</c:v>
                </c:pt>
              </c:numCache>
            </c:numRef>
          </c:yVal>
        </c:ser>
        <c:ser>
          <c:idx val="2"/>
          <c:order val="1"/>
          <c:tx>
            <c:strRef>
              <c:f>Лист1!$A$18</c:f>
              <c:strCache>
                <c:ptCount val="1"/>
                <c:pt idx="0">
                  <c:v>20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Лист1!$B$1:$E$1</c:f>
              <c:numCache>
                <c:formatCode>General</c:formatCode>
                <c:ptCount val="4"/>
                <c:pt idx="0">
                  <c:v>0</c:v>
                </c:pt>
                <c:pt idx="1">
                  <c:v>0.33000000000000063</c:v>
                </c:pt>
                <c:pt idx="2">
                  <c:v>0.66000000000000125</c:v>
                </c:pt>
                <c:pt idx="3">
                  <c:v>1</c:v>
                </c:pt>
              </c:numCache>
            </c:numRef>
          </c:xVal>
          <c:yVal>
            <c:numRef>
              <c:f>Лист1!$B$18:$E$18</c:f>
              <c:numCache>
                <c:formatCode>General</c:formatCode>
                <c:ptCount val="4"/>
                <c:pt idx="0">
                  <c:v>1</c:v>
                </c:pt>
                <c:pt idx="1">
                  <c:v>0.86470000000000125</c:v>
                </c:pt>
                <c:pt idx="2">
                  <c:v>0.1341</c:v>
                </c:pt>
                <c:pt idx="3">
                  <c:v>0</c:v>
                </c:pt>
              </c:numCache>
            </c:numRef>
          </c:yVal>
        </c:ser>
        <c:ser>
          <c:idx val="3"/>
          <c:order val="2"/>
          <c:tx>
            <c:strRef>
              <c:f>Лист1!$A$19</c:f>
              <c:strCache>
                <c:ptCount val="1"/>
                <c:pt idx="0">
                  <c:v>50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Лист1!$B$1:$E$1</c:f>
              <c:numCache>
                <c:formatCode>General</c:formatCode>
                <c:ptCount val="4"/>
                <c:pt idx="0">
                  <c:v>0</c:v>
                </c:pt>
                <c:pt idx="1">
                  <c:v>0.33000000000000063</c:v>
                </c:pt>
                <c:pt idx="2">
                  <c:v>0.66000000000000125</c:v>
                </c:pt>
                <c:pt idx="3">
                  <c:v>1</c:v>
                </c:pt>
              </c:numCache>
            </c:numRef>
          </c:xVal>
          <c:yVal>
            <c:numRef>
              <c:f>Лист1!$B$19:$E$19</c:f>
              <c:numCache>
                <c:formatCode>General</c:formatCode>
                <c:ptCount val="4"/>
                <c:pt idx="0">
                  <c:v>1</c:v>
                </c:pt>
                <c:pt idx="1">
                  <c:v>0.75349999999999995</c:v>
                </c:pt>
                <c:pt idx="2">
                  <c:v>0.24480000000000021</c:v>
                </c:pt>
                <c:pt idx="3">
                  <c:v>0</c:v>
                </c:pt>
              </c:numCache>
            </c:numRef>
          </c:yVal>
        </c:ser>
        <c:ser>
          <c:idx val="4"/>
          <c:order val="3"/>
          <c:tx>
            <c:strRef>
              <c:f>Лист1!$A$20</c:f>
              <c:strCache>
                <c:ptCount val="1"/>
                <c:pt idx="0">
                  <c:v>100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Лист1!$B$1:$E$1</c:f>
              <c:numCache>
                <c:formatCode>General</c:formatCode>
                <c:ptCount val="4"/>
                <c:pt idx="0">
                  <c:v>0</c:v>
                </c:pt>
                <c:pt idx="1">
                  <c:v>0.33000000000000063</c:v>
                </c:pt>
                <c:pt idx="2">
                  <c:v>0.66000000000000125</c:v>
                </c:pt>
                <c:pt idx="3">
                  <c:v>1</c:v>
                </c:pt>
              </c:numCache>
            </c:numRef>
          </c:xVal>
          <c:yVal>
            <c:numRef>
              <c:f>Лист1!$B$20:$E$20</c:f>
              <c:numCache>
                <c:formatCode>General</c:formatCode>
                <c:ptCount val="4"/>
                <c:pt idx="0">
                  <c:v>1</c:v>
                </c:pt>
                <c:pt idx="1">
                  <c:v>0.68840000000000079</c:v>
                </c:pt>
                <c:pt idx="2">
                  <c:v>0.31010000000000032</c:v>
                </c:pt>
                <c:pt idx="3">
                  <c:v>0</c:v>
                </c:pt>
              </c:numCache>
            </c:numRef>
          </c:yVal>
        </c:ser>
        <c:ser>
          <c:idx val="1"/>
          <c:order val="4"/>
          <c:tx>
            <c:strRef>
              <c:f>Лист1!$A$22</c:f>
              <c:strCache>
                <c:ptCount val="1"/>
                <c:pt idx="0">
                  <c:v>400</c:v>
                </c:pt>
              </c:strCache>
            </c:strRef>
          </c:tx>
          <c:spPr>
            <a:ln w="19050" cap="flat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Лист1!$B$1:$E$1</c:f>
              <c:numCache>
                <c:formatCode>General</c:formatCode>
                <c:ptCount val="4"/>
                <c:pt idx="0">
                  <c:v>0</c:v>
                </c:pt>
                <c:pt idx="1">
                  <c:v>0.33000000000000063</c:v>
                </c:pt>
                <c:pt idx="2">
                  <c:v>0.66000000000000125</c:v>
                </c:pt>
                <c:pt idx="3">
                  <c:v>1</c:v>
                </c:pt>
              </c:numCache>
            </c:numRef>
          </c:xVal>
          <c:yVal>
            <c:numRef>
              <c:f>Лист1!$B$22:$E$22</c:f>
              <c:numCache>
                <c:formatCode>General</c:formatCode>
                <c:ptCount val="4"/>
                <c:pt idx="0">
                  <c:v>1</c:v>
                </c:pt>
                <c:pt idx="1">
                  <c:v>0.66660000000000175</c:v>
                </c:pt>
                <c:pt idx="2">
                  <c:v>0.33330000000000087</c:v>
                </c:pt>
                <c:pt idx="3">
                  <c:v>0</c:v>
                </c:pt>
              </c:numCache>
            </c:numRef>
          </c:yVal>
        </c:ser>
        <c:axId val="65878656"/>
        <c:axId val="65893888"/>
      </c:scatterChart>
      <c:valAx>
        <c:axId val="6587865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x,</a:t>
                </a:r>
                <a:r>
                  <a:rPr lang="en-US" baseline="0"/>
                  <a:t> </a:t>
                </a:r>
                <a:r>
                  <a:rPr lang="ru-RU" baseline="0"/>
                  <a:t>м</a:t>
                </a:r>
                <a:endParaRPr lang="ru-RU"/>
              </a:p>
            </c:rich>
          </c:tx>
          <c:layout/>
          <c:spPr>
            <a:noFill/>
            <a:ln cmpd="sng"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893888"/>
        <c:crosses val="autoZero"/>
        <c:crossBetween val="midCat"/>
      </c:valAx>
      <c:valAx>
        <c:axId val="65893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T,</a:t>
                </a:r>
                <a:r>
                  <a:rPr lang="en-US" baseline="0"/>
                  <a:t> K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0.4141465643274862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8786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9E2A-A99E-4EAA-BAD4-EE0FA4FD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8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28</cp:revision>
  <dcterms:created xsi:type="dcterms:W3CDTF">2015-11-15T22:07:00Z</dcterms:created>
  <dcterms:modified xsi:type="dcterms:W3CDTF">2015-12-28T11:24:00Z</dcterms:modified>
</cp:coreProperties>
</file>