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7C2" w:rsidRPr="005427C2" w:rsidRDefault="005427C2" w:rsidP="005427C2">
      <w:pPr>
        <w:jc w:val="center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Санкт-Петербургский политехнический университет Петра Великого</w:t>
      </w:r>
    </w:p>
    <w:p w:rsidR="005427C2" w:rsidRPr="005427C2" w:rsidRDefault="005427C2" w:rsidP="005427C2">
      <w:pPr>
        <w:jc w:val="center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 xml:space="preserve">Институт прикладной математики и механики </w:t>
      </w:r>
    </w:p>
    <w:p w:rsidR="005427C2" w:rsidRPr="005427C2" w:rsidRDefault="005427C2" w:rsidP="005427C2">
      <w:pPr>
        <w:jc w:val="center"/>
        <w:rPr>
          <w:b/>
          <w:sz w:val="28"/>
          <w:szCs w:val="28"/>
          <w:lang w:val="ru-RU"/>
        </w:rPr>
      </w:pPr>
      <w:r w:rsidRPr="005427C2">
        <w:rPr>
          <w:b/>
          <w:sz w:val="28"/>
          <w:szCs w:val="28"/>
          <w:lang w:val="ru-RU"/>
        </w:rPr>
        <w:t>Кафедра «Теоретическая механика»</w:t>
      </w:r>
    </w:p>
    <w:p w:rsidR="005427C2" w:rsidRPr="005427C2" w:rsidRDefault="005427C2" w:rsidP="005427C2">
      <w:pPr>
        <w:rPr>
          <w:b/>
          <w:sz w:val="28"/>
          <w:szCs w:val="28"/>
          <w:lang w:val="ru-RU"/>
        </w:rPr>
      </w:pPr>
    </w:p>
    <w:p w:rsidR="005427C2" w:rsidRPr="005427C2" w:rsidRDefault="005427C2" w:rsidP="005427C2">
      <w:pPr>
        <w:rPr>
          <w:b/>
          <w:sz w:val="28"/>
          <w:szCs w:val="28"/>
          <w:lang w:val="ru-RU"/>
        </w:rPr>
      </w:pPr>
    </w:p>
    <w:p w:rsidR="005427C2" w:rsidRPr="005427C2" w:rsidRDefault="005427C2" w:rsidP="005427C2">
      <w:pPr>
        <w:spacing w:line="360" w:lineRule="auto"/>
        <w:jc w:val="center"/>
        <w:rPr>
          <w:b/>
          <w:spacing w:val="62"/>
          <w:sz w:val="32"/>
          <w:szCs w:val="32"/>
          <w:lang w:val="ru-RU"/>
        </w:rPr>
      </w:pPr>
      <w:r w:rsidRPr="005427C2">
        <w:rPr>
          <w:b/>
          <w:spacing w:val="62"/>
          <w:sz w:val="32"/>
          <w:szCs w:val="32"/>
          <w:lang w:val="ru-RU"/>
        </w:rPr>
        <w:t>КУРСОВ</w:t>
      </w:r>
      <w:r w:rsidRPr="005427C2">
        <w:rPr>
          <w:b/>
          <w:caps/>
          <w:spacing w:val="62"/>
          <w:sz w:val="32"/>
          <w:szCs w:val="32"/>
          <w:lang w:val="ru-RU"/>
        </w:rPr>
        <w:t>ой</w:t>
      </w:r>
      <w:r w:rsidRPr="005427C2">
        <w:rPr>
          <w:b/>
          <w:spacing w:val="62"/>
          <w:sz w:val="32"/>
          <w:szCs w:val="32"/>
          <w:lang w:val="ru-RU"/>
        </w:rPr>
        <w:t xml:space="preserve"> </w:t>
      </w:r>
      <w:r w:rsidRPr="005427C2">
        <w:rPr>
          <w:b/>
          <w:caps/>
          <w:spacing w:val="62"/>
          <w:sz w:val="32"/>
          <w:szCs w:val="32"/>
          <w:lang w:val="ru-RU"/>
        </w:rPr>
        <w:t>проект</w:t>
      </w:r>
    </w:p>
    <w:p w:rsidR="005427C2" w:rsidRPr="005427C2" w:rsidRDefault="005427C2" w:rsidP="005427C2">
      <w:pPr>
        <w:jc w:val="center"/>
        <w:rPr>
          <w:spacing w:val="62"/>
          <w:sz w:val="28"/>
          <w:szCs w:val="28"/>
          <w:lang w:val="ru-RU"/>
        </w:rPr>
      </w:pPr>
    </w:p>
    <w:p w:rsidR="005427C2" w:rsidRPr="00645676" w:rsidRDefault="005427C2" w:rsidP="005427C2">
      <w:pPr>
        <w:spacing w:after="0"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Решение двумерного уравнения теплопроводности </w:t>
      </w:r>
    </w:p>
    <w:p w:rsidR="005427C2" w:rsidRPr="005427C2" w:rsidRDefault="005427C2" w:rsidP="005427C2">
      <w:pPr>
        <w:spacing w:after="0"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при помощи </w:t>
      </w:r>
      <w:r>
        <w:rPr>
          <w:b/>
          <w:sz w:val="28"/>
          <w:szCs w:val="28"/>
        </w:rPr>
        <w:t>MPI</w:t>
      </w:r>
    </w:p>
    <w:p w:rsidR="005427C2" w:rsidRDefault="005427C2" w:rsidP="005427C2">
      <w:pPr>
        <w:spacing w:after="0" w:line="360" w:lineRule="auto"/>
        <w:jc w:val="center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 xml:space="preserve">по дисциплине </w:t>
      </w:r>
    </w:p>
    <w:p w:rsidR="005427C2" w:rsidRPr="005427C2" w:rsidRDefault="005427C2" w:rsidP="005427C2">
      <w:pPr>
        <w:spacing w:after="0" w:line="360" w:lineRule="auto"/>
        <w:jc w:val="center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«</w:t>
      </w:r>
      <w:r>
        <w:rPr>
          <w:sz w:val="28"/>
          <w:szCs w:val="28"/>
          <w:lang w:val="ru-RU" w:eastAsia="ja-JP"/>
        </w:rPr>
        <w:t>К</w:t>
      </w:r>
      <w:r>
        <w:rPr>
          <w:sz w:val="28"/>
          <w:szCs w:val="28"/>
          <w:lang w:val="ru-RU"/>
        </w:rPr>
        <w:t>омпьютерные технологии</w:t>
      </w:r>
      <w:r w:rsidRPr="005427C2">
        <w:rPr>
          <w:sz w:val="28"/>
          <w:szCs w:val="28"/>
          <w:lang w:val="ru-RU"/>
        </w:rPr>
        <w:t xml:space="preserve"> в механике»</w:t>
      </w:r>
    </w:p>
    <w:p w:rsidR="005427C2" w:rsidRPr="005427C2" w:rsidRDefault="005427C2" w:rsidP="005427C2">
      <w:pPr>
        <w:jc w:val="center"/>
        <w:rPr>
          <w:sz w:val="28"/>
          <w:szCs w:val="28"/>
          <w:lang w:val="ru-RU"/>
        </w:rPr>
      </w:pPr>
    </w:p>
    <w:p w:rsidR="005427C2" w:rsidRPr="005427C2" w:rsidRDefault="005427C2" w:rsidP="005427C2">
      <w:pPr>
        <w:rPr>
          <w:lang w:val="ru-RU"/>
        </w:rPr>
      </w:pPr>
    </w:p>
    <w:p w:rsidR="005427C2" w:rsidRPr="005427C2" w:rsidRDefault="005427C2" w:rsidP="005427C2">
      <w:pPr>
        <w:jc w:val="center"/>
        <w:rPr>
          <w:lang w:val="ru-RU"/>
        </w:rPr>
      </w:pPr>
    </w:p>
    <w:p w:rsidR="005427C2" w:rsidRPr="005427C2" w:rsidRDefault="005427C2" w:rsidP="005427C2">
      <w:pPr>
        <w:spacing w:after="0"/>
        <w:ind w:left="1134" w:hanging="1134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Выполнил</w:t>
      </w:r>
    </w:p>
    <w:p w:rsidR="005427C2" w:rsidRPr="00645676" w:rsidRDefault="005427C2" w:rsidP="005427C2">
      <w:pPr>
        <w:tabs>
          <w:tab w:val="left" w:pos="3960"/>
          <w:tab w:val="left" w:pos="6840"/>
        </w:tabs>
        <w:spacing w:after="0"/>
        <w:ind w:left="1134" w:hanging="1134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студент гр.</w:t>
      </w:r>
      <w:r w:rsidR="00962A28">
        <w:rPr>
          <w:sz w:val="28"/>
          <w:szCs w:val="28"/>
          <w:lang w:val="ru-RU"/>
        </w:rPr>
        <w:t xml:space="preserve"> 23642/2</w:t>
      </w:r>
      <w:bookmarkStart w:id="0" w:name="_GoBack"/>
      <w:bookmarkEnd w:id="0"/>
      <w:r w:rsidRPr="005427C2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>________________</w:t>
      </w:r>
      <w:r w:rsidRPr="005427C2">
        <w:rPr>
          <w:sz w:val="28"/>
          <w:szCs w:val="28"/>
          <w:lang w:val="ru-RU"/>
        </w:rPr>
        <w:tab/>
      </w:r>
      <w:r w:rsidR="00962A28">
        <w:rPr>
          <w:sz w:val="28"/>
          <w:szCs w:val="28"/>
          <w:lang w:val="ru-RU"/>
        </w:rPr>
        <w:t>Д. В. Богданов</w:t>
      </w:r>
    </w:p>
    <w:p w:rsidR="005427C2" w:rsidRDefault="005427C2" w:rsidP="005427C2">
      <w:pPr>
        <w:spacing w:before="240" w:after="0"/>
        <w:ind w:left="1134" w:hanging="1134"/>
        <w:rPr>
          <w:sz w:val="28"/>
          <w:szCs w:val="28"/>
          <w:lang w:val="ru-RU"/>
        </w:rPr>
      </w:pPr>
    </w:p>
    <w:p w:rsidR="005427C2" w:rsidRPr="005427C2" w:rsidRDefault="005427C2" w:rsidP="005427C2">
      <w:pPr>
        <w:spacing w:before="240" w:after="0"/>
        <w:ind w:left="1134" w:hanging="1134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Руководитель</w:t>
      </w:r>
    </w:p>
    <w:p w:rsidR="005427C2" w:rsidRPr="005427C2" w:rsidRDefault="005427C2" w:rsidP="005427C2">
      <w:pPr>
        <w:tabs>
          <w:tab w:val="left" w:pos="3960"/>
          <w:tab w:val="left" w:pos="6840"/>
        </w:tabs>
        <w:spacing w:after="0"/>
        <w:ind w:left="1134" w:hanging="1134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Член-корреспондент РАН</w:t>
      </w:r>
    </w:p>
    <w:p w:rsidR="005427C2" w:rsidRPr="005427C2" w:rsidRDefault="005427C2" w:rsidP="005427C2">
      <w:pPr>
        <w:tabs>
          <w:tab w:val="left" w:pos="3960"/>
          <w:tab w:val="left" w:pos="6840"/>
        </w:tabs>
        <w:spacing w:after="0"/>
        <w:ind w:left="1134" w:hanging="1134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Заведующий кафедрой</w:t>
      </w:r>
    </w:p>
    <w:p w:rsidR="005427C2" w:rsidRPr="005427C2" w:rsidRDefault="005427C2" w:rsidP="005427C2">
      <w:pPr>
        <w:tabs>
          <w:tab w:val="left" w:pos="3960"/>
          <w:tab w:val="left" w:pos="6840"/>
        </w:tabs>
        <w:spacing w:after="0"/>
        <w:ind w:left="1134" w:hanging="1134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"Теоретическая механика"</w:t>
      </w:r>
      <w:r w:rsidRPr="005427C2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>________________</w:t>
      </w:r>
      <w:r w:rsidRPr="005427C2">
        <w:rPr>
          <w:sz w:val="28"/>
          <w:szCs w:val="28"/>
          <w:lang w:val="ru-RU"/>
        </w:rPr>
        <w:tab/>
        <w:t>А.М. Кривцов</w:t>
      </w:r>
    </w:p>
    <w:p w:rsidR="005427C2" w:rsidRPr="005427C2" w:rsidRDefault="005427C2" w:rsidP="005427C2">
      <w:pPr>
        <w:tabs>
          <w:tab w:val="left" w:pos="3960"/>
          <w:tab w:val="left" w:pos="6840"/>
        </w:tabs>
        <w:ind w:left="1134"/>
        <w:rPr>
          <w:sz w:val="28"/>
          <w:szCs w:val="28"/>
          <w:lang w:val="ru-RU"/>
        </w:rPr>
      </w:pPr>
    </w:p>
    <w:p w:rsidR="005427C2" w:rsidRDefault="005427C2" w:rsidP="005427C2">
      <w:pPr>
        <w:tabs>
          <w:tab w:val="left" w:pos="3960"/>
          <w:tab w:val="left" w:pos="6840"/>
        </w:tabs>
        <w:ind w:left="1134"/>
        <w:jc w:val="right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«___» __________ 201</w:t>
      </w:r>
      <w:r>
        <w:rPr>
          <w:sz w:val="28"/>
          <w:szCs w:val="28"/>
          <w:lang w:val="ru-RU"/>
        </w:rPr>
        <w:t>7</w:t>
      </w:r>
      <w:r w:rsidRPr="005427C2">
        <w:rPr>
          <w:sz w:val="28"/>
          <w:szCs w:val="28"/>
          <w:lang w:val="ru-RU"/>
        </w:rPr>
        <w:t>г.</w:t>
      </w:r>
    </w:p>
    <w:p w:rsidR="005427C2" w:rsidRDefault="005427C2" w:rsidP="005427C2">
      <w:pPr>
        <w:tabs>
          <w:tab w:val="left" w:pos="3960"/>
          <w:tab w:val="left" w:pos="6840"/>
        </w:tabs>
        <w:ind w:left="1134"/>
        <w:jc w:val="right"/>
        <w:rPr>
          <w:sz w:val="28"/>
          <w:szCs w:val="28"/>
          <w:lang w:val="ru-RU"/>
        </w:rPr>
      </w:pPr>
    </w:p>
    <w:p w:rsidR="005427C2" w:rsidRPr="005427C2" w:rsidRDefault="005427C2" w:rsidP="005427C2">
      <w:pPr>
        <w:spacing w:line="360" w:lineRule="auto"/>
        <w:jc w:val="center"/>
        <w:rPr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Санкт-Петербург</w:t>
      </w:r>
    </w:p>
    <w:p w:rsidR="005F258B" w:rsidRPr="00645676" w:rsidRDefault="005427C2" w:rsidP="00645676">
      <w:pPr>
        <w:jc w:val="center"/>
        <w:rPr>
          <w:b/>
          <w:sz w:val="28"/>
          <w:szCs w:val="28"/>
          <w:lang w:val="ru-RU"/>
        </w:rPr>
      </w:pPr>
      <w:r w:rsidRPr="005427C2">
        <w:rPr>
          <w:sz w:val="28"/>
          <w:szCs w:val="28"/>
          <w:lang w:val="ru-RU"/>
        </w:rPr>
        <w:t>2017</w:t>
      </w:r>
    </w:p>
    <w:p w:rsidR="00B96B0A" w:rsidRPr="004871A0" w:rsidRDefault="00B96B0A" w:rsidP="004871A0">
      <w:pPr>
        <w:jc w:val="center"/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  <w:lang w:val="ru-RU"/>
        </w:rPr>
      </w:pPr>
      <w:r w:rsidRPr="004871A0"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  <w:lang w:val="ru-RU"/>
        </w:rPr>
        <w:lastRenderedPageBreak/>
        <w:t>Постановка задачи:</w:t>
      </w:r>
    </w:p>
    <w:p w:rsidR="00B96B0A" w:rsidRDefault="00B96B0A" w:rsidP="00B96B0A">
      <w:pPr>
        <w:ind w:firstLine="720"/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</w:pPr>
      <w:r w:rsidRPr="00B96B0A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Необходимо решить задачу Коши для двумерного уравнения теплопроводности (дифференциальное уравнение в частных производных второго порядка, которое описывает распределение температуры в заданной области пространства и его изменение во времени.) с использованием средств параллельного программирования на основе </w:t>
      </w:r>
      <w:r w:rsidRPr="00B96B0A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MPI</w:t>
      </w:r>
      <w:r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. </w:t>
      </w:r>
    </w:p>
    <w:p w:rsidR="00C61E22" w:rsidRPr="0007420C" w:rsidRDefault="00962A28" w:rsidP="00C61E22">
      <w:pPr>
        <w:ind w:left="2160" w:firstLine="720"/>
        <w:rPr>
          <w:rStyle w:val="mn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  <w:lang w:val="ru-RU"/>
        </w:rPr>
      </w:pPr>
      <m:oMath>
        <m:f>
          <m:f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</m:ctrlPr>
          </m:fPr>
          <m:num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∂</m:t>
            </m:r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num>
          <m:den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∂</m:t>
            </m:r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den>
        </m:f>
        <m:r>
          <m:rPr>
            <m:sty m:val="p"/>
          </m:rPr>
          <w:rPr>
            <w:rStyle w:val="mi"/>
            <w:rFonts w:ascii="Cambria Math" w:hAnsi="Cambria Math" w:cs="Times New Roman"/>
            <w:color w:val="252525"/>
            <w:bdr w:val="none" w:sz="0" w:space="0" w:color="auto" w:frame="1"/>
            <w:shd w:val="clear" w:color="auto" w:fill="FFFFFF"/>
            <w:lang w:val="ru-RU"/>
          </w:rPr>
          <m:t>-</m:t>
        </m:r>
        <m:sSup>
          <m:sSup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</m:ctrlPr>
          </m:sSupPr>
          <m:e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a</m:t>
            </m:r>
          </m:e>
          <m:sup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2</m:t>
            </m:r>
          </m:sup>
        </m:sSup>
        <m:d>
          <m:d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</m:ctrlPr>
          </m:dPr>
          <m:e>
            <m:f>
              <m:fPr>
                <m:ctrlPr>
                  <w:rPr>
                    <w:rStyle w:val="mi"/>
                    <w:rFonts w:ascii="Cambria Math" w:hAnsi="Cambria Math" w:cs="Times New Roman"/>
                    <w:color w:val="252525"/>
                    <w:bdr w:val="none" w:sz="0" w:space="0" w:color="auto" w:frame="1"/>
                    <w:shd w:val="clear" w:color="auto" w:fill="FFFFFF"/>
                    <w:lang w:val="ru-RU"/>
                  </w:rPr>
                </m:ctrlPr>
              </m:fPr>
              <m:num>
                <m:sSup>
                  <m:sSupPr>
                    <m:ctrl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∂</m:t>
                    </m:r>
                  </m:e>
                  <m:sup>
                    <m: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Style w:val="mi"/>
                    <w:rFonts w:ascii="Cambria Math" w:hAnsi="Cambria Math" w:cs="Times New Roman"/>
                    <w:color w:val="252525"/>
                    <w:bdr w:val="none" w:sz="0" w:space="0" w:color="auto" w:frame="1"/>
                    <w:shd w:val="clear" w:color="auto" w:fill="FFFFFF"/>
                  </w:rPr>
                  <m:t>T</m:t>
                </m:r>
              </m:num>
              <m:den>
                <m:sSup>
                  <m:sSupPr>
                    <m:ctrl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</w:rPr>
                      <m:t>x</m:t>
                    </m:r>
                  </m:e>
                  <m:sup>
                    <m: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+</m:t>
            </m:r>
            <m:f>
              <m:fPr>
                <m:ctrlPr>
                  <w:rPr>
                    <w:rStyle w:val="mi"/>
                    <w:rFonts w:ascii="Cambria Math" w:hAnsi="Cambria Math" w:cs="Times New Roman"/>
                    <w:color w:val="252525"/>
                    <w:bdr w:val="none" w:sz="0" w:space="0" w:color="auto" w:frame="1"/>
                    <w:shd w:val="clear" w:color="auto" w:fill="FFFFFF"/>
                    <w:lang w:val="ru-RU"/>
                  </w:rPr>
                </m:ctrlPr>
              </m:fPr>
              <m:num>
                <m:sSup>
                  <m:sSupPr>
                    <m:ctrl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∂</m:t>
                    </m:r>
                  </m:e>
                  <m:sup>
                    <m: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Style w:val="mi"/>
                    <w:rFonts w:ascii="Cambria Math" w:hAnsi="Cambria Math" w:cs="Times New Roman"/>
                    <w:color w:val="252525"/>
                    <w:bdr w:val="none" w:sz="0" w:space="0" w:color="auto" w:frame="1"/>
                    <w:shd w:val="clear" w:color="auto" w:fill="FFFFFF"/>
                  </w:rPr>
                  <m:t>T</m:t>
                </m:r>
              </m:num>
              <m:den>
                <m:sSup>
                  <m:sSupPr>
                    <m:ctrl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</w:rPr>
                      <m:t>y</m:t>
                    </m:r>
                  </m:e>
                  <m:sup>
                    <m: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2</m:t>
                    </m:r>
                  </m:sup>
                </m:sSup>
              </m:den>
            </m:f>
          </m:e>
        </m:d>
        <m:r>
          <w:rPr>
            <w:rStyle w:val="mi"/>
            <w:rFonts w:ascii="Cambria Math" w:hAnsi="Cambria Math" w:cs="Times New Roman"/>
            <w:color w:val="252525"/>
            <w:bdr w:val="none" w:sz="0" w:space="0" w:color="auto" w:frame="1"/>
            <w:shd w:val="clear" w:color="auto" w:fill="FFFFFF"/>
            <w:lang w:val="ru-RU"/>
          </w:rPr>
          <m:t>=0</m:t>
        </m:r>
      </m:oMath>
      <w:r w:rsidR="005F258B" w:rsidRPr="0007420C">
        <w:rPr>
          <w:rStyle w:val="mo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  <w:lang w:val="ru-RU"/>
        </w:rPr>
        <w:t xml:space="preserve"> </w:t>
      </w:r>
      <w:r w:rsidR="00435B75" w:rsidRPr="0007420C">
        <w:rPr>
          <w:rStyle w:val="mo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  <w:lang w:val="ru-RU"/>
        </w:rPr>
        <w:t xml:space="preserve"> </w:t>
      </w:r>
    </w:p>
    <w:p w:rsidR="00C61E22" w:rsidRPr="00435B75" w:rsidRDefault="00962A28" w:rsidP="00C61E22">
      <w:pPr>
        <w:ind w:left="2160" w:firstLine="720"/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 w:eastAsia="ja-JP"/>
        </w:rPr>
      </w:pPr>
      <m:oMath>
        <m:sSub>
          <m:sSub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e>
          <m:sub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=0</m:t>
            </m:r>
          </m:sub>
        </m:sSub>
      </m:oMath>
      <w:r w:rsidR="00435B75">
        <w:rPr>
          <w:rStyle w:val="mo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 xml:space="preserve"> </w:t>
      </w:r>
      <w:r w:rsidR="00C61E22" w:rsidRPr="00435B75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=</w:t>
      </w:r>
      <w:r w:rsidR="00435B75" w:rsidRPr="0007420C">
        <w:rPr>
          <w:rStyle w:val="mi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 xml:space="preserve"> </w:t>
      </w:r>
      <m:oMath>
        <m:sSub>
          <m:sSub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e>
          <m:sub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0</m:t>
            </m:r>
          </m:sub>
        </m:sSub>
      </m:oMath>
    </w:p>
    <w:p w:rsidR="00C61E22" w:rsidRPr="00646EEA" w:rsidRDefault="00C61E22" w:rsidP="00645676">
      <w:pPr>
        <w:ind w:left="2160" w:firstLine="720"/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 w:eastAsia="ja-JP"/>
        </w:rPr>
      </w:pP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T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(</w:t>
      </w:r>
      <w:proofErr w:type="gramStart"/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x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,</w:t>
      </w: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y</w:t>
      </w:r>
      <w:proofErr w:type="gramEnd"/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,</w:t>
      </w: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t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)={</w:t>
      </w: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T</w:t>
      </w:r>
      <w:r w:rsidRPr="00C61E22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0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 </w:t>
      </w:r>
      <w:r w:rsidR="00435B75">
        <w:rPr>
          <w:rStyle w:val="mo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ab/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при </w:t>
      </w: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x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=</w:t>
      </w:r>
      <w:r w:rsidRPr="00C61E22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0; </w:t>
      </w: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T</w:t>
      </w:r>
      <w:r w:rsidRPr="00C61E22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1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 </w:t>
      </w:r>
      <w:r w:rsidR="00435B75">
        <w:rPr>
          <w:rStyle w:val="mo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 xml:space="preserve">    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при 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x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! =0</w:t>
      </w:r>
    </w:p>
    <w:p w:rsidR="00435B75" w:rsidRDefault="00C61E22" w:rsidP="00C61E22">
      <w:pPr>
        <w:ind w:left="2160" w:firstLine="720"/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 w:eastAsia="ja-JP"/>
        </w:rPr>
      </w:pP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L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=</w:t>
      </w:r>
      <w:r w:rsidRPr="00C61E22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1</w:t>
      </w:r>
      <w:r w:rsidR="00435B75">
        <w:rPr>
          <w:rStyle w:val="mo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 xml:space="preserve"> </w:t>
      </w:r>
      <w:r w:rsidR="00435B75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 w:eastAsia="ja-JP"/>
        </w:rPr>
        <w:t>–</w:t>
      </w:r>
      <w:r w:rsidR="00435B75">
        <w:rPr>
          <w:rStyle w:val="mo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 xml:space="preserve"> </w:t>
      </w:r>
      <w:r w:rsidR="00435B75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 w:eastAsia="ja-JP"/>
        </w:rPr>
        <w:t>размер объекта</w:t>
      </w:r>
    </w:p>
    <w:p w:rsidR="00C61E22" w:rsidRDefault="00962A28" w:rsidP="00435B75">
      <w:pPr>
        <w:ind w:left="2160" w:firstLine="720"/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</w:pPr>
      <m:oMath>
        <m:sSub>
          <m:sSub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e>
          <m:sub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0</m:t>
            </m:r>
          </m:sub>
        </m:sSub>
      </m:oMath>
      <w:r w:rsidR="00C61E22"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=</w:t>
      </w:r>
      <w:r w:rsidR="00435B75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 </w:t>
      </w:r>
      <w:r w:rsidR="004871A0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2</w:t>
      </w:r>
      <w:r w:rsidR="00435B75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00</w:t>
      </w:r>
    </w:p>
    <w:p w:rsidR="005427C2" w:rsidRPr="00645676" w:rsidRDefault="00962A28" w:rsidP="00435B75">
      <w:pPr>
        <w:ind w:left="2160" w:firstLine="720"/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</w:pPr>
      <m:oMath>
        <m:sSub>
          <m:sSub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e>
          <m:sub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1</m:t>
            </m:r>
          </m:sub>
        </m:sSub>
      </m:oMath>
      <w:r w:rsidR="00435B75"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=</w:t>
      </w:r>
      <w:r w:rsidR="00435B75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 </w:t>
      </w:r>
      <w:r w:rsidR="0007420C" w:rsidRPr="0007420C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0</w:t>
      </w:r>
    </w:p>
    <w:p w:rsidR="00C61E22" w:rsidRPr="004871A0" w:rsidRDefault="00645676" w:rsidP="004871A0">
      <w:pPr>
        <w:jc w:val="center"/>
        <w:rPr>
          <w:rStyle w:val="mn"/>
          <w:rFonts w:ascii="Times New Roman" w:hAnsi="Times New Roman" w:cs="Times New Roman"/>
          <w:b/>
          <w:color w:val="252525"/>
          <w:sz w:val="28"/>
          <w:bdr w:val="none" w:sz="0" w:space="0" w:color="auto" w:frame="1"/>
          <w:shd w:val="clear" w:color="auto" w:fill="FFFFFF"/>
          <w:lang w:val="ru-RU"/>
        </w:rPr>
      </w:pPr>
      <w:r>
        <w:rPr>
          <w:rStyle w:val="mn"/>
          <w:rFonts w:ascii="Times New Roman" w:hAnsi="Times New Roman" w:cs="Times New Roman"/>
          <w:b/>
          <w:color w:val="252525"/>
          <w:sz w:val="28"/>
          <w:bdr w:val="none" w:sz="0" w:space="0" w:color="auto" w:frame="1"/>
          <w:shd w:val="clear" w:color="auto" w:fill="FFFFFF"/>
          <w:lang w:val="ru-RU"/>
        </w:rPr>
        <w:t>Метод решения</w:t>
      </w:r>
      <w:r w:rsidR="00C61E22" w:rsidRPr="004871A0">
        <w:rPr>
          <w:rStyle w:val="mn"/>
          <w:rFonts w:ascii="Times New Roman" w:hAnsi="Times New Roman" w:cs="Times New Roman"/>
          <w:b/>
          <w:color w:val="252525"/>
          <w:sz w:val="28"/>
          <w:bdr w:val="none" w:sz="0" w:space="0" w:color="auto" w:frame="1"/>
          <w:shd w:val="clear" w:color="auto" w:fill="FFFFFF"/>
          <w:lang w:val="ru-RU"/>
        </w:rPr>
        <w:t>:</w:t>
      </w:r>
    </w:p>
    <w:p w:rsidR="00C61E22" w:rsidRDefault="00C61E22" w:rsidP="00C61E22">
      <w:pPr>
        <w:ind w:firstLine="720"/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</w:pP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Параллельное программирование служит для создания программ, эффективно использующих вычислительные ресурсы за счет одновременного исполнения кода на нескольких вычислительных узлах. Для создания параллельных приложений используются параллельные языки программирования и специализированные системы поддержки параллельного программирования, такие как 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MPI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 и </w:t>
      </w:r>
      <w:proofErr w:type="spellStart"/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OpenMP</w:t>
      </w:r>
      <w:proofErr w:type="spellEnd"/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. Итак, 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MPI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 - это библиотека передачи сообщений, собрание функций на 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C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>/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C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++ (или подпрограмм в Фортране), облегчающих коммуникацию (обмен данными и синхронизацию задач) между процессами параллельной программы с распределенной памятью. Под параллельной программой в рамках 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MPI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 понимается множество одновременно выполняемых процессов. Все процессы порождаются один раз, образуя параллельную часть программы. Каждый процесс работает в своем адресном пространстве, никаких общих переменных или данных в 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MPI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 нет. Процессы могут выполняться на разных процессорах, но на одном процессоре могут располагаться и несколько процессов (в этом случае их исполнение осуществляется в режиме разделения времени).</w:t>
      </w:r>
    </w:p>
    <w:p w:rsidR="00646EEA" w:rsidRPr="00646EEA" w:rsidRDefault="00646EEA" w:rsidP="00646EEA">
      <w:pPr>
        <w:ind w:firstLine="720"/>
        <w:jc w:val="center"/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252525"/>
          <w:sz w:val="21"/>
          <w:szCs w:val="21"/>
          <w:shd w:val="clear" w:color="auto" w:fill="FFFFFF"/>
          <w:lang w:val="ru-RU" w:eastAsia="ru-RU"/>
        </w:rPr>
        <w:drawing>
          <wp:inline distT="0" distB="0" distL="0" distR="0" wp14:anchorId="3680BD61" wp14:editId="03EE0B2F">
            <wp:extent cx="3200399" cy="20002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05011.t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5"/>
                    <a:stretch/>
                  </pic:blipFill>
                  <pic:spPr bwMode="auto">
                    <a:xfrm>
                      <a:off x="0" y="0"/>
                      <a:ext cx="3200399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B75" w:rsidRPr="00645676" w:rsidRDefault="00645676" w:rsidP="007D4E3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ab/>
      </w:r>
      <w:r>
        <w:rPr>
          <w:rFonts w:ascii="Times New Roman" w:hAnsi="Times New Roman" w:cs="Times New Roman"/>
          <w:b/>
          <w:lang w:val="ru-RU"/>
        </w:rPr>
        <w:tab/>
      </w:r>
      <w:r>
        <w:rPr>
          <w:rFonts w:ascii="Times New Roman" w:hAnsi="Times New Roman" w:cs="Times New Roman"/>
          <w:b/>
          <w:lang w:val="ru-RU"/>
        </w:rPr>
        <w:tab/>
      </w:r>
      <w:r>
        <w:rPr>
          <w:rFonts w:ascii="Times New Roman" w:hAnsi="Times New Roman" w:cs="Times New Roman"/>
          <w:b/>
          <w:lang w:val="ru-RU"/>
        </w:rPr>
        <w:tab/>
      </w:r>
      <w:r>
        <w:rPr>
          <w:rFonts w:ascii="Times New Roman" w:hAnsi="Times New Roman" w:cs="Times New Roman"/>
          <w:b/>
          <w:lang w:val="ru-RU"/>
        </w:rPr>
        <w:tab/>
      </w:r>
      <w:r w:rsidRPr="00645676">
        <w:rPr>
          <w:rFonts w:ascii="Times New Roman" w:hAnsi="Times New Roman" w:cs="Times New Roman"/>
          <w:lang w:val="ru-RU"/>
        </w:rPr>
        <w:t>Рис.1 Схема разбиения на элементы</w:t>
      </w:r>
    </w:p>
    <w:p w:rsidR="00435B75" w:rsidRDefault="00435B75" w:rsidP="007D4E3A">
      <w:pPr>
        <w:rPr>
          <w:rFonts w:ascii="Times New Roman" w:hAnsi="Times New Roman" w:cs="Times New Roman"/>
          <w:b/>
          <w:lang w:val="ru-RU"/>
        </w:rPr>
      </w:pPr>
    </w:p>
    <w:p w:rsidR="00435B75" w:rsidRDefault="00435B75" w:rsidP="007D4E3A">
      <w:pPr>
        <w:rPr>
          <w:rFonts w:ascii="Times New Roman" w:hAnsi="Times New Roman" w:cs="Times New Roman"/>
          <w:b/>
          <w:lang w:val="ru-RU"/>
        </w:rPr>
      </w:pPr>
    </w:p>
    <w:p w:rsidR="004871A0" w:rsidRDefault="004871A0" w:rsidP="007D4E3A">
      <w:pPr>
        <w:rPr>
          <w:rFonts w:ascii="Times New Roman" w:hAnsi="Times New Roman" w:cs="Times New Roman"/>
          <w:b/>
          <w:lang w:val="ru-RU"/>
        </w:rPr>
      </w:pPr>
    </w:p>
    <w:p w:rsidR="004871A0" w:rsidRDefault="004871A0" w:rsidP="007D4E3A">
      <w:pPr>
        <w:rPr>
          <w:rFonts w:ascii="Times New Roman" w:hAnsi="Times New Roman" w:cs="Times New Roman"/>
          <w:b/>
          <w:lang w:val="ru-RU"/>
        </w:rPr>
      </w:pPr>
    </w:p>
    <w:p w:rsidR="00435B75" w:rsidRPr="00645676" w:rsidRDefault="00435B75" w:rsidP="0064567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4871A0">
        <w:rPr>
          <w:rFonts w:ascii="Times New Roman" w:hAnsi="Times New Roman" w:cs="Times New Roman"/>
          <w:b/>
          <w:sz w:val="28"/>
          <w:lang w:val="ru-RU"/>
        </w:rPr>
        <w:lastRenderedPageBreak/>
        <w:t>Результаты</w:t>
      </w:r>
    </w:p>
    <w:p w:rsidR="00435B75" w:rsidRDefault="00645676" w:rsidP="007D4E3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командную строку выведено распределение температур</w:t>
      </w:r>
      <w:r>
        <w:rPr>
          <w:rFonts w:ascii="Times New Roman" w:hAnsi="Times New Roman" w:cs="Times New Roman"/>
          <w:lang w:val="ru-RU" w:eastAsia="ja-JP"/>
        </w:rPr>
        <w:t>, которое посчитано с помощью распараллеливания процессов.</w:t>
      </w:r>
    </w:p>
    <w:p w:rsidR="0007420C" w:rsidRDefault="0007420C" w:rsidP="00A3449D">
      <w:pPr>
        <w:spacing w:after="0"/>
        <w:rPr>
          <w:noProof/>
          <w:lang w:val="ru-RU" w:eastAsia="ja-JP"/>
        </w:rPr>
      </w:pPr>
    </w:p>
    <w:p w:rsidR="00D616F4" w:rsidRDefault="0007420C" w:rsidP="00A3449D">
      <w:pPr>
        <w:spacing w:after="0"/>
        <w:rPr>
          <w:rFonts w:ascii="Times New Roman" w:hAnsi="Times New Roman" w:cs="Times New Roman"/>
          <w:sz w:val="2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87DB326" wp14:editId="12200182">
            <wp:extent cx="2777706" cy="248085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479" r="81624" b="62344"/>
                    <a:stretch/>
                  </pic:blipFill>
                  <pic:spPr bwMode="auto">
                    <a:xfrm>
                      <a:off x="0" y="0"/>
                      <a:ext cx="2778958" cy="248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68A9">
        <w:rPr>
          <w:noProof/>
          <w:lang w:val="ru-RU" w:eastAsia="ru-RU"/>
        </w:rPr>
        <w:drawing>
          <wp:inline distT="0" distB="0" distL="0" distR="0" wp14:anchorId="29E8544F" wp14:editId="50F71418">
            <wp:extent cx="3203579" cy="24844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492" r="79380" b="68079"/>
                    <a:stretch/>
                  </pic:blipFill>
                  <pic:spPr bwMode="auto">
                    <a:xfrm>
                      <a:off x="0" y="0"/>
                      <a:ext cx="3205023" cy="2485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8A9" w:rsidRDefault="004B68A9" w:rsidP="00A3449D">
      <w:pPr>
        <w:spacing w:after="0"/>
        <w:rPr>
          <w:noProof/>
          <w:lang w:eastAsia="ja-JP"/>
        </w:rPr>
      </w:pPr>
    </w:p>
    <w:p w:rsidR="0007420C" w:rsidRDefault="0007420C" w:rsidP="00A3449D">
      <w:pPr>
        <w:spacing w:after="0"/>
        <w:rPr>
          <w:rFonts w:ascii="Times New Roman" w:hAnsi="Times New Roman" w:cs="Times New Roman"/>
          <w:sz w:val="20"/>
        </w:rPr>
      </w:pPr>
    </w:p>
    <w:p w:rsidR="004B68A9" w:rsidRDefault="004B68A9" w:rsidP="00A3449D">
      <w:pPr>
        <w:spacing w:after="0"/>
        <w:rPr>
          <w:rFonts w:ascii="Times New Roman" w:hAnsi="Times New Roman" w:cs="Times New Roman"/>
          <w:sz w:val="20"/>
        </w:rPr>
      </w:pPr>
    </w:p>
    <w:p w:rsidR="004B68A9" w:rsidRDefault="004B68A9" w:rsidP="00A3449D">
      <w:pPr>
        <w:spacing w:after="0"/>
        <w:rPr>
          <w:noProof/>
          <w:lang w:eastAsia="ja-JP"/>
        </w:rPr>
      </w:pPr>
    </w:p>
    <w:p w:rsidR="004B68A9" w:rsidRDefault="004B68A9" w:rsidP="00A3449D">
      <w:pPr>
        <w:spacing w:after="0"/>
        <w:rPr>
          <w:rFonts w:ascii="Times New Roman" w:hAnsi="Times New Roman" w:cs="Times New Roman"/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4839C4CA" wp14:editId="073FA712">
            <wp:extent cx="3239031" cy="256888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479" r="79660" b="62843"/>
                    <a:stretch/>
                  </pic:blipFill>
                  <pic:spPr bwMode="auto">
                    <a:xfrm>
                      <a:off x="0" y="0"/>
                      <a:ext cx="3243130" cy="257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A1990DC" wp14:editId="61D70F67">
            <wp:extent cx="2688041" cy="257067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549" r="83027" b="62594"/>
                    <a:stretch/>
                  </pic:blipFill>
                  <pic:spPr bwMode="auto">
                    <a:xfrm>
                      <a:off x="0" y="0"/>
                      <a:ext cx="2711661" cy="259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676" w:rsidRDefault="00645676" w:rsidP="0064567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</w:p>
    <w:p w:rsidR="00645676" w:rsidRPr="00645676" w:rsidRDefault="00645676" w:rsidP="0064567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  <w:t>Рис.2</w:t>
      </w:r>
      <w:r w:rsidRPr="00645676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Распределение температур в теле</w:t>
      </w:r>
    </w:p>
    <w:p w:rsidR="004B68A9" w:rsidRDefault="004B68A9" w:rsidP="00A3449D">
      <w:pPr>
        <w:spacing w:after="0"/>
        <w:rPr>
          <w:rFonts w:ascii="Times New Roman" w:hAnsi="Times New Roman" w:cs="Times New Roman"/>
          <w:sz w:val="20"/>
          <w:lang w:val="ru-RU"/>
        </w:rPr>
      </w:pPr>
    </w:p>
    <w:p w:rsidR="004B68A9" w:rsidRPr="004B68A9" w:rsidRDefault="004B68A9" w:rsidP="00A3449D">
      <w:pPr>
        <w:spacing w:after="0"/>
        <w:rPr>
          <w:rFonts w:ascii="Times New Roman" w:hAnsi="Times New Roman" w:cs="Times New Roman"/>
          <w:lang w:val="ru-RU"/>
        </w:rPr>
      </w:pPr>
    </w:p>
    <w:p w:rsidR="004B68A9" w:rsidRDefault="004B68A9" w:rsidP="004B68A9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  <w:r w:rsidRPr="004B68A9">
        <w:rPr>
          <w:rFonts w:ascii="Times New Roman" w:hAnsi="Times New Roman" w:cs="Times New Roman"/>
          <w:b/>
          <w:sz w:val="32"/>
          <w:lang w:val="ru-RU"/>
        </w:rPr>
        <w:t>Вывод</w:t>
      </w:r>
    </w:p>
    <w:p w:rsidR="004B68A9" w:rsidRPr="004B68A9" w:rsidRDefault="004B68A9" w:rsidP="004B68A9">
      <w:pPr>
        <w:spacing w:after="0"/>
        <w:jc w:val="center"/>
        <w:rPr>
          <w:rFonts w:ascii="Times New Roman" w:hAnsi="Times New Roman" w:cs="Times New Roman"/>
          <w:lang w:val="ru-RU"/>
        </w:rPr>
      </w:pPr>
    </w:p>
    <w:p w:rsidR="00645676" w:rsidRDefault="00645676" w:rsidP="00A3449D">
      <w:pPr>
        <w:spacing w:after="0"/>
        <w:rPr>
          <w:rFonts w:ascii="Times New Roman" w:hAnsi="Times New Roman" w:cs="Times New Roman"/>
          <w:lang w:val="ru-RU" w:eastAsia="ja-JP"/>
        </w:rPr>
      </w:pPr>
      <w:r>
        <w:rPr>
          <w:rFonts w:ascii="Times New Roman" w:hAnsi="Times New Roman" w:cs="Times New Roman"/>
          <w:lang w:val="ru-RU" w:eastAsia="ja-JP"/>
        </w:rPr>
        <w:t>В данной работе написана программа решения задачи Коши для двумерного уравнения теплопроводности и выведено распределение температур в заданном теле. Было установлено, что распараллеливание процессов дает выигрыш в скорости вычислений примерно в 1.5 раза.</w:t>
      </w:r>
    </w:p>
    <w:p w:rsidR="0007420C" w:rsidRPr="0007420C" w:rsidRDefault="0007420C" w:rsidP="00A3449D">
      <w:pPr>
        <w:spacing w:after="0"/>
        <w:rPr>
          <w:rFonts w:ascii="Times New Roman" w:hAnsi="Times New Roman" w:cs="Times New Roman"/>
          <w:lang w:val="ru-RU" w:eastAsia="ja-JP"/>
        </w:rPr>
      </w:pPr>
    </w:p>
    <w:sectPr w:rsidR="0007420C" w:rsidRPr="0007420C" w:rsidSect="005F25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EE5"/>
    <w:rsid w:val="0007420C"/>
    <w:rsid w:val="000B1946"/>
    <w:rsid w:val="002D0EE5"/>
    <w:rsid w:val="00435B75"/>
    <w:rsid w:val="004871A0"/>
    <w:rsid w:val="004B68A9"/>
    <w:rsid w:val="005427C2"/>
    <w:rsid w:val="005F258B"/>
    <w:rsid w:val="00645676"/>
    <w:rsid w:val="00646EEA"/>
    <w:rsid w:val="00783A75"/>
    <w:rsid w:val="007D4E3A"/>
    <w:rsid w:val="007F124D"/>
    <w:rsid w:val="007F5A4B"/>
    <w:rsid w:val="00962A28"/>
    <w:rsid w:val="00A3449D"/>
    <w:rsid w:val="00B87106"/>
    <w:rsid w:val="00B96B0A"/>
    <w:rsid w:val="00BA47B0"/>
    <w:rsid w:val="00C61E22"/>
    <w:rsid w:val="00D616F4"/>
    <w:rsid w:val="00FF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73E20"/>
  <w15:docId w15:val="{F8E05B7B-3834-4E2D-9338-27FA0819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B0A"/>
    <w:rPr>
      <w:rFonts w:ascii="Tahoma" w:hAnsi="Tahoma" w:cs="Tahoma"/>
      <w:sz w:val="16"/>
      <w:szCs w:val="16"/>
    </w:rPr>
  </w:style>
  <w:style w:type="character" w:customStyle="1" w:styleId="mi">
    <w:name w:val="mi"/>
    <w:basedOn w:val="a0"/>
    <w:rsid w:val="000B1946"/>
  </w:style>
  <w:style w:type="character" w:customStyle="1" w:styleId="mo">
    <w:name w:val="mo"/>
    <w:basedOn w:val="a0"/>
    <w:rsid w:val="000B1946"/>
  </w:style>
  <w:style w:type="character" w:customStyle="1" w:styleId="mn">
    <w:name w:val="mn"/>
    <w:basedOn w:val="a0"/>
    <w:rsid w:val="000B1946"/>
  </w:style>
  <w:style w:type="character" w:styleId="a5">
    <w:name w:val="Placeholder Text"/>
    <w:basedOn w:val="a0"/>
    <w:uiPriority w:val="99"/>
    <w:semiHidden/>
    <w:rsid w:val="00C61E22"/>
    <w:rPr>
      <w:color w:val="808080"/>
    </w:rPr>
  </w:style>
  <w:style w:type="character" w:styleId="a6">
    <w:name w:val="Hyperlink"/>
    <w:basedOn w:val="a0"/>
    <w:uiPriority w:val="99"/>
    <w:unhideWhenUsed/>
    <w:rsid w:val="005F25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9053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0239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379</Words>
  <Characters>2164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Tenitskaya</dc:creator>
  <cp:keywords/>
  <dc:description/>
  <cp:lastModifiedBy>Tanya</cp:lastModifiedBy>
  <cp:revision>2</cp:revision>
  <cp:lastPrinted>2017-12-28T19:21:00Z</cp:lastPrinted>
  <dcterms:created xsi:type="dcterms:W3CDTF">2017-12-28T19:24:00Z</dcterms:created>
  <dcterms:modified xsi:type="dcterms:W3CDTF">2017-12-28T19:24:00Z</dcterms:modified>
</cp:coreProperties>
</file>