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2C" w:rsidRPr="00E13867" w:rsidRDefault="001C6D2C" w:rsidP="001C6D2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13867">
        <w:rPr>
          <w:sz w:val="28"/>
          <w:szCs w:val="28"/>
        </w:rPr>
        <w:t>V. Условия участия в конкурсном отборе по мероприятиям</w:t>
      </w:r>
    </w:p>
    <w:p w:rsidR="001C6D2C" w:rsidRPr="00E13867" w:rsidRDefault="001C6D2C" w:rsidP="001C6D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3867">
        <w:rPr>
          <w:sz w:val="28"/>
          <w:szCs w:val="28"/>
        </w:rPr>
        <w:t>по направлению «Реализация иных мероприятий по поддержке</w:t>
      </w:r>
    </w:p>
    <w:p w:rsidR="00633C71" w:rsidRDefault="001C6D2C" w:rsidP="001C6D2C">
      <w:pPr>
        <w:jc w:val="center"/>
        <w:rPr>
          <w:sz w:val="28"/>
          <w:szCs w:val="28"/>
        </w:rPr>
      </w:pPr>
      <w:r w:rsidRPr="00E13867">
        <w:rPr>
          <w:sz w:val="28"/>
          <w:szCs w:val="28"/>
        </w:rPr>
        <w:t>и развитию малого и среднего предпринимательства»</w:t>
      </w:r>
    </w:p>
    <w:p w:rsidR="001C6D2C" w:rsidRDefault="001C6D2C" w:rsidP="001C6D2C">
      <w:pPr>
        <w:jc w:val="center"/>
        <w:rPr>
          <w:sz w:val="28"/>
          <w:szCs w:val="28"/>
        </w:rPr>
      </w:pPr>
    </w:p>
    <w:p w:rsidR="001C6D2C" w:rsidRDefault="001C6D2C" w:rsidP="001C6D2C">
      <w:pPr>
        <w:jc w:val="center"/>
        <w:rPr>
          <w:sz w:val="28"/>
          <w:szCs w:val="28"/>
        </w:rPr>
      </w:pPr>
    </w:p>
    <w:p w:rsidR="001C6D2C" w:rsidRPr="007F7BAF" w:rsidRDefault="001C6D2C" w:rsidP="001C6D2C">
      <w:pPr>
        <w:autoSpaceDE w:val="0"/>
        <w:autoSpaceDN w:val="0"/>
        <w:adjustRightInd w:val="0"/>
        <w:spacing w:line="360" w:lineRule="auto"/>
        <w:ind w:firstLine="748"/>
        <w:jc w:val="both"/>
        <w:outlineLvl w:val="3"/>
        <w:rPr>
          <w:sz w:val="28"/>
          <w:szCs w:val="28"/>
        </w:rPr>
      </w:pPr>
      <w:r w:rsidRPr="007F7BAF">
        <w:rPr>
          <w:sz w:val="28"/>
          <w:szCs w:val="28"/>
        </w:rPr>
        <w:t>5.2.</w:t>
      </w:r>
      <w:r>
        <w:rPr>
          <w:sz w:val="28"/>
          <w:szCs w:val="28"/>
        </w:rPr>
        <w:t>3</w:t>
      </w:r>
      <w:r w:rsidRPr="007F7BAF">
        <w:rPr>
          <w:sz w:val="28"/>
          <w:szCs w:val="28"/>
        </w:rPr>
        <w:t xml:space="preserve">. </w:t>
      </w:r>
      <w:r w:rsidRPr="001C6D2C">
        <w:rPr>
          <w:b/>
          <w:sz w:val="28"/>
          <w:szCs w:val="28"/>
        </w:rPr>
        <w:t>Субсидии федерального бюджета на создание и (или) обеспечение деятельности центров молодежного инновационного творчества</w:t>
      </w:r>
      <w:r w:rsidRPr="007F7BAF">
        <w:rPr>
          <w:sz w:val="28"/>
          <w:szCs w:val="28"/>
        </w:rPr>
        <w:t xml:space="preserve">, ориентированных </w:t>
      </w:r>
      <w:r>
        <w:rPr>
          <w:sz w:val="28"/>
          <w:szCs w:val="28"/>
        </w:rPr>
        <w:t>на обеспечение деятельности</w:t>
      </w:r>
      <w:r w:rsidRPr="007F7BAF">
        <w:rPr>
          <w:sz w:val="28"/>
          <w:szCs w:val="28"/>
        </w:rPr>
        <w:t xml:space="preserve"> в научно-технической сфере </w:t>
      </w:r>
      <w:r>
        <w:rPr>
          <w:sz w:val="28"/>
          <w:szCs w:val="28"/>
        </w:rPr>
        <w:t xml:space="preserve">субъектов малого и среднего предпринимательства, </w:t>
      </w:r>
      <w:r w:rsidRPr="007F7BAF">
        <w:rPr>
          <w:sz w:val="28"/>
          <w:szCs w:val="28"/>
        </w:rPr>
        <w:t>детей</w:t>
      </w:r>
      <w:r>
        <w:rPr>
          <w:sz w:val="28"/>
          <w:szCs w:val="28"/>
        </w:rPr>
        <w:t xml:space="preserve"> и</w:t>
      </w:r>
      <w:r w:rsidRPr="007F7BAF">
        <w:rPr>
          <w:sz w:val="28"/>
          <w:szCs w:val="28"/>
        </w:rPr>
        <w:t xml:space="preserve"> молодежи.</w:t>
      </w:r>
    </w:p>
    <w:p w:rsidR="001C6D2C" w:rsidRPr="007F7BAF" w:rsidRDefault="001C6D2C" w:rsidP="001C6D2C">
      <w:pPr>
        <w:autoSpaceDE w:val="0"/>
        <w:autoSpaceDN w:val="0"/>
        <w:adjustRightInd w:val="0"/>
        <w:spacing w:line="360" w:lineRule="auto"/>
        <w:ind w:firstLine="748"/>
        <w:jc w:val="both"/>
        <w:rPr>
          <w:sz w:val="28"/>
          <w:szCs w:val="28"/>
        </w:rPr>
      </w:pPr>
      <w:r w:rsidRPr="001C6D2C">
        <w:rPr>
          <w:b/>
          <w:sz w:val="28"/>
          <w:szCs w:val="28"/>
        </w:rPr>
        <w:t>Получателем субсидии федерального бюджета является субъект малого и среднего предпринимательства</w:t>
      </w:r>
      <w:r>
        <w:rPr>
          <w:sz w:val="28"/>
          <w:szCs w:val="28"/>
        </w:rPr>
        <w:t xml:space="preserve">, принявший на себя обязательство по созданию </w:t>
      </w:r>
      <w:r w:rsidRPr="007F7BAF">
        <w:rPr>
          <w:sz w:val="28"/>
          <w:szCs w:val="28"/>
        </w:rPr>
        <w:t>Центр</w:t>
      </w:r>
      <w:r>
        <w:rPr>
          <w:sz w:val="28"/>
          <w:szCs w:val="28"/>
        </w:rPr>
        <w:t>а</w:t>
      </w:r>
      <w:r w:rsidRPr="007F7BAF">
        <w:rPr>
          <w:sz w:val="28"/>
          <w:szCs w:val="28"/>
        </w:rPr>
        <w:t xml:space="preserve"> молод</w:t>
      </w:r>
      <w:r>
        <w:rPr>
          <w:sz w:val="28"/>
          <w:szCs w:val="28"/>
        </w:rPr>
        <w:t>е</w:t>
      </w:r>
      <w:r w:rsidRPr="007F7BAF">
        <w:rPr>
          <w:sz w:val="28"/>
          <w:szCs w:val="28"/>
        </w:rPr>
        <w:t>жного инновационного творчества - имущественн</w:t>
      </w:r>
      <w:r>
        <w:rPr>
          <w:sz w:val="28"/>
          <w:szCs w:val="28"/>
        </w:rPr>
        <w:t>ого</w:t>
      </w:r>
      <w:r w:rsidRPr="007F7BAF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а</w:t>
      </w:r>
      <w:r w:rsidRPr="007F7BAF">
        <w:rPr>
          <w:sz w:val="28"/>
          <w:szCs w:val="28"/>
        </w:rPr>
        <w:t>, созданн</w:t>
      </w:r>
      <w:r>
        <w:rPr>
          <w:sz w:val="28"/>
          <w:szCs w:val="28"/>
        </w:rPr>
        <w:t>ого</w:t>
      </w:r>
      <w:r w:rsidRPr="007F7BAF">
        <w:rPr>
          <w:sz w:val="28"/>
          <w:szCs w:val="28"/>
        </w:rPr>
        <w:t xml:space="preserve"> для осуществления деятельности в сфере высоких технологий, состоящ</w:t>
      </w:r>
      <w:r>
        <w:rPr>
          <w:sz w:val="28"/>
          <w:szCs w:val="28"/>
        </w:rPr>
        <w:t>его</w:t>
      </w:r>
      <w:r w:rsidRPr="007F7BAF">
        <w:rPr>
          <w:sz w:val="28"/>
          <w:szCs w:val="28"/>
        </w:rPr>
        <w:t xml:space="preserve"> из оборудования, ориентированного на технологии прямого цифрового производства</w:t>
      </w:r>
      <w:r>
        <w:rPr>
          <w:sz w:val="28"/>
          <w:szCs w:val="28"/>
        </w:rPr>
        <w:t xml:space="preserve"> и</w:t>
      </w:r>
      <w:r w:rsidRPr="007F7BAF">
        <w:rPr>
          <w:sz w:val="28"/>
          <w:szCs w:val="28"/>
        </w:rPr>
        <w:t xml:space="preserve"> позволяющего выполнять на основе современных технологий быстрое прототипирование, изготовление опытных образцов, единичной и мелкосерийной продукции, а также необходимых для это</w:t>
      </w:r>
      <w:r>
        <w:rPr>
          <w:sz w:val="28"/>
          <w:szCs w:val="28"/>
        </w:rPr>
        <w:t>го помещений и инфраструктуры.</w:t>
      </w:r>
    </w:p>
    <w:p w:rsidR="001C6D2C" w:rsidRPr="00A42286" w:rsidRDefault="001C6D2C" w:rsidP="001C6D2C">
      <w:pPr>
        <w:autoSpaceDE w:val="0"/>
        <w:autoSpaceDN w:val="0"/>
        <w:adjustRightInd w:val="0"/>
        <w:spacing w:line="360" w:lineRule="auto"/>
        <w:ind w:firstLine="748"/>
        <w:jc w:val="both"/>
        <w:rPr>
          <w:sz w:val="28"/>
          <w:szCs w:val="28"/>
        </w:rPr>
      </w:pPr>
      <w:r w:rsidRPr="00A42286">
        <w:rPr>
          <w:sz w:val="28"/>
          <w:szCs w:val="28"/>
        </w:rPr>
        <w:t xml:space="preserve">Предметом деятельности </w:t>
      </w:r>
      <w:r>
        <w:rPr>
          <w:sz w:val="28"/>
          <w:szCs w:val="28"/>
        </w:rPr>
        <w:t>ц</w:t>
      </w:r>
      <w:r w:rsidRPr="00A42286">
        <w:rPr>
          <w:sz w:val="28"/>
          <w:szCs w:val="28"/>
        </w:rPr>
        <w:t xml:space="preserve">ентров </w:t>
      </w:r>
      <w:r w:rsidRPr="007F7BAF">
        <w:rPr>
          <w:sz w:val="28"/>
          <w:szCs w:val="28"/>
        </w:rPr>
        <w:t>молод</w:t>
      </w:r>
      <w:r>
        <w:rPr>
          <w:sz w:val="28"/>
          <w:szCs w:val="28"/>
        </w:rPr>
        <w:t>е</w:t>
      </w:r>
      <w:r w:rsidRPr="007F7BAF">
        <w:rPr>
          <w:sz w:val="28"/>
          <w:szCs w:val="28"/>
        </w:rPr>
        <w:t>жного инновационного творчества</w:t>
      </w:r>
      <w:r w:rsidRPr="00A42286">
        <w:rPr>
          <w:sz w:val="28"/>
          <w:szCs w:val="28"/>
        </w:rPr>
        <w:t xml:space="preserve"> является создание благоприятных условий для</w:t>
      </w:r>
      <w:r>
        <w:rPr>
          <w:sz w:val="28"/>
          <w:szCs w:val="28"/>
        </w:rPr>
        <w:t xml:space="preserve"> детей и молодежи,</w:t>
      </w:r>
      <w:r w:rsidRPr="00A42286">
        <w:rPr>
          <w:sz w:val="28"/>
          <w:szCs w:val="28"/>
        </w:rPr>
        <w:t xml:space="preserve"> развития малых и средних предприятий в научно-технической, инновационной и производственной сфер</w:t>
      </w:r>
      <w:r>
        <w:rPr>
          <w:sz w:val="28"/>
          <w:szCs w:val="28"/>
        </w:rPr>
        <w:t>ах</w:t>
      </w:r>
      <w:r w:rsidRPr="00A42286">
        <w:rPr>
          <w:sz w:val="28"/>
          <w:szCs w:val="28"/>
        </w:rPr>
        <w:t xml:space="preserve"> путем создания материально-технической, экономической, информационной и социальной базы для становления, развития, подготовки к самостоятельной деятельности малых инновационных предприятий, коммерциализации научных знаний и наукоемких технологий.</w:t>
      </w:r>
    </w:p>
    <w:p w:rsidR="001C6D2C" w:rsidRDefault="001C6D2C" w:rsidP="001C6D2C">
      <w:pPr>
        <w:autoSpaceDE w:val="0"/>
        <w:autoSpaceDN w:val="0"/>
        <w:adjustRightInd w:val="0"/>
        <w:spacing w:line="360" w:lineRule="auto"/>
        <w:ind w:firstLine="748"/>
        <w:jc w:val="both"/>
        <w:rPr>
          <w:sz w:val="28"/>
          <w:szCs w:val="28"/>
        </w:rPr>
      </w:pPr>
      <w:r w:rsidRPr="00A42286">
        <w:rPr>
          <w:sz w:val="28"/>
          <w:szCs w:val="28"/>
        </w:rPr>
        <w:t xml:space="preserve">Пользователи Центра </w:t>
      </w:r>
      <w:r w:rsidRPr="007F7BAF">
        <w:rPr>
          <w:sz w:val="28"/>
          <w:szCs w:val="28"/>
        </w:rPr>
        <w:t>молод</w:t>
      </w:r>
      <w:r>
        <w:rPr>
          <w:sz w:val="28"/>
          <w:szCs w:val="28"/>
        </w:rPr>
        <w:t>е</w:t>
      </w:r>
      <w:r w:rsidRPr="007F7BAF">
        <w:rPr>
          <w:sz w:val="28"/>
          <w:szCs w:val="28"/>
        </w:rPr>
        <w:t>жного инновационного творчества</w:t>
      </w:r>
      <w:r w:rsidRPr="00A4228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субъекты малого и среднего предпринимательства, </w:t>
      </w:r>
      <w:r w:rsidRPr="007F7BAF">
        <w:rPr>
          <w:sz w:val="28"/>
          <w:szCs w:val="28"/>
        </w:rPr>
        <w:t>дет</w:t>
      </w:r>
      <w:r>
        <w:rPr>
          <w:sz w:val="28"/>
          <w:szCs w:val="28"/>
        </w:rPr>
        <w:t>и и</w:t>
      </w:r>
      <w:r w:rsidRPr="007F7BAF">
        <w:rPr>
          <w:sz w:val="28"/>
          <w:szCs w:val="28"/>
        </w:rPr>
        <w:t xml:space="preserve"> молодеж</w:t>
      </w:r>
      <w:r>
        <w:rPr>
          <w:sz w:val="28"/>
          <w:szCs w:val="28"/>
        </w:rPr>
        <w:t>ь</w:t>
      </w:r>
      <w:r w:rsidRPr="00A42286">
        <w:rPr>
          <w:sz w:val="28"/>
          <w:szCs w:val="28"/>
        </w:rPr>
        <w:t>, регулярно использующие оборудование и другую инфраструктуру Центра</w:t>
      </w:r>
      <w:r w:rsidRPr="00E408C1">
        <w:rPr>
          <w:sz w:val="28"/>
          <w:szCs w:val="28"/>
        </w:rPr>
        <w:t xml:space="preserve"> </w:t>
      </w:r>
      <w:r w:rsidRPr="007F7BAF">
        <w:rPr>
          <w:sz w:val="28"/>
          <w:szCs w:val="28"/>
        </w:rPr>
        <w:t>молод</w:t>
      </w:r>
      <w:r>
        <w:rPr>
          <w:sz w:val="28"/>
          <w:szCs w:val="28"/>
        </w:rPr>
        <w:t>е</w:t>
      </w:r>
      <w:r w:rsidRPr="007F7BAF">
        <w:rPr>
          <w:sz w:val="28"/>
          <w:szCs w:val="28"/>
        </w:rPr>
        <w:t>жного инновационного творчества</w:t>
      </w:r>
      <w:r w:rsidRPr="00A42286">
        <w:rPr>
          <w:sz w:val="28"/>
          <w:szCs w:val="28"/>
        </w:rPr>
        <w:t>.</w:t>
      </w:r>
    </w:p>
    <w:p w:rsidR="001C6D2C" w:rsidRPr="001C6D2C" w:rsidRDefault="001C6D2C" w:rsidP="001C6D2C">
      <w:pPr>
        <w:autoSpaceDE w:val="0"/>
        <w:autoSpaceDN w:val="0"/>
        <w:adjustRightInd w:val="0"/>
        <w:spacing w:line="360" w:lineRule="auto"/>
        <w:ind w:firstLine="748"/>
        <w:jc w:val="both"/>
        <w:rPr>
          <w:b/>
          <w:sz w:val="28"/>
          <w:szCs w:val="28"/>
        </w:rPr>
      </w:pPr>
      <w:r w:rsidRPr="001C6D2C">
        <w:rPr>
          <w:b/>
          <w:sz w:val="28"/>
          <w:szCs w:val="28"/>
        </w:rPr>
        <w:lastRenderedPageBreak/>
        <w:t>Максимальный размер субсидии федерального бюджета субъекту малого и среднего предпринимательства на создание и (или) обеспечение деятельности одного Центра молодежного инновационного творчества составляет не более 10,0 млн. рублей.</w:t>
      </w:r>
    </w:p>
    <w:p w:rsidR="001C6D2C" w:rsidRPr="001C6D2C" w:rsidRDefault="001C6D2C" w:rsidP="001C6D2C">
      <w:pPr>
        <w:autoSpaceDE w:val="0"/>
        <w:autoSpaceDN w:val="0"/>
        <w:adjustRightInd w:val="0"/>
        <w:spacing w:line="360" w:lineRule="auto"/>
        <w:ind w:firstLine="748"/>
        <w:jc w:val="both"/>
        <w:rPr>
          <w:b/>
          <w:sz w:val="28"/>
          <w:szCs w:val="28"/>
        </w:rPr>
      </w:pPr>
      <w:r w:rsidRPr="001C6D2C">
        <w:rPr>
          <w:b/>
          <w:sz w:val="28"/>
          <w:szCs w:val="28"/>
        </w:rPr>
        <w:t>5.2.3.1. Задачи Центра молодежного инновационного творчества:</w:t>
      </w:r>
    </w:p>
    <w:p w:rsidR="001C6D2C" w:rsidRPr="001C6D2C" w:rsidRDefault="001C6D2C" w:rsidP="001C6D2C">
      <w:pPr>
        <w:autoSpaceDE w:val="0"/>
        <w:autoSpaceDN w:val="0"/>
        <w:adjustRightInd w:val="0"/>
        <w:spacing w:line="360" w:lineRule="auto"/>
        <w:ind w:firstLine="748"/>
        <w:jc w:val="both"/>
        <w:rPr>
          <w:b/>
          <w:sz w:val="28"/>
          <w:szCs w:val="28"/>
        </w:rPr>
      </w:pPr>
      <w:r w:rsidRPr="001C6D2C">
        <w:rPr>
          <w:b/>
          <w:sz w:val="28"/>
          <w:szCs w:val="28"/>
        </w:rPr>
        <w:t xml:space="preserve">- обеспечение доступа детей и молодежи к современному оборудованию прямого цифрового производства для реализации, проверки и коммерциализации их инновационных идей; </w:t>
      </w:r>
    </w:p>
    <w:p w:rsidR="001C6D2C" w:rsidRPr="001C6D2C" w:rsidRDefault="001C6D2C" w:rsidP="001C6D2C">
      <w:pPr>
        <w:autoSpaceDE w:val="0"/>
        <w:autoSpaceDN w:val="0"/>
        <w:adjustRightInd w:val="0"/>
        <w:spacing w:line="360" w:lineRule="auto"/>
        <w:ind w:firstLine="748"/>
        <w:jc w:val="both"/>
        <w:rPr>
          <w:b/>
          <w:sz w:val="28"/>
          <w:szCs w:val="28"/>
        </w:rPr>
      </w:pPr>
      <w:r w:rsidRPr="001C6D2C">
        <w:rPr>
          <w:b/>
          <w:sz w:val="28"/>
          <w:szCs w:val="28"/>
        </w:rPr>
        <w:t>- поддержка инновационного творчества детей и молодежи, в том числе в целях профессиональной реализации и обеспечения самозанятости молодежного предпринимательства;</w:t>
      </w:r>
    </w:p>
    <w:p w:rsidR="001C6D2C" w:rsidRPr="001C6D2C" w:rsidRDefault="001C6D2C" w:rsidP="001C6D2C">
      <w:pPr>
        <w:autoSpaceDE w:val="0"/>
        <w:autoSpaceDN w:val="0"/>
        <w:adjustRightInd w:val="0"/>
        <w:spacing w:line="360" w:lineRule="auto"/>
        <w:ind w:firstLine="748"/>
        <w:jc w:val="both"/>
        <w:rPr>
          <w:b/>
          <w:sz w:val="28"/>
          <w:szCs w:val="28"/>
        </w:rPr>
      </w:pPr>
      <w:r w:rsidRPr="001C6D2C">
        <w:rPr>
          <w:b/>
          <w:sz w:val="28"/>
          <w:szCs w:val="28"/>
        </w:rPr>
        <w:t xml:space="preserve">- техническая и производственная поддержка детей и молодежи, субъектов малого и среднего предпринимательства, осуществляющих разработку перспективных видов продукции и технологий; </w:t>
      </w:r>
    </w:p>
    <w:p w:rsidR="001C6D2C" w:rsidRPr="001C6D2C" w:rsidRDefault="001C6D2C" w:rsidP="001C6D2C">
      <w:pPr>
        <w:autoSpaceDE w:val="0"/>
        <w:autoSpaceDN w:val="0"/>
        <w:adjustRightInd w:val="0"/>
        <w:spacing w:line="360" w:lineRule="auto"/>
        <w:ind w:firstLine="748"/>
        <w:jc w:val="both"/>
        <w:rPr>
          <w:b/>
          <w:sz w:val="28"/>
          <w:szCs w:val="28"/>
        </w:rPr>
      </w:pPr>
      <w:r w:rsidRPr="001C6D2C">
        <w:rPr>
          <w:b/>
          <w:sz w:val="28"/>
          <w:szCs w:val="28"/>
        </w:rPr>
        <w:t>- взаимодействие, обмен опытом с другими центрами молодежного инновационного творчества в Российской Федерации и за рубежом;</w:t>
      </w:r>
    </w:p>
    <w:p w:rsidR="001C6D2C" w:rsidRPr="001C6D2C" w:rsidRDefault="001C6D2C" w:rsidP="001C6D2C">
      <w:pPr>
        <w:autoSpaceDE w:val="0"/>
        <w:autoSpaceDN w:val="0"/>
        <w:adjustRightInd w:val="0"/>
        <w:spacing w:line="360" w:lineRule="auto"/>
        <w:ind w:firstLine="748"/>
        <w:jc w:val="both"/>
        <w:rPr>
          <w:b/>
          <w:sz w:val="28"/>
          <w:szCs w:val="28"/>
        </w:rPr>
      </w:pPr>
      <w:r w:rsidRPr="001C6D2C">
        <w:rPr>
          <w:b/>
          <w:sz w:val="28"/>
          <w:szCs w:val="28"/>
        </w:rPr>
        <w:t xml:space="preserve">- организация конференций, семинаров, рабочих встреч; </w:t>
      </w:r>
    </w:p>
    <w:p w:rsidR="001C6D2C" w:rsidRPr="001C6D2C" w:rsidRDefault="001C6D2C" w:rsidP="001C6D2C">
      <w:pPr>
        <w:autoSpaceDE w:val="0"/>
        <w:autoSpaceDN w:val="0"/>
        <w:adjustRightInd w:val="0"/>
        <w:spacing w:line="360" w:lineRule="auto"/>
        <w:ind w:firstLine="748"/>
        <w:jc w:val="both"/>
        <w:rPr>
          <w:b/>
          <w:sz w:val="28"/>
          <w:szCs w:val="28"/>
        </w:rPr>
      </w:pPr>
      <w:r w:rsidRPr="001C6D2C">
        <w:rPr>
          <w:b/>
          <w:sz w:val="28"/>
          <w:szCs w:val="28"/>
        </w:rPr>
        <w:t>- формирование базы данных пользователей Центра молодежного инновационного творчества;</w:t>
      </w:r>
    </w:p>
    <w:p w:rsidR="001C6D2C" w:rsidRPr="00A42286" w:rsidRDefault="001C6D2C" w:rsidP="001C6D2C">
      <w:pPr>
        <w:autoSpaceDE w:val="0"/>
        <w:autoSpaceDN w:val="0"/>
        <w:adjustRightInd w:val="0"/>
        <w:spacing w:line="360" w:lineRule="auto"/>
        <w:ind w:firstLine="748"/>
        <w:jc w:val="both"/>
        <w:rPr>
          <w:sz w:val="28"/>
          <w:szCs w:val="28"/>
        </w:rPr>
      </w:pPr>
      <w:r w:rsidRPr="001C6D2C">
        <w:rPr>
          <w:b/>
          <w:sz w:val="28"/>
          <w:szCs w:val="28"/>
        </w:rPr>
        <w:t>- проведение регулярных обучающих мероприятий и реализация обучающих программ в целях освоения возможностей оборудования пользователями Центра молодежного инновационного творчества.</w:t>
      </w:r>
      <w:r w:rsidRPr="00A42286">
        <w:rPr>
          <w:sz w:val="28"/>
          <w:szCs w:val="28"/>
        </w:rPr>
        <w:t xml:space="preserve"> </w:t>
      </w:r>
    </w:p>
    <w:p w:rsidR="001C6D2C" w:rsidRPr="001C6D2C" w:rsidRDefault="001C6D2C" w:rsidP="001C6D2C">
      <w:pPr>
        <w:autoSpaceDE w:val="0"/>
        <w:autoSpaceDN w:val="0"/>
        <w:adjustRightInd w:val="0"/>
        <w:spacing w:line="360" w:lineRule="auto"/>
        <w:ind w:firstLine="748"/>
        <w:jc w:val="both"/>
        <w:rPr>
          <w:b/>
          <w:sz w:val="28"/>
          <w:szCs w:val="28"/>
        </w:rPr>
      </w:pPr>
      <w:r w:rsidRPr="001C6D2C">
        <w:rPr>
          <w:b/>
          <w:sz w:val="28"/>
          <w:szCs w:val="28"/>
        </w:rPr>
        <w:t>5.2.3.2. Центр молодежного инновационного творчества должен соответствовать следующим требованиям:</w:t>
      </w:r>
    </w:p>
    <w:p w:rsidR="001C6D2C" w:rsidRPr="001C6D2C" w:rsidRDefault="001C6D2C" w:rsidP="001C6D2C">
      <w:pPr>
        <w:autoSpaceDE w:val="0"/>
        <w:autoSpaceDN w:val="0"/>
        <w:adjustRightInd w:val="0"/>
        <w:spacing w:line="360" w:lineRule="auto"/>
        <w:ind w:firstLine="748"/>
        <w:jc w:val="both"/>
        <w:rPr>
          <w:b/>
          <w:sz w:val="28"/>
          <w:szCs w:val="28"/>
        </w:rPr>
      </w:pPr>
      <w:r w:rsidRPr="00354A34">
        <w:rPr>
          <w:b/>
          <w:sz w:val="28"/>
          <w:szCs w:val="28"/>
          <w:highlight w:val="yellow"/>
        </w:rPr>
        <w:t xml:space="preserve">- наличие собственных или арендованных помещений площадью не более </w:t>
      </w:r>
      <w:smartTag w:uri="urn:schemas-microsoft-com:office:smarttags" w:element="metricconverter">
        <w:smartTagPr>
          <w:attr w:name="ProductID" w:val="120 кв. метров"/>
        </w:smartTagPr>
        <w:r w:rsidRPr="00354A34">
          <w:rPr>
            <w:b/>
            <w:sz w:val="28"/>
            <w:szCs w:val="28"/>
            <w:highlight w:val="yellow"/>
          </w:rPr>
          <w:t>120 кв. метров</w:t>
        </w:r>
      </w:smartTag>
      <w:r w:rsidRPr="00354A34">
        <w:rPr>
          <w:b/>
          <w:sz w:val="28"/>
          <w:szCs w:val="28"/>
          <w:highlight w:val="yellow"/>
        </w:rPr>
        <w:t xml:space="preserve"> для размещения оборудования в Центре молодежного инновационного творчества</w:t>
      </w:r>
      <w:r w:rsidRPr="001C6D2C">
        <w:rPr>
          <w:b/>
          <w:sz w:val="28"/>
          <w:szCs w:val="28"/>
        </w:rPr>
        <w:t>;</w:t>
      </w:r>
    </w:p>
    <w:p w:rsidR="001C6D2C" w:rsidRPr="001C6D2C" w:rsidRDefault="001C6D2C" w:rsidP="001C6D2C">
      <w:pPr>
        <w:autoSpaceDE w:val="0"/>
        <w:autoSpaceDN w:val="0"/>
        <w:adjustRightInd w:val="0"/>
        <w:spacing w:line="360" w:lineRule="auto"/>
        <w:ind w:firstLine="748"/>
        <w:jc w:val="both"/>
        <w:rPr>
          <w:b/>
          <w:sz w:val="28"/>
          <w:szCs w:val="28"/>
        </w:rPr>
      </w:pPr>
      <w:r w:rsidRPr="001C6D2C">
        <w:rPr>
          <w:b/>
          <w:sz w:val="28"/>
          <w:szCs w:val="28"/>
        </w:rPr>
        <w:t>- соответствие состава высокотехнологичного оборудования требованиям, перечисленным в пункте 5.2.3.3 настоящей Конкурсной документации;</w:t>
      </w:r>
    </w:p>
    <w:p w:rsidR="001C6D2C" w:rsidRPr="001C6D2C" w:rsidRDefault="001C6D2C" w:rsidP="001C6D2C">
      <w:pPr>
        <w:autoSpaceDE w:val="0"/>
        <w:autoSpaceDN w:val="0"/>
        <w:adjustRightInd w:val="0"/>
        <w:spacing w:line="360" w:lineRule="auto"/>
        <w:ind w:firstLine="748"/>
        <w:jc w:val="both"/>
        <w:rPr>
          <w:b/>
          <w:sz w:val="28"/>
          <w:szCs w:val="28"/>
        </w:rPr>
      </w:pPr>
      <w:r w:rsidRPr="001C6D2C">
        <w:rPr>
          <w:b/>
          <w:sz w:val="28"/>
          <w:szCs w:val="28"/>
        </w:rPr>
        <w:lastRenderedPageBreak/>
        <w:t>- наличие в штате не менее двух специалистов, умеющих работать со всем спектром оборудования Центра молодежного инновационного творчества;</w:t>
      </w:r>
    </w:p>
    <w:p w:rsidR="001C6D2C" w:rsidRPr="00595364" w:rsidRDefault="001C6D2C" w:rsidP="001C6D2C">
      <w:pPr>
        <w:autoSpaceDE w:val="0"/>
        <w:autoSpaceDN w:val="0"/>
        <w:adjustRightInd w:val="0"/>
        <w:spacing w:line="360" w:lineRule="auto"/>
        <w:ind w:firstLine="748"/>
        <w:jc w:val="both"/>
        <w:rPr>
          <w:sz w:val="28"/>
          <w:szCs w:val="28"/>
        </w:rPr>
      </w:pPr>
      <w:r w:rsidRPr="001C6D2C">
        <w:rPr>
          <w:b/>
          <w:sz w:val="28"/>
          <w:szCs w:val="28"/>
        </w:rPr>
        <w:t>- наличие интернет-связи и интернет-портала.</w:t>
      </w:r>
    </w:p>
    <w:p w:rsidR="001C6D2C" w:rsidRPr="001C6D2C" w:rsidRDefault="001C6D2C" w:rsidP="001C6D2C">
      <w:pPr>
        <w:autoSpaceDE w:val="0"/>
        <w:autoSpaceDN w:val="0"/>
        <w:adjustRightInd w:val="0"/>
        <w:spacing w:line="360" w:lineRule="auto"/>
        <w:ind w:firstLine="748"/>
        <w:jc w:val="both"/>
        <w:rPr>
          <w:b/>
          <w:sz w:val="28"/>
          <w:szCs w:val="28"/>
        </w:rPr>
      </w:pPr>
      <w:r w:rsidRPr="001C6D2C">
        <w:rPr>
          <w:b/>
          <w:sz w:val="28"/>
          <w:szCs w:val="28"/>
        </w:rPr>
        <w:t>5.2.3.3. Требования к оборудованию Центра молодежного инновационного творчества:</w:t>
      </w:r>
    </w:p>
    <w:p w:rsidR="001C6D2C" w:rsidRPr="001C6D2C" w:rsidRDefault="001C6D2C" w:rsidP="001C6D2C">
      <w:pPr>
        <w:autoSpaceDE w:val="0"/>
        <w:autoSpaceDN w:val="0"/>
        <w:adjustRightInd w:val="0"/>
        <w:spacing w:line="360" w:lineRule="auto"/>
        <w:ind w:firstLine="748"/>
        <w:jc w:val="both"/>
        <w:rPr>
          <w:b/>
          <w:sz w:val="28"/>
          <w:szCs w:val="28"/>
        </w:rPr>
      </w:pPr>
      <w:r w:rsidRPr="001C6D2C">
        <w:rPr>
          <w:b/>
          <w:sz w:val="28"/>
          <w:szCs w:val="28"/>
        </w:rPr>
        <w:t>- стоимость комплекта оборудования Центра молодежного инновационного творчества не превышает 10 млн. рублей;</w:t>
      </w:r>
    </w:p>
    <w:p w:rsidR="001C6D2C" w:rsidRPr="001C6D2C" w:rsidRDefault="001C6D2C" w:rsidP="001C6D2C">
      <w:pPr>
        <w:autoSpaceDE w:val="0"/>
        <w:autoSpaceDN w:val="0"/>
        <w:adjustRightInd w:val="0"/>
        <w:spacing w:line="360" w:lineRule="auto"/>
        <w:ind w:firstLine="748"/>
        <w:jc w:val="both"/>
        <w:rPr>
          <w:b/>
          <w:sz w:val="28"/>
          <w:szCs w:val="28"/>
        </w:rPr>
      </w:pPr>
      <w:r w:rsidRPr="001C6D2C">
        <w:rPr>
          <w:b/>
          <w:sz w:val="28"/>
          <w:szCs w:val="28"/>
        </w:rPr>
        <w:t>- возможность 3Д-проектирования и изготовления, проведения фрезерных, токарных, слесарных, электромонтажных работ;</w:t>
      </w:r>
    </w:p>
    <w:p w:rsidR="001C6D2C" w:rsidRPr="00760392" w:rsidRDefault="001C6D2C" w:rsidP="001C6D2C">
      <w:pPr>
        <w:autoSpaceDE w:val="0"/>
        <w:autoSpaceDN w:val="0"/>
        <w:adjustRightInd w:val="0"/>
        <w:spacing w:line="360" w:lineRule="auto"/>
        <w:ind w:firstLine="748"/>
        <w:jc w:val="both"/>
        <w:rPr>
          <w:sz w:val="28"/>
          <w:szCs w:val="28"/>
        </w:rPr>
      </w:pPr>
      <w:r w:rsidRPr="001C6D2C">
        <w:rPr>
          <w:b/>
          <w:sz w:val="28"/>
          <w:szCs w:val="28"/>
        </w:rPr>
        <w:t>- компактность и соответствие оборудования санитарно-техническим требованиям размещения и использования в помещении Центра молодежного инновационного творчества.</w:t>
      </w:r>
    </w:p>
    <w:p w:rsidR="001C6D2C" w:rsidRPr="00047AEB" w:rsidRDefault="001C6D2C" w:rsidP="001C6D2C">
      <w:pPr>
        <w:autoSpaceDE w:val="0"/>
        <w:autoSpaceDN w:val="0"/>
        <w:adjustRightInd w:val="0"/>
        <w:spacing w:line="360" w:lineRule="auto"/>
        <w:ind w:firstLine="748"/>
        <w:jc w:val="both"/>
        <w:rPr>
          <w:sz w:val="28"/>
          <w:szCs w:val="28"/>
          <w:highlight w:val="yellow"/>
        </w:rPr>
      </w:pPr>
      <w:r w:rsidRPr="00047AEB">
        <w:rPr>
          <w:sz w:val="28"/>
          <w:szCs w:val="28"/>
          <w:highlight w:val="yellow"/>
        </w:rPr>
        <w:t>5.2.3.4. Субсидии федерального бюджета субъектам малого и среднего предпринимательства на создание и (или) обеспечение деятельности Центра молодежного инновационного творчества предоставляются при соблюдении следующих условий:</w:t>
      </w:r>
    </w:p>
    <w:p w:rsidR="001C6D2C" w:rsidRPr="00047AEB" w:rsidRDefault="001C6D2C" w:rsidP="001C6D2C">
      <w:pPr>
        <w:autoSpaceDE w:val="0"/>
        <w:autoSpaceDN w:val="0"/>
        <w:adjustRightInd w:val="0"/>
        <w:spacing w:line="360" w:lineRule="auto"/>
        <w:ind w:firstLine="748"/>
        <w:jc w:val="both"/>
        <w:rPr>
          <w:sz w:val="28"/>
          <w:szCs w:val="28"/>
          <w:highlight w:val="yellow"/>
        </w:rPr>
      </w:pPr>
      <w:r w:rsidRPr="00047AEB">
        <w:rPr>
          <w:sz w:val="28"/>
          <w:szCs w:val="28"/>
          <w:highlight w:val="yellow"/>
        </w:rPr>
        <w:t>- представлен проект, включающий в себя концепцию создания и развития Центра молодежного инновационного творчества, оценку потенциального спроса на его услуги (количество потенциальных клиентов, их анализ), план управления, обобщенную планировку, состав оборудования, финансовый анализ и план проекта;</w:t>
      </w:r>
    </w:p>
    <w:p w:rsidR="001C6D2C" w:rsidRPr="00047AEB" w:rsidRDefault="001C6D2C" w:rsidP="001C6D2C">
      <w:pPr>
        <w:autoSpaceDE w:val="0"/>
        <w:autoSpaceDN w:val="0"/>
        <w:adjustRightInd w:val="0"/>
        <w:spacing w:line="360" w:lineRule="auto"/>
        <w:ind w:firstLine="748"/>
        <w:jc w:val="both"/>
        <w:rPr>
          <w:sz w:val="28"/>
          <w:szCs w:val="28"/>
          <w:highlight w:val="yellow"/>
        </w:rPr>
      </w:pPr>
      <w:r w:rsidRPr="00047AEB">
        <w:rPr>
          <w:sz w:val="28"/>
          <w:szCs w:val="28"/>
          <w:highlight w:val="yellow"/>
        </w:rPr>
        <w:t xml:space="preserve">- представлена копия свидетельства о государственной регистрации объекта недвижимости (помещения), на котором размещается Центр молодежного инновационного творчества; </w:t>
      </w:r>
    </w:p>
    <w:p w:rsidR="001C6D2C" w:rsidRPr="00782D8D" w:rsidRDefault="001C6D2C" w:rsidP="001C6D2C">
      <w:pPr>
        <w:autoSpaceDE w:val="0"/>
        <w:autoSpaceDN w:val="0"/>
        <w:adjustRightInd w:val="0"/>
        <w:spacing w:line="360" w:lineRule="auto"/>
        <w:ind w:firstLine="748"/>
        <w:jc w:val="both"/>
        <w:rPr>
          <w:sz w:val="28"/>
          <w:szCs w:val="28"/>
        </w:rPr>
      </w:pPr>
      <w:r w:rsidRPr="00065BA4">
        <w:rPr>
          <w:sz w:val="28"/>
          <w:szCs w:val="28"/>
        </w:rPr>
        <w:t xml:space="preserve">- между субъектом малого и среднего предпринимательства – получателем поддержки и субъектом Российской Федерации или органом местного самоуправления заключено соглашение об обеспечении  функционирования и оказания Центром молодежного инновационного творчества предусмотренных услуг в течение не менее 10 лет с момента </w:t>
      </w:r>
      <w:r w:rsidRPr="00065BA4">
        <w:rPr>
          <w:sz w:val="28"/>
          <w:szCs w:val="28"/>
        </w:rPr>
        <w:lastRenderedPageBreak/>
        <w:t>получения субсидии на создание Центра молодежного инновационного творчества;</w:t>
      </w:r>
    </w:p>
    <w:p w:rsidR="001C6D2C" w:rsidRPr="00760392" w:rsidRDefault="001C6D2C" w:rsidP="001C6D2C">
      <w:pPr>
        <w:autoSpaceDE w:val="0"/>
        <w:autoSpaceDN w:val="0"/>
        <w:adjustRightInd w:val="0"/>
        <w:spacing w:line="360" w:lineRule="auto"/>
        <w:ind w:firstLine="748"/>
        <w:jc w:val="both"/>
        <w:rPr>
          <w:sz w:val="28"/>
          <w:szCs w:val="28"/>
        </w:rPr>
      </w:pPr>
      <w:r w:rsidRPr="00047AEB">
        <w:rPr>
          <w:sz w:val="28"/>
          <w:szCs w:val="28"/>
          <w:highlight w:val="yellow"/>
        </w:rPr>
        <w:t>- имеется письменное обязательство субъекта малого и среднего предпринимательства – получателя поддержки об обеспечении  взаимодействия с другими центрами молодежного инновационного творчества (в свободной форме).</w:t>
      </w:r>
    </w:p>
    <w:p w:rsidR="001C6D2C" w:rsidRPr="001C6D2C" w:rsidRDefault="001C6D2C" w:rsidP="001C6D2C">
      <w:pPr>
        <w:autoSpaceDE w:val="0"/>
        <w:autoSpaceDN w:val="0"/>
        <w:adjustRightInd w:val="0"/>
        <w:spacing w:line="360" w:lineRule="auto"/>
        <w:ind w:firstLine="748"/>
        <w:jc w:val="both"/>
        <w:rPr>
          <w:b/>
          <w:sz w:val="28"/>
          <w:szCs w:val="28"/>
        </w:rPr>
      </w:pPr>
      <w:r w:rsidRPr="001C6D2C">
        <w:rPr>
          <w:b/>
          <w:sz w:val="28"/>
          <w:szCs w:val="28"/>
        </w:rPr>
        <w:t>5.2.3.5. Субсидии федерального бюджета направляются на приобретение высокотехнологичного оборудования (с комплектом запчастей и расходных материалов), электронно-вычислительной техники (оборудования для обработки информации), программного обеспечения, периферийных устройств, копировально-множительного оборудования, обеспечение связи.</w:t>
      </w:r>
    </w:p>
    <w:sectPr w:rsidR="001C6D2C" w:rsidRPr="001C6D2C" w:rsidSect="00633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D2C"/>
    <w:rsid w:val="00031A4B"/>
    <w:rsid w:val="00047AEB"/>
    <w:rsid w:val="00065BA4"/>
    <w:rsid w:val="001C6D2C"/>
    <w:rsid w:val="00354A34"/>
    <w:rsid w:val="00486C72"/>
    <w:rsid w:val="00633C71"/>
    <w:rsid w:val="00732A49"/>
    <w:rsid w:val="00782D8D"/>
    <w:rsid w:val="00A0794B"/>
    <w:rsid w:val="00A70BA4"/>
    <w:rsid w:val="00BF6604"/>
    <w:rsid w:val="00E96089"/>
    <w:rsid w:val="00EC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83840</cp:lastModifiedBy>
  <cp:revision>12</cp:revision>
  <dcterms:created xsi:type="dcterms:W3CDTF">2012-04-28T10:53:00Z</dcterms:created>
  <dcterms:modified xsi:type="dcterms:W3CDTF">2012-05-03T10:06:00Z</dcterms:modified>
</cp:coreProperties>
</file>