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D09" w:rsidRDefault="00204D09" w:rsidP="00204D09">
      <w:pPr>
        <w:pStyle w:val="a3"/>
        <w:jc w:val="center"/>
      </w:pPr>
      <w:r>
        <w:rPr>
          <w:i/>
          <w:iCs/>
        </w:rPr>
        <w:t>ФЕДЕРАЛЬНОЕ ГОСУДАРСТВЕННОЕ БЮДЖЕТНОЕ ОБРАЗОВАТЕЛЬНОЕ УЧРЕЖДЕНИЕ ВЫСШЕГО ПРОФЕССИОНАЛЬНОГО ОБРАЗОВАНИЯ</w:t>
      </w:r>
      <w:r>
        <w:t xml:space="preserve"> «САНКТ-ПЕТЕРБУРГСКИЙ ПОЛИТЕХНИЧЕСКИЙ УНИВЕРСИТЕТ ПЕТРА ВЕЛИКОГО»</w:t>
      </w:r>
    </w:p>
    <w:p w:rsidR="00204D09" w:rsidRDefault="00204D09" w:rsidP="00204D09">
      <w:pPr>
        <w:pStyle w:val="a3"/>
        <w:jc w:val="center"/>
      </w:pPr>
      <w:r>
        <w:rPr>
          <w:i/>
          <w:iCs/>
        </w:rPr>
        <w:t>Институт прикладной математики и механики</w:t>
      </w:r>
    </w:p>
    <w:p w:rsidR="00204D09" w:rsidRDefault="00204D09" w:rsidP="00204D09">
      <w:pPr>
        <w:pStyle w:val="a3"/>
        <w:jc w:val="center"/>
      </w:pPr>
      <w:r>
        <w:t>Кафедра теоретической механики</w:t>
      </w:r>
    </w:p>
    <w:p w:rsidR="003851B8" w:rsidRDefault="003851B8" w:rsidP="00204D09">
      <w:pPr>
        <w:pStyle w:val="a3"/>
        <w:jc w:val="center"/>
      </w:pPr>
      <w:r>
        <w:t>Курсовой проект на тему:</w:t>
      </w:r>
    </w:p>
    <w:p w:rsidR="003851B8" w:rsidRDefault="003851B8" w:rsidP="00204D09">
      <w:pPr>
        <w:pStyle w:val="a3"/>
        <w:jc w:val="center"/>
      </w:pPr>
      <w:r>
        <w:t>«Исследование фазовых портретов»</w:t>
      </w:r>
    </w:p>
    <w:p w:rsidR="00204D09" w:rsidRDefault="00204D09" w:rsidP="00204D09">
      <w:pPr>
        <w:pStyle w:val="a3"/>
        <w:jc w:val="right"/>
        <w:rPr>
          <w:b/>
          <w:bCs/>
        </w:rPr>
      </w:pPr>
    </w:p>
    <w:p w:rsidR="00204D09" w:rsidRDefault="00204D09" w:rsidP="00204D09">
      <w:pPr>
        <w:pStyle w:val="a3"/>
        <w:jc w:val="right"/>
        <w:rPr>
          <w:b/>
          <w:bCs/>
        </w:rPr>
      </w:pPr>
    </w:p>
    <w:p w:rsidR="00204D09" w:rsidRDefault="00204D09" w:rsidP="00204D09">
      <w:pPr>
        <w:pStyle w:val="a3"/>
        <w:jc w:val="right"/>
        <w:rPr>
          <w:b/>
          <w:bCs/>
        </w:rPr>
      </w:pPr>
    </w:p>
    <w:p w:rsidR="00204D09" w:rsidRDefault="00204D09" w:rsidP="00204D09">
      <w:pPr>
        <w:pStyle w:val="a3"/>
        <w:jc w:val="right"/>
      </w:pPr>
      <w:r>
        <w:rPr>
          <w:b/>
          <w:bCs/>
        </w:rPr>
        <w:t>Выполнила:</w:t>
      </w:r>
    </w:p>
    <w:p w:rsidR="00204D09" w:rsidRDefault="00204D09" w:rsidP="00204D09">
      <w:pPr>
        <w:pStyle w:val="a3"/>
        <w:jc w:val="right"/>
      </w:pPr>
      <w:r>
        <w:t>Иванова Яна Викторовна</w:t>
      </w:r>
    </w:p>
    <w:p w:rsidR="00204D09" w:rsidRDefault="00204D09" w:rsidP="00204D09">
      <w:pPr>
        <w:pStyle w:val="a3"/>
        <w:jc w:val="right"/>
      </w:pPr>
      <w:r>
        <w:t>Группа: 23604/1</w:t>
      </w:r>
    </w:p>
    <w:p w:rsidR="00204D09" w:rsidRDefault="00204D09" w:rsidP="00204D09">
      <w:pPr>
        <w:pStyle w:val="a3"/>
        <w:jc w:val="right"/>
      </w:pPr>
      <w:r>
        <w:t>Семестр: весна 2017</w:t>
      </w:r>
    </w:p>
    <w:p w:rsidR="00204D09" w:rsidRDefault="00204D09" w:rsidP="00204D09">
      <w:pPr>
        <w:pStyle w:val="a3"/>
        <w:jc w:val="right"/>
      </w:pPr>
      <w:r>
        <w:t>Научный руководитель: Панченко Артем Юрьевич</w:t>
      </w:r>
    </w:p>
    <w:p w:rsidR="00204D09" w:rsidRDefault="00204D09" w:rsidP="00204D09">
      <w:pPr>
        <w:pStyle w:val="a3"/>
        <w:jc w:val="right"/>
      </w:pPr>
    </w:p>
    <w:p w:rsidR="00CB6086" w:rsidRDefault="00CB6086"/>
    <w:p w:rsidR="00204D09" w:rsidRDefault="00204D09"/>
    <w:p w:rsidR="00204D09" w:rsidRDefault="00204D09"/>
    <w:p w:rsidR="00204D09" w:rsidRDefault="00204D09"/>
    <w:p w:rsidR="00204D09" w:rsidRDefault="00204D09"/>
    <w:p w:rsidR="00204D09" w:rsidRDefault="00204D09"/>
    <w:p w:rsidR="00204D09" w:rsidRDefault="00204D09"/>
    <w:p w:rsidR="00204D09" w:rsidRDefault="00204D09"/>
    <w:p w:rsidR="00204D09" w:rsidRDefault="00204D09"/>
    <w:p w:rsidR="002B1E06" w:rsidRPr="0091328F" w:rsidRDefault="002B1E06"/>
    <w:p w:rsidR="00C75220" w:rsidRDefault="00C75220" w:rsidP="00204D09">
      <w:pPr>
        <w:jc w:val="center"/>
        <w:rPr>
          <w:sz w:val="28"/>
          <w:szCs w:val="28"/>
        </w:rPr>
      </w:pPr>
    </w:p>
    <w:p w:rsidR="00C75220" w:rsidRDefault="00C75220" w:rsidP="00204D09">
      <w:pPr>
        <w:jc w:val="center"/>
        <w:rPr>
          <w:sz w:val="28"/>
          <w:szCs w:val="28"/>
        </w:rPr>
      </w:pPr>
    </w:p>
    <w:p w:rsidR="00204D09" w:rsidRPr="00204D09" w:rsidRDefault="00204D09" w:rsidP="00204D09">
      <w:pPr>
        <w:jc w:val="center"/>
        <w:rPr>
          <w:sz w:val="28"/>
          <w:szCs w:val="28"/>
        </w:rPr>
      </w:pPr>
      <w:r w:rsidRPr="00204D09">
        <w:rPr>
          <w:sz w:val="28"/>
          <w:szCs w:val="28"/>
        </w:rPr>
        <w:lastRenderedPageBreak/>
        <w:t>Введение</w:t>
      </w:r>
    </w:p>
    <w:p w:rsidR="00204D09" w:rsidRPr="002B1E06" w:rsidRDefault="00204D09">
      <w:pPr>
        <w:rPr>
          <w:rFonts w:ascii="Verdana" w:hAnsi="Verdana" w:cs="Arial"/>
          <w:color w:val="000000"/>
          <w:sz w:val="20"/>
          <w:szCs w:val="18"/>
        </w:rPr>
      </w:pPr>
      <w:r w:rsidRPr="00204D09">
        <w:rPr>
          <w:rFonts w:ascii="Verdana" w:hAnsi="Verdana" w:cs="Arial"/>
          <w:color w:val="000000"/>
          <w:sz w:val="20"/>
          <w:szCs w:val="18"/>
        </w:rPr>
        <w:t xml:space="preserve">Часто в ряде наук встречается ситуация, когда модель рассматриваемого процесса сводится к дифференциальному уравнению. Причём, в большинстве реальных задач это уравнение довольно сложно решить, или совсем невозможно. </w:t>
      </w:r>
      <w:bookmarkStart w:id="0" w:name="habracut"/>
      <w:bookmarkEnd w:id="0"/>
      <w:r w:rsidRPr="00204D09">
        <w:rPr>
          <w:rFonts w:ascii="Verdana" w:hAnsi="Verdana" w:cs="Arial"/>
          <w:color w:val="000000"/>
          <w:sz w:val="20"/>
          <w:szCs w:val="18"/>
        </w:rPr>
        <w:br/>
        <w:t>Фазовый портрет — это то, как величины, описывающие состояние системы (динамические переменные), зависят друг от друга. В случае механического движения это координата и скорость, в электричестве это заряд и ток, в известной популяционной задаче это количество хищников и жертв и т.д.</w:t>
      </w:r>
      <w:r w:rsidRPr="00204D09">
        <w:rPr>
          <w:rFonts w:ascii="Verdana" w:hAnsi="Verdana" w:cs="Arial"/>
          <w:color w:val="000000"/>
          <w:sz w:val="20"/>
          <w:szCs w:val="18"/>
        </w:rPr>
        <w:br/>
      </w:r>
      <w:r w:rsidRPr="00204D09">
        <w:rPr>
          <w:rFonts w:ascii="Verdana" w:hAnsi="Verdana" w:cs="Arial"/>
          <w:color w:val="000000"/>
          <w:sz w:val="20"/>
          <w:szCs w:val="18"/>
        </w:rPr>
        <w:br/>
        <w:t xml:space="preserve">Чем хороши фазовые портреты? Их можно </w:t>
      </w:r>
      <w:proofErr w:type="gramStart"/>
      <w:r w:rsidRPr="00204D09">
        <w:rPr>
          <w:rFonts w:ascii="Verdana" w:hAnsi="Verdana" w:cs="Arial"/>
          <w:color w:val="000000"/>
          <w:sz w:val="20"/>
          <w:szCs w:val="18"/>
        </w:rPr>
        <w:t>построить</w:t>
      </w:r>
      <w:proofErr w:type="gramEnd"/>
      <w:r w:rsidRPr="00204D09">
        <w:rPr>
          <w:rFonts w:ascii="Verdana" w:hAnsi="Verdana" w:cs="Arial"/>
          <w:color w:val="000000"/>
          <w:sz w:val="20"/>
          <w:szCs w:val="18"/>
        </w:rPr>
        <w:t xml:space="preserve"> не решая динамические уравнения системы. В некоторых случаях построение фазового портрета становится совсем простой задачей. Однако, одновременно с этим, фазовые портреты дают вдумчивому наблюдателю очень много информации о поведении системы.</w:t>
      </w:r>
    </w:p>
    <w:p w:rsidR="003851B8" w:rsidRDefault="003851B8">
      <w:pPr>
        <w:rPr>
          <w:rFonts w:ascii="Verdana" w:hAnsi="Verdana" w:cs="Arial"/>
          <w:color w:val="000000"/>
          <w:sz w:val="20"/>
          <w:szCs w:val="18"/>
        </w:rPr>
      </w:pPr>
    </w:p>
    <w:p w:rsidR="003851B8" w:rsidRDefault="003851B8">
      <w:pPr>
        <w:rPr>
          <w:rFonts w:ascii="Verdana" w:hAnsi="Verdana" w:cs="Arial"/>
          <w:color w:val="000000"/>
          <w:sz w:val="20"/>
          <w:szCs w:val="18"/>
        </w:rPr>
      </w:pPr>
    </w:p>
    <w:p w:rsidR="003851B8" w:rsidRDefault="003851B8">
      <w:pPr>
        <w:rPr>
          <w:rFonts w:ascii="Verdana" w:hAnsi="Verdana" w:cs="Arial"/>
          <w:color w:val="000000"/>
          <w:sz w:val="20"/>
          <w:szCs w:val="18"/>
        </w:rPr>
      </w:pPr>
    </w:p>
    <w:p w:rsidR="003851B8" w:rsidRDefault="003851B8">
      <w:pPr>
        <w:rPr>
          <w:rFonts w:ascii="Verdana" w:hAnsi="Verdana" w:cs="Arial"/>
          <w:color w:val="000000"/>
          <w:sz w:val="20"/>
          <w:szCs w:val="18"/>
        </w:rPr>
      </w:pPr>
    </w:p>
    <w:p w:rsidR="003851B8" w:rsidRDefault="003851B8">
      <w:pPr>
        <w:rPr>
          <w:rFonts w:ascii="Verdana" w:hAnsi="Verdana" w:cs="Arial"/>
          <w:color w:val="000000"/>
          <w:sz w:val="20"/>
          <w:szCs w:val="18"/>
        </w:rPr>
      </w:pPr>
    </w:p>
    <w:p w:rsidR="003851B8" w:rsidRDefault="003851B8">
      <w:pPr>
        <w:rPr>
          <w:rFonts w:ascii="Verdana" w:hAnsi="Verdana" w:cs="Arial"/>
          <w:color w:val="000000"/>
          <w:sz w:val="20"/>
          <w:szCs w:val="18"/>
        </w:rPr>
      </w:pPr>
    </w:p>
    <w:p w:rsidR="003851B8" w:rsidRDefault="003851B8">
      <w:pPr>
        <w:rPr>
          <w:rFonts w:ascii="Verdana" w:hAnsi="Verdana" w:cs="Arial"/>
          <w:color w:val="000000"/>
          <w:sz w:val="20"/>
          <w:szCs w:val="18"/>
        </w:rPr>
      </w:pPr>
    </w:p>
    <w:p w:rsidR="003851B8" w:rsidRDefault="003851B8">
      <w:pPr>
        <w:rPr>
          <w:rFonts w:ascii="Verdana" w:hAnsi="Verdana" w:cs="Arial"/>
          <w:color w:val="000000"/>
          <w:sz w:val="20"/>
          <w:szCs w:val="18"/>
        </w:rPr>
      </w:pPr>
    </w:p>
    <w:p w:rsidR="003851B8" w:rsidRDefault="003851B8">
      <w:pPr>
        <w:rPr>
          <w:rFonts w:ascii="Verdana" w:hAnsi="Verdana" w:cs="Arial"/>
          <w:color w:val="000000"/>
          <w:sz w:val="20"/>
          <w:szCs w:val="18"/>
        </w:rPr>
      </w:pPr>
    </w:p>
    <w:p w:rsidR="003851B8" w:rsidRDefault="003851B8">
      <w:pPr>
        <w:rPr>
          <w:rFonts w:ascii="Verdana" w:hAnsi="Verdana" w:cs="Arial"/>
          <w:color w:val="000000"/>
          <w:sz w:val="20"/>
          <w:szCs w:val="18"/>
        </w:rPr>
      </w:pPr>
    </w:p>
    <w:p w:rsidR="003851B8" w:rsidRDefault="003851B8">
      <w:pPr>
        <w:rPr>
          <w:rFonts w:ascii="Verdana" w:hAnsi="Verdana" w:cs="Arial"/>
          <w:color w:val="000000"/>
          <w:sz w:val="20"/>
          <w:szCs w:val="18"/>
        </w:rPr>
      </w:pPr>
    </w:p>
    <w:p w:rsidR="003851B8" w:rsidRDefault="003851B8">
      <w:pPr>
        <w:rPr>
          <w:rFonts w:ascii="Verdana" w:hAnsi="Verdana" w:cs="Arial"/>
          <w:color w:val="000000"/>
          <w:sz w:val="20"/>
          <w:szCs w:val="18"/>
        </w:rPr>
      </w:pPr>
    </w:p>
    <w:p w:rsidR="003851B8" w:rsidRDefault="003851B8">
      <w:pPr>
        <w:rPr>
          <w:rFonts w:ascii="Verdana" w:hAnsi="Verdana" w:cs="Arial"/>
          <w:color w:val="000000"/>
          <w:sz w:val="20"/>
          <w:szCs w:val="18"/>
        </w:rPr>
      </w:pPr>
    </w:p>
    <w:p w:rsidR="003851B8" w:rsidRDefault="003851B8">
      <w:pPr>
        <w:rPr>
          <w:rFonts w:ascii="Verdana" w:hAnsi="Verdana" w:cs="Arial"/>
          <w:color w:val="000000"/>
          <w:sz w:val="20"/>
          <w:szCs w:val="18"/>
        </w:rPr>
      </w:pPr>
    </w:p>
    <w:p w:rsidR="003851B8" w:rsidRDefault="003851B8">
      <w:pPr>
        <w:rPr>
          <w:rFonts w:ascii="Verdana" w:hAnsi="Verdana" w:cs="Arial"/>
          <w:color w:val="000000"/>
          <w:sz w:val="20"/>
          <w:szCs w:val="18"/>
        </w:rPr>
      </w:pPr>
    </w:p>
    <w:p w:rsidR="003851B8" w:rsidRDefault="003851B8">
      <w:pPr>
        <w:rPr>
          <w:rFonts w:ascii="Verdana" w:hAnsi="Verdana" w:cs="Arial"/>
          <w:color w:val="000000"/>
          <w:sz w:val="20"/>
          <w:szCs w:val="18"/>
        </w:rPr>
      </w:pPr>
    </w:p>
    <w:p w:rsidR="003851B8" w:rsidRDefault="003851B8">
      <w:pPr>
        <w:rPr>
          <w:rFonts w:ascii="Verdana" w:hAnsi="Verdana" w:cs="Arial"/>
          <w:color w:val="000000"/>
          <w:sz w:val="20"/>
          <w:szCs w:val="18"/>
        </w:rPr>
      </w:pPr>
    </w:p>
    <w:p w:rsidR="003851B8" w:rsidRDefault="003851B8">
      <w:pPr>
        <w:rPr>
          <w:rFonts w:ascii="Verdana" w:hAnsi="Verdana" w:cs="Arial"/>
          <w:color w:val="000000"/>
          <w:sz w:val="20"/>
          <w:szCs w:val="18"/>
        </w:rPr>
      </w:pPr>
    </w:p>
    <w:p w:rsidR="003851B8" w:rsidRDefault="003851B8">
      <w:pPr>
        <w:rPr>
          <w:rFonts w:ascii="Verdana" w:hAnsi="Verdana" w:cs="Arial"/>
          <w:color w:val="000000"/>
          <w:sz w:val="20"/>
          <w:szCs w:val="18"/>
        </w:rPr>
      </w:pPr>
    </w:p>
    <w:p w:rsidR="003851B8" w:rsidRDefault="003851B8">
      <w:pPr>
        <w:rPr>
          <w:rFonts w:ascii="Verdana" w:hAnsi="Verdana" w:cs="Arial"/>
          <w:color w:val="000000"/>
          <w:sz w:val="20"/>
          <w:szCs w:val="18"/>
        </w:rPr>
      </w:pPr>
    </w:p>
    <w:p w:rsidR="003851B8" w:rsidRDefault="003851B8">
      <w:pPr>
        <w:rPr>
          <w:rFonts w:ascii="Verdana" w:hAnsi="Verdana" w:cs="Arial"/>
          <w:color w:val="000000"/>
          <w:sz w:val="20"/>
          <w:szCs w:val="18"/>
        </w:rPr>
      </w:pPr>
    </w:p>
    <w:p w:rsidR="003851B8" w:rsidRDefault="003851B8">
      <w:pPr>
        <w:rPr>
          <w:rFonts w:ascii="Verdana" w:hAnsi="Verdana" w:cs="Arial"/>
          <w:color w:val="000000"/>
          <w:sz w:val="20"/>
          <w:szCs w:val="18"/>
        </w:rPr>
      </w:pPr>
      <w:r>
        <w:rPr>
          <w:rFonts w:ascii="Verdana" w:hAnsi="Verdana" w:cs="Arial"/>
          <w:color w:val="000000"/>
          <w:sz w:val="20"/>
          <w:szCs w:val="18"/>
        </w:rPr>
        <w:lastRenderedPageBreak/>
        <w:t xml:space="preserve">В данной работе исследуются фазовые портреты для дифференциального уравнения второго порядка </w:t>
      </w:r>
      <w:r>
        <w:rPr>
          <w:rFonts w:ascii="Verdana" w:hAnsi="Verdana" w:cs="Arial"/>
          <w:color w:val="000000"/>
          <w:sz w:val="20"/>
          <w:szCs w:val="18"/>
          <w:lang w:val="en-US"/>
        </w:rPr>
        <w:t>m</w:t>
      </w:r>
      <w:r>
        <w:rPr>
          <w:rFonts w:ascii="Verdana" w:hAnsi="Verdana" w:cs="Arial"/>
          <w:color w:val="000000"/>
          <w:sz w:val="20"/>
          <w:szCs w:val="18"/>
        </w:rPr>
        <w:t>х</w:t>
      </w:r>
      <w:r w:rsidRPr="003851B8">
        <w:rPr>
          <w:rFonts w:ascii="Verdana" w:hAnsi="Verdana" w:cs="Arial"/>
          <w:color w:val="000000"/>
          <w:sz w:val="20"/>
          <w:szCs w:val="18"/>
        </w:rPr>
        <w:t xml:space="preserve">’’ + </w:t>
      </w:r>
      <w:proofErr w:type="spellStart"/>
      <w:r>
        <w:rPr>
          <w:rFonts w:ascii="Verdana" w:hAnsi="Verdana" w:cs="Arial"/>
          <w:color w:val="000000"/>
          <w:sz w:val="20"/>
          <w:szCs w:val="18"/>
          <w:lang w:val="en-US"/>
        </w:rPr>
        <w:t>kx</w:t>
      </w:r>
      <w:proofErr w:type="spellEnd"/>
      <w:r w:rsidRPr="003851B8">
        <w:rPr>
          <w:rFonts w:ascii="Verdana" w:hAnsi="Verdana" w:cs="Arial"/>
          <w:color w:val="000000"/>
          <w:sz w:val="20"/>
          <w:szCs w:val="18"/>
        </w:rPr>
        <w:t xml:space="preserve"> + </w:t>
      </w:r>
      <w:proofErr w:type="spellStart"/>
      <w:r>
        <w:rPr>
          <w:rFonts w:ascii="Verdana" w:hAnsi="Verdana" w:cs="Arial"/>
          <w:color w:val="000000"/>
          <w:sz w:val="20"/>
          <w:szCs w:val="18"/>
          <w:lang w:val="en-US"/>
        </w:rPr>
        <w:t>bx</w:t>
      </w:r>
      <w:proofErr w:type="spellEnd"/>
      <w:r w:rsidRPr="003851B8">
        <w:rPr>
          <w:rFonts w:ascii="Verdana" w:hAnsi="Verdana" w:cs="Arial"/>
          <w:color w:val="000000"/>
          <w:sz w:val="20"/>
          <w:szCs w:val="18"/>
        </w:rPr>
        <w:t xml:space="preserve">’ = 0. </w:t>
      </w:r>
      <w:r>
        <w:rPr>
          <w:rFonts w:ascii="Verdana" w:hAnsi="Verdana" w:cs="Arial"/>
          <w:color w:val="000000"/>
          <w:sz w:val="20"/>
          <w:szCs w:val="18"/>
        </w:rPr>
        <w:t xml:space="preserve">Вид фазовых портретов зависит от параметров </w:t>
      </w:r>
      <w:r>
        <w:rPr>
          <w:rFonts w:ascii="Verdana" w:hAnsi="Verdana" w:cs="Arial"/>
          <w:color w:val="000000"/>
          <w:sz w:val="20"/>
          <w:szCs w:val="18"/>
          <w:lang w:val="en-US"/>
        </w:rPr>
        <w:t>m</w:t>
      </w:r>
      <w:r w:rsidRPr="003851B8">
        <w:rPr>
          <w:rFonts w:ascii="Verdana" w:hAnsi="Verdana" w:cs="Arial"/>
          <w:color w:val="000000"/>
          <w:sz w:val="20"/>
          <w:szCs w:val="18"/>
        </w:rPr>
        <w:t xml:space="preserve">, </w:t>
      </w:r>
      <w:r>
        <w:rPr>
          <w:rFonts w:ascii="Verdana" w:hAnsi="Verdana" w:cs="Arial"/>
          <w:color w:val="000000"/>
          <w:sz w:val="20"/>
          <w:szCs w:val="18"/>
          <w:lang w:val="en-US"/>
        </w:rPr>
        <w:t>k</w:t>
      </w:r>
      <w:r w:rsidRPr="003851B8">
        <w:rPr>
          <w:rFonts w:ascii="Verdana" w:hAnsi="Verdana" w:cs="Arial"/>
          <w:color w:val="000000"/>
          <w:sz w:val="20"/>
          <w:szCs w:val="18"/>
        </w:rPr>
        <w:t xml:space="preserve"> и </w:t>
      </w:r>
      <w:r>
        <w:rPr>
          <w:rFonts w:ascii="Verdana" w:hAnsi="Verdana" w:cs="Arial"/>
          <w:color w:val="000000"/>
          <w:sz w:val="20"/>
          <w:szCs w:val="18"/>
          <w:lang w:val="en-US"/>
        </w:rPr>
        <w:t>b</w:t>
      </w:r>
      <w:r>
        <w:rPr>
          <w:rFonts w:ascii="Verdana" w:hAnsi="Verdana" w:cs="Arial"/>
          <w:color w:val="000000"/>
          <w:sz w:val="20"/>
          <w:szCs w:val="18"/>
        </w:rPr>
        <w:t xml:space="preserve">, где </w:t>
      </w:r>
      <w:r>
        <w:rPr>
          <w:rFonts w:ascii="Verdana" w:hAnsi="Verdana" w:cs="Arial"/>
          <w:color w:val="000000"/>
          <w:sz w:val="20"/>
          <w:szCs w:val="18"/>
          <w:lang w:val="en-US"/>
        </w:rPr>
        <w:t>m</w:t>
      </w:r>
      <w:r w:rsidRPr="003851B8">
        <w:rPr>
          <w:rFonts w:ascii="Verdana" w:hAnsi="Verdana" w:cs="Arial"/>
          <w:color w:val="000000"/>
          <w:sz w:val="20"/>
          <w:szCs w:val="18"/>
        </w:rPr>
        <w:t xml:space="preserve"> </w:t>
      </w:r>
      <w:r>
        <w:rPr>
          <w:rFonts w:ascii="Verdana" w:hAnsi="Verdana" w:cs="Arial"/>
          <w:color w:val="000000"/>
          <w:sz w:val="20"/>
          <w:szCs w:val="18"/>
        </w:rPr>
        <w:t>–</w:t>
      </w:r>
      <w:r w:rsidRPr="003851B8">
        <w:rPr>
          <w:rFonts w:ascii="Verdana" w:hAnsi="Verdana" w:cs="Arial"/>
          <w:color w:val="000000"/>
          <w:sz w:val="20"/>
          <w:szCs w:val="18"/>
        </w:rPr>
        <w:t xml:space="preserve"> </w:t>
      </w:r>
      <w:r>
        <w:rPr>
          <w:rFonts w:ascii="Verdana" w:hAnsi="Verdana" w:cs="Arial"/>
          <w:color w:val="000000"/>
          <w:sz w:val="20"/>
          <w:szCs w:val="18"/>
        </w:rPr>
        <w:t>масса</w:t>
      </w:r>
      <w:r w:rsidRPr="003851B8">
        <w:rPr>
          <w:rFonts w:ascii="Verdana" w:hAnsi="Verdana" w:cs="Arial"/>
          <w:color w:val="000000"/>
          <w:sz w:val="20"/>
          <w:szCs w:val="18"/>
        </w:rPr>
        <w:t xml:space="preserve">, </w:t>
      </w:r>
      <w:r>
        <w:rPr>
          <w:rFonts w:ascii="Verdana" w:hAnsi="Verdana" w:cs="Arial"/>
          <w:color w:val="000000"/>
          <w:sz w:val="20"/>
          <w:szCs w:val="18"/>
          <w:lang w:val="en-US"/>
        </w:rPr>
        <w:t>k</w:t>
      </w:r>
      <w:r w:rsidRPr="003851B8">
        <w:rPr>
          <w:rFonts w:ascii="Verdana" w:hAnsi="Verdana" w:cs="Arial"/>
          <w:color w:val="000000"/>
          <w:sz w:val="20"/>
          <w:szCs w:val="18"/>
        </w:rPr>
        <w:t xml:space="preserve"> </w:t>
      </w:r>
      <w:r>
        <w:rPr>
          <w:rFonts w:ascii="Verdana" w:hAnsi="Verdana" w:cs="Arial"/>
          <w:color w:val="000000"/>
          <w:sz w:val="20"/>
          <w:szCs w:val="18"/>
        </w:rPr>
        <w:t xml:space="preserve">– жесткость, а </w:t>
      </w:r>
      <w:r>
        <w:rPr>
          <w:rFonts w:ascii="Verdana" w:hAnsi="Verdana" w:cs="Arial"/>
          <w:color w:val="000000"/>
          <w:sz w:val="20"/>
          <w:szCs w:val="18"/>
          <w:lang w:val="en-US"/>
        </w:rPr>
        <w:t>b</w:t>
      </w:r>
      <w:r w:rsidRPr="003851B8">
        <w:rPr>
          <w:rFonts w:ascii="Verdana" w:hAnsi="Verdana" w:cs="Arial"/>
          <w:color w:val="000000"/>
          <w:sz w:val="20"/>
          <w:szCs w:val="18"/>
        </w:rPr>
        <w:t xml:space="preserve"> </w:t>
      </w:r>
      <w:r>
        <w:rPr>
          <w:rFonts w:ascii="Verdana" w:hAnsi="Verdana" w:cs="Arial"/>
          <w:color w:val="000000"/>
          <w:sz w:val="20"/>
          <w:szCs w:val="18"/>
        </w:rPr>
        <w:t>– коэффициент затухания. Существует несколько стандартных типов фазовых портретов: фокус, центр, узел, седло. Они образуются при определенных сочетаниях заданных параметров. Рассмотрим подробнее все случаи.</w:t>
      </w:r>
    </w:p>
    <w:p w:rsidR="003D5C11" w:rsidRPr="00F756B8" w:rsidRDefault="00F756B8">
      <w:pPr>
        <w:rPr>
          <w:rFonts w:ascii="Verdana" w:hAnsi="Verdana" w:cs="Arial"/>
          <w:color w:val="000000"/>
          <w:sz w:val="20"/>
          <w:szCs w:val="1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000000"/>
              <w:sz w:val="20"/>
              <w:szCs w:val="18"/>
              <w:lang w:val="en-US"/>
            </w:rPr>
            <m:t>m</m:t>
          </m:r>
          <m:acc>
            <m:accPr>
              <m:chr m:val="̈"/>
              <m:ctrlPr>
                <w:rPr>
                  <w:rFonts w:ascii="Cambria Math" w:hAnsi="Cambria Math" w:cs="Arial"/>
                  <w:i/>
                  <w:color w:val="000000"/>
                  <w:sz w:val="20"/>
                  <w:szCs w:val="18"/>
                </w:rPr>
              </m:ctrlPr>
            </m:accPr>
            <m:e>
              <m:r>
                <w:rPr>
                  <w:rFonts w:ascii="Cambria Math" w:hAnsi="Cambria Math" w:cs="Arial"/>
                  <w:color w:val="000000"/>
                  <w:sz w:val="20"/>
                  <w:szCs w:val="18"/>
                </w:rPr>
                <m:t>х</m:t>
              </m:r>
            </m:e>
          </m:acc>
          <m:r>
            <w:rPr>
              <w:rFonts w:ascii="Cambria Math" w:hAnsi="Cambria Math" w:cs="Arial"/>
              <w:color w:val="000000"/>
              <w:sz w:val="20"/>
              <w:szCs w:val="18"/>
            </w:rPr>
            <m:t xml:space="preserve"> + </m:t>
          </m:r>
          <m:r>
            <w:rPr>
              <w:rFonts w:ascii="Cambria Math" w:hAnsi="Cambria Math" w:cs="Arial"/>
              <w:color w:val="000000"/>
              <w:sz w:val="20"/>
              <w:szCs w:val="18"/>
              <w:lang w:val="en-US"/>
            </w:rPr>
            <m:t>kx</m:t>
          </m:r>
          <m:r>
            <w:rPr>
              <w:rFonts w:ascii="Cambria Math" w:hAnsi="Cambria Math" w:cs="Arial"/>
              <w:color w:val="000000"/>
              <w:sz w:val="20"/>
              <w:szCs w:val="18"/>
            </w:rPr>
            <m:t xml:space="preserve"> + </m:t>
          </m:r>
          <m:r>
            <w:rPr>
              <w:rFonts w:ascii="Cambria Math" w:hAnsi="Cambria Math" w:cs="Arial"/>
              <w:color w:val="000000"/>
              <w:sz w:val="20"/>
              <w:szCs w:val="18"/>
              <w:lang w:val="en-US"/>
            </w:rPr>
            <m:t>b</m:t>
          </m:r>
          <m:acc>
            <m:accPr>
              <m:chr m:val="̇"/>
              <m:ctrlPr>
                <w:rPr>
                  <w:rFonts w:ascii="Cambria Math" w:hAnsi="Cambria Math" w:cs="Arial"/>
                  <w:i/>
                  <w:color w:val="000000"/>
                  <w:sz w:val="20"/>
                  <w:szCs w:val="18"/>
                  <w:lang w:val="en-US"/>
                </w:rPr>
              </m:ctrlPr>
            </m:accPr>
            <m:e>
              <m:r>
                <w:rPr>
                  <w:rFonts w:ascii="Cambria Math" w:hAnsi="Cambria Math" w:cs="Arial"/>
                  <w:color w:val="000000"/>
                  <w:sz w:val="20"/>
                  <w:szCs w:val="18"/>
                  <w:lang w:val="en-US"/>
                </w:rPr>
                <m:t>x</m:t>
              </m:r>
            </m:e>
          </m:acc>
          <m:r>
            <w:rPr>
              <w:rFonts w:ascii="Cambria Math" w:hAnsi="Cambria Math" w:cs="Arial"/>
              <w:color w:val="000000"/>
              <w:sz w:val="20"/>
              <w:szCs w:val="18"/>
            </w:rPr>
            <m:t>= 0</m:t>
          </m:r>
        </m:oMath>
      </m:oMathPara>
    </w:p>
    <w:p w:rsidR="003D5C11" w:rsidRDefault="003D5C11">
      <w:pPr>
        <w:rPr>
          <w:rFonts w:ascii="Verdana" w:hAnsi="Verdana" w:cs="Arial"/>
          <w:color w:val="000000"/>
          <w:sz w:val="20"/>
          <w:szCs w:val="18"/>
        </w:rPr>
      </w:pPr>
      <w:r>
        <w:rPr>
          <w:rFonts w:ascii="Verdana" w:hAnsi="Verdana" w:cs="Arial"/>
          <w:color w:val="000000"/>
          <w:sz w:val="20"/>
          <w:szCs w:val="18"/>
        </w:rPr>
        <w:t xml:space="preserve">характеристическое уравнение: </w:t>
      </w:r>
    </w:p>
    <w:p w:rsidR="003D5C11" w:rsidRPr="00F756B8" w:rsidRDefault="00F756B8">
      <w:pPr>
        <w:rPr>
          <w:rFonts w:ascii="Verdana" w:hAnsi="Verdana" w:cs="Arial"/>
          <w:color w:val="000000"/>
          <w:sz w:val="20"/>
          <w:szCs w:val="1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000000"/>
              <w:sz w:val="20"/>
              <w:szCs w:val="18"/>
              <w:lang w:val="en-US"/>
            </w:rPr>
            <m:t>m</m:t>
          </m:r>
          <m:sSup>
            <m:sSupPr>
              <m:ctrlPr>
                <w:rPr>
                  <w:rFonts w:ascii="Cambria Math" w:hAnsi="Cambria Math" w:cs="Arial"/>
                  <w:i/>
                  <w:color w:val="000000"/>
                  <w:sz w:val="20"/>
                  <w:szCs w:val="18"/>
                </w:rPr>
              </m:ctrlPr>
            </m:sSupPr>
            <m:e>
              <m:r>
                <w:rPr>
                  <w:rFonts w:ascii="Cambria Math" w:hAnsi="Cambria Math" w:cs="Arial"/>
                  <w:color w:val="000000"/>
                  <w:sz w:val="20"/>
                  <w:szCs w:val="18"/>
                  <w:lang w:val="en-US"/>
                </w:rPr>
                <m:t>f</m:t>
              </m:r>
              <m:ctrlPr>
                <w:rPr>
                  <w:rFonts w:ascii="Cambria Math" w:hAnsi="Cambria Math" w:cs="Arial"/>
                  <w:i/>
                  <w:color w:val="000000"/>
                  <w:sz w:val="20"/>
                  <w:szCs w:val="18"/>
                  <w:lang w:val="en-US"/>
                </w:rPr>
              </m:ctrlPr>
            </m:e>
            <m:sup>
              <m:r>
                <w:rPr>
                  <w:rFonts w:ascii="Cambria Math" w:hAnsi="Cambria Math" w:cs="Arial"/>
                  <w:color w:val="000000"/>
                  <w:sz w:val="20"/>
                  <w:szCs w:val="18"/>
                </w:rPr>
                <m:t>2</m:t>
              </m:r>
            </m:sup>
          </m:sSup>
          <m:r>
            <w:rPr>
              <w:rFonts w:ascii="Cambria Math" w:hAnsi="Cambria Math" w:cs="Arial"/>
              <w:color w:val="000000"/>
              <w:sz w:val="20"/>
              <w:szCs w:val="18"/>
            </w:rPr>
            <m:t xml:space="preserve"> + </m:t>
          </m:r>
          <m:r>
            <w:rPr>
              <w:rFonts w:ascii="Cambria Math" w:hAnsi="Cambria Math" w:cs="Arial"/>
              <w:color w:val="000000"/>
              <w:sz w:val="20"/>
              <w:szCs w:val="18"/>
              <w:lang w:val="en-US"/>
            </w:rPr>
            <m:t>k</m:t>
          </m:r>
          <m:r>
            <w:rPr>
              <w:rFonts w:ascii="Cambria Math" w:hAnsi="Cambria Math" w:cs="Arial"/>
              <w:color w:val="000000"/>
              <w:sz w:val="20"/>
              <w:szCs w:val="18"/>
            </w:rPr>
            <m:t xml:space="preserve"> + </m:t>
          </m:r>
          <m:r>
            <w:rPr>
              <w:rFonts w:ascii="Cambria Math" w:hAnsi="Cambria Math" w:cs="Arial"/>
              <w:color w:val="000000"/>
              <w:sz w:val="20"/>
              <w:szCs w:val="18"/>
              <w:lang w:val="en-US"/>
            </w:rPr>
            <m:t>mf</m:t>
          </m:r>
          <m:r>
            <w:rPr>
              <w:rFonts w:ascii="Cambria Math" w:hAnsi="Cambria Math" w:cs="Arial"/>
              <w:color w:val="000000"/>
              <w:sz w:val="20"/>
              <w:szCs w:val="18"/>
            </w:rPr>
            <m:t xml:space="preserve"> = 0</m:t>
          </m:r>
        </m:oMath>
      </m:oMathPara>
    </w:p>
    <w:p w:rsidR="003D5C11" w:rsidRPr="003D5C11" w:rsidRDefault="003D5C11">
      <w:pPr>
        <w:rPr>
          <w:rFonts w:ascii="Verdana" w:hAnsi="Verdana" w:cs="Arial"/>
          <w:color w:val="000000"/>
          <w:sz w:val="20"/>
          <w:szCs w:val="18"/>
        </w:rPr>
      </w:pPr>
      <w:r>
        <w:rPr>
          <w:rFonts w:ascii="Verdana" w:hAnsi="Verdana" w:cs="Arial"/>
          <w:color w:val="000000"/>
          <w:sz w:val="20"/>
          <w:szCs w:val="18"/>
        </w:rPr>
        <w:t>корни этого уравнения задаются формулами</w:t>
      </w:r>
    </w:p>
    <w:p w:rsidR="003D5C11" w:rsidRPr="00F756B8" w:rsidRDefault="00FA2D6A">
      <w:pPr>
        <w:rPr>
          <w:rFonts w:ascii="Verdana" w:hAnsi="Verdana" w:cs="Arial"/>
          <w:color w:val="000000"/>
          <w:sz w:val="20"/>
          <w:szCs w:val="1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color w:val="000000"/>
                  <w:sz w:val="20"/>
                  <w:szCs w:val="18"/>
                  <w:lang w:val="en-US"/>
                </w:rPr>
              </m:ctrlPr>
            </m:sSubPr>
            <m:e>
              <m:r>
                <w:rPr>
                  <w:rFonts w:ascii="Cambria Math" w:hAnsi="Cambria Math" w:cs="Arial"/>
                  <w:color w:val="000000"/>
                  <w:sz w:val="20"/>
                  <w:szCs w:val="18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="Arial"/>
                  <w:color w:val="000000"/>
                  <w:sz w:val="20"/>
                  <w:szCs w:val="18"/>
                  <w:lang w:val="en-US"/>
                </w:rPr>
                <m:t>1</m:t>
              </m:r>
            </m:sub>
          </m:sSub>
          <m:r>
            <w:rPr>
              <w:rFonts w:ascii="Cambria Math" w:hAnsi="Cambria Math" w:cs="Arial"/>
              <w:color w:val="000000"/>
              <w:sz w:val="20"/>
              <w:szCs w:val="18"/>
              <w:lang w:val="en-US"/>
            </w:rPr>
            <m:t xml:space="preserve"> =</m:t>
          </m:r>
          <m:f>
            <m:fPr>
              <m:ctrlPr>
                <w:rPr>
                  <w:rFonts w:ascii="Cambria Math" w:hAnsi="Cambria Math" w:cs="Arial"/>
                  <w:i/>
                  <w:color w:val="000000"/>
                  <w:sz w:val="20"/>
                  <w:szCs w:val="1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/>
                  <w:sz w:val="20"/>
                  <w:szCs w:val="18"/>
                  <w:lang w:val="en-US"/>
                </w:rPr>
                <m:t xml:space="preserve">-b +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000000"/>
                      <w:sz w:val="20"/>
                      <w:szCs w:val="1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color w:val="000000"/>
                          <w:sz w:val="20"/>
                          <w:szCs w:val="18"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color w:val="000000"/>
                              <w:sz w:val="20"/>
                              <w:szCs w:val="1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color w:val="000000"/>
                              <w:sz w:val="20"/>
                              <w:szCs w:val="18"/>
                              <w:lang w:val="en-US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color w:val="000000"/>
                              <w:sz w:val="20"/>
                              <w:szCs w:val="1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color w:val="000000"/>
                          <w:sz w:val="20"/>
                          <w:szCs w:val="18"/>
                          <w:lang w:val="en-US"/>
                        </w:rPr>
                        <m:t xml:space="preserve"> – 4mk</m:t>
                      </m:r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 w:cs="Arial"/>
                          <w:i/>
                          <w:color w:val="000000"/>
                          <w:sz w:val="20"/>
                          <w:szCs w:val="1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color w:val="000000"/>
                          <w:sz w:val="20"/>
                          <w:szCs w:val="18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color w:val="000000"/>
                          <w:sz w:val="20"/>
                          <w:szCs w:val="18"/>
                          <w:lang w:val="en-US"/>
                        </w:rPr>
                        <m:t>2</m:t>
                      </m:r>
                    </m:den>
                  </m:f>
                </m:sup>
              </m:sSup>
            </m:num>
            <m:den>
              <m:r>
                <w:rPr>
                  <w:rFonts w:ascii="Cambria Math" w:hAnsi="Cambria Math" w:cs="Arial"/>
                  <w:color w:val="000000"/>
                  <w:sz w:val="20"/>
                  <w:szCs w:val="18"/>
                  <w:lang w:val="en-US"/>
                </w:rPr>
                <m:t>2m</m:t>
              </m:r>
            </m:den>
          </m:f>
        </m:oMath>
      </m:oMathPara>
    </w:p>
    <w:p w:rsidR="00F756B8" w:rsidRPr="00F756B8" w:rsidRDefault="00FA2D6A" w:rsidP="00F756B8">
      <w:pPr>
        <w:rPr>
          <w:rFonts w:ascii="Verdana" w:hAnsi="Verdana" w:cs="Arial"/>
          <w:color w:val="000000"/>
          <w:sz w:val="20"/>
          <w:szCs w:val="1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color w:val="000000"/>
                  <w:sz w:val="20"/>
                  <w:szCs w:val="18"/>
                  <w:lang w:val="en-US"/>
                </w:rPr>
              </m:ctrlPr>
            </m:sSubPr>
            <m:e>
              <m:r>
                <w:rPr>
                  <w:rFonts w:ascii="Cambria Math" w:hAnsi="Cambria Math" w:cs="Arial"/>
                  <w:color w:val="000000"/>
                  <w:sz w:val="20"/>
                  <w:szCs w:val="18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="Arial"/>
                  <w:color w:val="000000"/>
                  <w:sz w:val="20"/>
                  <w:szCs w:val="18"/>
                  <w:lang w:val="en-US"/>
                </w:rPr>
                <m:t>2</m:t>
              </m:r>
            </m:sub>
          </m:sSub>
          <m:r>
            <w:rPr>
              <w:rFonts w:ascii="Cambria Math" w:hAnsi="Cambria Math" w:cs="Arial"/>
              <w:color w:val="000000"/>
              <w:sz w:val="20"/>
              <w:szCs w:val="18"/>
              <w:lang w:val="en-US"/>
            </w:rPr>
            <m:t xml:space="preserve"> =</m:t>
          </m:r>
          <m:f>
            <m:fPr>
              <m:ctrlPr>
                <w:rPr>
                  <w:rFonts w:ascii="Cambria Math" w:hAnsi="Cambria Math" w:cs="Arial"/>
                  <w:i/>
                  <w:color w:val="000000"/>
                  <w:sz w:val="20"/>
                  <w:szCs w:val="1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/>
                  <w:sz w:val="20"/>
                  <w:szCs w:val="18"/>
                  <w:lang w:val="en-US"/>
                </w:rPr>
                <m:t xml:space="preserve">-b-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000000"/>
                      <w:sz w:val="20"/>
                      <w:szCs w:val="1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color w:val="000000"/>
                          <w:sz w:val="20"/>
                          <w:szCs w:val="18"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color w:val="000000"/>
                              <w:sz w:val="20"/>
                              <w:szCs w:val="1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color w:val="000000"/>
                              <w:sz w:val="20"/>
                              <w:szCs w:val="18"/>
                              <w:lang w:val="en-US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color w:val="000000"/>
                              <w:sz w:val="20"/>
                              <w:szCs w:val="1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color w:val="000000"/>
                          <w:sz w:val="20"/>
                          <w:szCs w:val="18"/>
                          <w:lang w:val="en-US"/>
                        </w:rPr>
                        <m:t xml:space="preserve"> – 4mk</m:t>
                      </m:r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 w:cs="Arial"/>
                          <w:i/>
                          <w:color w:val="000000"/>
                          <w:sz w:val="20"/>
                          <w:szCs w:val="1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color w:val="000000"/>
                          <w:sz w:val="20"/>
                          <w:szCs w:val="18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color w:val="000000"/>
                          <w:sz w:val="20"/>
                          <w:szCs w:val="18"/>
                          <w:lang w:val="en-US"/>
                        </w:rPr>
                        <m:t>2</m:t>
                      </m:r>
                    </m:den>
                  </m:f>
                </m:sup>
              </m:sSup>
            </m:num>
            <m:den>
              <m:r>
                <w:rPr>
                  <w:rFonts w:ascii="Cambria Math" w:hAnsi="Cambria Math" w:cs="Arial"/>
                  <w:color w:val="000000"/>
                  <w:sz w:val="20"/>
                  <w:szCs w:val="18"/>
                  <w:lang w:val="en-US"/>
                </w:rPr>
                <m:t>2m</m:t>
              </m:r>
            </m:den>
          </m:f>
        </m:oMath>
      </m:oMathPara>
    </w:p>
    <w:p w:rsidR="003D5C11" w:rsidRPr="0091328F" w:rsidRDefault="003D5C11" w:rsidP="003D5C11">
      <w:pPr>
        <w:rPr>
          <w:rFonts w:ascii="Verdana" w:hAnsi="Verdana" w:cs="Arial"/>
          <w:color w:val="000000"/>
          <w:sz w:val="20"/>
          <w:szCs w:val="18"/>
          <w:lang w:val="en-US"/>
        </w:rPr>
      </w:pPr>
    </w:p>
    <w:p w:rsidR="003D5C11" w:rsidRDefault="00FA2D6A" w:rsidP="003D5C11">
      <w:pPr>
        <w:pStyle w:val="a5"/>
        <w:numPr>
          <w:ilvl w:val="0"/>
          <w:numId w:val="2"/>
        </w:numPr>
        <w:rPr>
          <w:rFonts w:ascii="Verdana" w:hAnsi="Verdana" w:cs="Arial"/>
          <w:color w:val="000000"/>
          <w:sz w:val="20"/>
          <w:szCs w:val="18"/>
          <w:lang w:val="en-US"/>
        </w:rPr>
      </w:pPr>
      <m:oMath>
        <m:sSup>
          <m:sSupPr>
            <m:ctrlPr>
              <w:rPr>
                <w:rFonts w:ascii="Cambria Math" w:hAnsi="Cambria Math" w:cs="Arial"/>
                <w:i/>
                <w:color w:val="000000"/>
                <w:sz w:val="20"/>
                <w:szCs w:val="18"/>
                <w:lang w:val="en-US"/>
              </w:rPr>
            </m:ctrlPr>
          </m:sSupPr>
          <m:e>
            <m:r>
              <w:rPr>
                <w:rFonts w:ascii="Cambria Math" w:hAnsi="Cambria Math" w:cs="Arial"/>
                <w:color w:val="000000"/>
                <w:sz w:val="20"/>
                <w:szCs w:val="18"/>
                <w:lang w:val="en-US"/>
              </w:rPr>
              <m:t>b</m:t>
            </m:r>
          </m:e>
          <m:sup>
            <m:r>
              <w:rPr>
                <w:rFonts w:ascii="Cambria Math" w:hAnsi="Cambria Math" w:cs="Arial"/>
                <w:color w:val="000000"/>
                <w:sz w:val="20"/>
                <w:szCs w:val="18"/>
                <w:lang w:val="en-US"/>
              </w:rPr>
              <m:t>2</m:t>
            </m:r>
          </m:sup>
        </m:sSup>
        <m:r>
          <w:rPr>
            <w:rFonts w:ascii="Cambria Math" w:hAnsi="Cambria Math" w:cs="Arial"/>
            <w:color w:val="000000"/>
            <w:sz w:val="20"/>
            <w:szCs w:val="18"/>
            <w:lang w:val="en-US"/>
          </w:rPr>
          <m:t>&gt;4mk</m:t>
        </m:r>
      </m:oMath>
      <w:r w:rsidR="00882910">
        <w:rPr>
          <w:rFonts w:ascii="Verdana" w:hAnsi="Verdana" w:cs="Arial"/>
          <w:color w:val="000000"/>
          <w:sz w:val="20"/>
          <w:szCs w:val="18"/>
          <w:lang w:val="en-US"/>
        </w:rPr>
        <w:t xml:space="preserve"> </w:t>
      </w:r>
    </w:p>
    <w:p w:rsidR="003D5C11" w:rsidRDefault="003D5C11" w:rsidP="003D5C11">
      <w:pPr>
        <w:ind w:left="360"/>
        <w:rPr>
          <w:rFonts w:ascii="Verdana" w:hAnsi="Verdana" w:cs="Arial"/>
          <w:color w:val="000000"/>
          <w:sz w:val="20"/>
          <w:szCs w:val="18"/>
        </w:rPr>
      </w:pPr>
      <w:r>
        <w:rPr>
          <w:rFonts w:ascii="Verdana" w:hAnsi="Verdana" w:cs="Arial"/>
          <w:color w:val="000000"/>
          <w:sz w:val="20"/>
          <w:szCs w:val="18"/>
        </w:rPr>
        <w:t>В данном случае трение велико. Оба корня характеристического уравнения действительные, различные. Фазовый портрет типа «Устойчивый узел»</w:t>
      </w:r>
    </w:p>
    <w:p w:rsidR="003D5C11" w:rsidRDefault="00882910" w:rsidP="003D5C11">
      <w:pPr>
        <w:pStyle w:val="a5"/>
        <w:numPr>
          <w:ilvl w:val="0"/>
          <w:numId w:val="2"/>
        </w:numPr>
        <w:rPr>
          <w:rFonts w:ascii="Verdana" w:hAnsi="Verdana" w:cs="Arial"/>
          <w:color w:val="000000"/>
          <w:sz w:val="20"/>
          <w:szCs w:val="18"/>
          <w:lang w:val="en-US"/>
        </w:rPr>
      </w:pPr>
      <m:oMath>
        <m:r>
          <w:rPr>
            <w:rFonts w:ascii="Cambria Math" w:hAnsi="Cambria Math" w:cs="Arial"/>
            <w:color w:val="000000"/>
            <w:sz w:val="20"/>
            <w:szCs w:val="18"/>
            <w:lang w:val="en-US"/>
          </w:rPr>
          <m:t xml:space="preserve">b^2 </m:t>
        </m:r>
        <m:r>
          <w:rPr>
            <w:rFonts w:ascii="Cambria Math" w:hAnsi="Cambria Math" w:cs="Arial"/>
            <w:color w:val="000000"/>
            <w:sz w:val="20"/>
            <w:szCs w:val="18"/>
          </w:rPr>
          <m:t>=</m:t>
        </m:r>
        <m:r>
          <w:rPr>
            <w:rFonts w:ascii="Cambria Math" w:hAnsi="Cambria Math" w:cs="Arial"/>
            <w:color w:val="000000"/>
            <w:sz w:val="20"/>
            <w:szCs w:val="18"/>
            <w:lang w:val="en-US"/>
          </w:rPr>
          <m:t xml:space="preserve"> 4mk </m:t>
        </m:r>
      </m:oMath>
    </w:p>
    <w:p w:rsidR="003D5C11" w:rsidRDefault="003D5C11" w:rsidP="003D5C11">
      <w:pPr>
        <w:ind w:left="360"/>
        <w:rPr>
          <w:rFonts w:ascii="Verdana" w:hAnsi="Verdana" w:cs="Arial"/>
          <w:color w:val="000000"/>
          <w:sz w:val="20"/>
          <w:szCs w:val="18"/>
        </w:rPr>
      </w:pPr>
      <w:r>
        <w:rPr>
          <w:rFonts w:ascii="Verdana" w:hAnsi="Verdana" w:cs="Arial"/>
          <w:color w:val="000000"/>
          <w:sz w:val="20"/>
          <w:szCs w:val="18"/>
        </w:rPr>
        <w:t>Существует всего один действительный отрицательный корень. Фазовый портрет типа «Вырожденный устойчивый узел»</w:t>
      </w:r>
    </w:p>
    <w:p w:rsidR="003D5C11" w:rsidRDefault="00882910" w:rsidP="003D5C11">
      <w:pPr>
        <w:pStyle w:val="a5"/>
        <w:numPr>
          <w:ilvl w:val="0"/>
          <w:numId w:val="2"/>
        </w:numPr>
        <w:rPr>
          <w:rFonts w:ascii="Verdana" w:hAnsi="Verdana" w:cs="Arial"/>
          <w:color w:val="000000"/>
          <w:sz w:val="20"/>
          <w:szCs w:val="18"/>
          <w:lang w:val="en-US"/>
        </w:rPr>
      </w:pPr>
      <m:oMath>
        <m:r>
          <w:rPr>
            <w:rFonts w:ascii="Cambria Math" w:hAnsi="Cambria Math" w:cs="Arial"/>
            <w:color w:val="000000"/>
            <w:sz w:val="20"/>
            <w:szCs w:val="18"/>
            <w:lang w:val="en-US"/>
          </w:rPr>
          <m:t>0 &lt; b^2 &lt; 4mk</m:t>
        </m:r>
      </m:oMath>
    </w:p>
    <w:p w:rsidR="003D5C11" w:rsidRDefault="003D5C11" w:rsidP="003D5C11">
      <w:pPr>
        <w:ind w:left="360"/>
        <w:rPr>
          <w:rFonts w:ascii="Verdana" w:hAnsi="Verdana" w:cs="Arial"/>
          <w:color w:val="000000"/>
          <w:sz w:val="20"/>
          <w:szCs w:val="18"/>
        </w:rPr>
      </w:pPr>
      <w:r>
        <w:rPr>
          <w:rFonts w:ascii="Verdana" w:hAnsi="Verdana" w:cs="Arial"/>
          <w:color w:val="000000"/>
          <w:sz w:val="20"/>
          <w:szCs w:val="18"/>
        </w:rPr>
        <w:t>В данном случае трение мало. Оба корня комплексно сопряженные с отрицательной вещественной частью.</w:t>
      </w:r>
      <w:r w:rsidR="0091328F">
        <w:rPr>
          <w:rFonts w:ascii="Verdana" w:hAnsi="Verdana" w:cs="Arial"/>
          <w:color w:val="000000"/>
          <w:sz w:val="20"/>
          <w:szCs w:val="18"/>
        </w:rPr>
        <w:t xml:space="preserve"> Фазовый портрет типа «Фокус</w:t>
      </w:r>
      <w:r>
        <w:rPr>
          <w:rFonts w:ascii="Verdana" w:hAnsi="Verdana" w:cs="Arial"/>
          <w:color w:val="000000"/>
          <w:sz w:val="20"/>
          <w:szCs w:val="18"/>
        </w:rPr>
        <w:t>»</w:t>
      </w:r>
    </w:p>
    <w:p w:rsidR="003D5C11" w:rsidRDefault="00882910" w:rsidP="003D5C11">
      <w:pPr>
        <w:pStyle w:val="a5"/>
        <w:numPr>
          <w:ilvl w:val="0"/>
          <w:numId w:val="2"/>
        </w:numPr>
        <w:rPr>
          <w:rFonts w:ascii="Verdana" w:hAnsi="Verdana" w:cs="Arial"/>
          <w:color w:val="000000"/>
          <w:sz w:val="20"/>
          <w:szCs w:val="18"/>
        </w:rPr>
      </w:pPr>
      <m:oMath>
        <m:r>
          <w:rPr>
            <w:rFonts w:ascii="Cambria Math" w:hAnsi="Cambria Math" w:cs="Arial"/>
            <w:color w:val="000000"/>
            <w:sz w:val="20"/>
            <w:szCs w:val="18"/>
            <w:lang w:val="en-US"/>
          </w:rPr>
          <m:t>k≠0 , b = 0</m:t>
        </m:r>
      </m:oMath>
    </w:p>
    <w:p w:rsidR="003D5C11" w:rsidRPr="006E3894" w:rsidRDefault="006E3894" w:rsidP="006E3894">
      <w:pPr>
        <w:ind w:left="360"/>
        <w:rPr>
          <w:rFonts w:ascii="Verdana" w:hAnsi="Verdana" w:cs="Arial"/>
          <w:color w:val="000000"/>
          <w:sz w:val="20"/>
          <w:szCs w:val="18"/>
        </w:rPr>
      </w:pPr>
      <w:r w:rsidRPr="006E3894">
        <w:rPr>
          <w:rFonts w:ascii="Verdana" w:hAnsi="Verdana" w:cs="Arial"/>
          <w:color w:val="000000"/>
          <w:sz w:val="20"/>
          <w:szCs w:val="18"/>
        </w:rPr>
        <w:t>В данном случае отсутствует трение</w:t>
      </w:r>
      <w:r>
        <w:rPr>
          <w:rFonts w:ascii="Verdana" w:hAnsi="Verdana" w:cs="Arial"/>
          <w:color w:val="000000"/>
          <w:sz w:val="20"/>
          <w:szCs w:val="18"/>
        </w:rPr>
        <w:t>. Оба корня характеристического уравнения действительные, различные и отрицательные. Фазовый портрет типа «Центр»</w:t>
      </w:r>
    </w:p>
    <w:p w:rsidR="003D5C11" w:rsidRDefault="00882910" w:rsidP="006E3894">
      <w:pPr>
        <w:pStyle w:val="a5"/>
        <w:numPr>
          <w:ilvl w:val="0"/>
          <w:numId w:val="2"/>
        </w:numPr>
        <w:rPr>
          <w:rFonts w:ascii="Verdana" w:hAnsi="Verdana" w:cs="Arial"/>
          <w:color w:val="000000"/>
          <w:sz w:val="20"/>
          <w:szCs w:val="18"/>
        </w:rPr>
      </w:pPr>
      <m:oMath>
        <m:r>
          <w:rPr>
            <w:rFonts w:ascii="Cambria Math" w:hAnsi="Cambria Math" w:cs="Arial"/>
            <w:color w:val="000000"/>
            <w:sz w:val="20"/>
            <w:szCs w:val="18"/>
            <w:lang w:val="en-US"/>
          </w:rPr>
          <m:t>k = 0, b ≠0</m:t>
        </m:r>
      </m:oMath>
    </w:p>
    <w:p w:rsidR="006E3894" w:rsidRPr="006E3894" w:rsidRDefault="006E3894" w:rsidP="006E3894">
      <w:pPr>
        <w:ind w:left="360"/>
        <w:rPr>
          <w:rFonts w:ascii="Verdana" w:hAnsi="Verdana" w:cs="Arial"/>
          <w:color w:val="000000"/>
          <w:sz w:val="20"/>
          <w:szCs w:val="18"/>
        </w:rPr>
      </w:pPr>
      <w:r>
        <w:rPr>
          <w:rFonts w:ascii="Verdana" w:hAnsi="Verdana" w:cs="Arial"/>
          <w:color w:val="000000"/>
          <w:sz w:val="20"/>
          <w:szCs w:val="18"/>
        </w:rPr>
        <w:t>Отсутствует упругая сила. Оба корня действительные, один отрицательный, второй равен нулю.</w:t>
      </w:r>
      <w:r w:rsidR="00847DDC">
        <w:rPr>
          <w:rFonts w:ascii="Verdana" w:hAnsi="Verdana" w:cs="Arial"/>
          <w:color w:val="000000"/>
          <w:sz w:val="20"/>
          <w:szCs w:val="18"/>
        </w:rPr>
        <w:t xml:space="preserve"> Фазовый портрет – прямые линии, параллельные друг другу</w:t>
      </w:r>
    </w:p>
    <w:p w:rsidR="003851B8" w:rsidRPr="003D5C11" w:rsidRDefault="003851B8" w:rsidP="003851B8">
      <w:pPr>
        <w:rPr>
          <w:rFonts w:ascii="Verdana" w:hAnsi="Verdana" w:cs="Arial"/>
          <w:color w:val="000000"/>
          <w:sz w:val="20"/>
          <w:szCs w:val="18"/>
        </w:rPr>
      </w:pPr>
    </w:p>
    <w:p w:rsidR="00882910" w:rsidRDefault="00882910" w:rsidP="00882910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Конкретный вид функции зависит от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коэффициентов 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Но так как эти же коэффициенты определяют и корни характеристического уравнения данной системы. Существует однозначная зависимость между корнями </w:t>
      </w:r>
      <m:oMath>
        <m:sSub>
          <m:sSubPr>
            <m:ctrlPr>
              <w:rPr>
                <w:rFonts w:ascii="Cambria Math" w:hAnsi="Cambria Math" w:cs="Arial"/>
                <w:i/>
                <w:color w:val="000000"/>
                <w:sz w:val="21"/>
                <w:szCs w:val="21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1"/>
                <w:szCs w:val="21"/>
                <w:lang w:val="en-US"/>
              </w:rPr>
              <m:t>f</m:t>
            </m:r>
          </m:e>
          <m:sub>
            <m:r>
              <w:rPr>
                <w:rFonts w:ascii="Cambria Math" w:hAnsi="Cambria Math" w:cs="Arial"/>
                <w:color w:val="000000"/>
                <w:sz w:val="21"/>
                <w:szCs w:val="21"/>
              </w:rPr>
              <m:t>1,2</m:t>
            </m:r>
          </m:sub>
        </m:sSub>
      </m:oMath>
      <w:r>
        <w:rPr>
          <w:rFonts w:ascii="Arial" w:hAnsi="Arial" w:cs="Arial"/>
          <w:color w:val="000000"/>
          <w:sz w:val="21"/>
          <w:szCs w:val="21"/>
        </w:rPr>
        <w:t>и типом фазового портрета линейной системы 2-го порядка.</w:t>
      </w:r>
    </w:p>
    <w:p w:rsidR="00882910" w:rsidRDefault="00882910" w:rsidP="00882910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Рассмотрим различные</w:t>
      </w:r>
      <w:r w:rsidR="008E3B31">
        <w:rPr>
          <w:rFonts w:ascii="Arial" w:hAnsi="Arial" w:cs="Arial"/>
          <w:color w:val="000000"/>
          <w:sz w:val="21"/>
          <w:szCs w:val="21"/>
        </w:rPr>
        <w:t xml:space="preserve"> ситуации.</w:t>
      </w:r>
    </w:p>
    <w:p w:rsidR="008E3B31" w:rsidRPr="008E3B31" w:rsidRDefault="008E3B31" w:rsidP="008E3B31">
      <w:pPr>
        <w:pStyle w:val="a3"/>
        <w:jc w:val="center"/>
        <w:rPr>
          <w:rFonts w:ascii="Arial" w:hAnsi="Arial" w:cs="Arial"/>
          <w:color w:val="000000"/>
          <w:sz w:val="28"/>
          <w:szCs w:val="28"/>
        </w:rPr>
      </w:pPr>
      <w:r w:rsidRPr="008E3B31">
        <w:rPr>
          <w:rFonts w:ascii="Arial" w:hAnsi="Arial" w:cs="Arial"/>
          <w:color w:val="000000"/>
          <w:sz w:val="28"/>
          <w:szCs w:val="28"/>
        </w:rPr>
        <w:lastRenderedPageBreak/>
        <w:t>Устойчивый узел</w:t>
      </w:r>
    </w:p>
    <w:p w:rsidR="00882910" w:rsidRDefault="008E3B31" w:rsidP="00882910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</w:t>
      </w:r>
      <w:r w:rsidR="00882910">
        <w:rPr>
          <w:rFonts w:ascii="Arial" w:hAnsi="Arial" w:cs="Arial"/>
          <w:color w:val="000000"/>
          <w:sz w:val="21"/>
          <w:szCs w:val="21"/>
        </w:rPr>
        <w:t xml:space="preserve"> системе есть апериодический затухающий переходной процесс и уравнение имеет решение</w:t>
      </w:r>
    </w:p>
    <w:p w:rsidR="008E3B31" w:rsidRPr="008E3B31" w:rsidRDefault="008E3B31" w:rsidP="008E3B31">
      <w:pPr>
        <w:pStyle w:val="a3"/>
        <w:rPr>
          <w:rFonts w:ascii="Arial" w:hAnsi="Arial" w:cs="Arial"/>
          <w:color w:val="000000"/>
          <w:sz w:val="21"/>
          <w:szCs w:val="21"/>
        </w:rPr>
      </w:pPr>
      <m:oMath>
        <m:r>
          <m:rPr>
            <m:sty m:val="bi"/>
          </m:rPr>
          <w:rPr>
            <w:rFonts w:ascii="Cambria Math" w:hAnsi="Cambria Math" w:cs="Arial"/>
            <w:color w:val="000000"/>
            <w:sz w:val="21"/>
            <w:szCs w:val="21"/>
            <w:lang w:val="en-US"/>
          </w:rPr>
          <m:t>x</m:t>
        </m:r>
        <m:d>
          <m:dPr>
            <m:ctrlPr>
              <w:rPr>
                <w:rFonts w:ascii="Cambria Math" w:hAnsi="Cambria Math" w:cs="Arial"/>
                <w:b/>
                <w:bCs/>
                <w:i/>
                <w:iCs/>
                <w:color w:val="000000"/>
                <w:sz w:val="21"/>
                <w:szCs w:val="21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  <w:lang w:val="en-US"/>
              </w:rPr>
              <m:t>t</m:t>
            </m:r>
          </m:e>
        </m:d>
        <m:r>
          <m:rPr>
            <m:sty m:val="bi"/>
          </m:rPr>
          <w:rPr>
            <w:rFonts w:ascii="Cambria Math" w:hAnsi="Cambria Math" w:cs="Arial"/>
            <w:color w:val="000000"/>
            <w:sz w:val="21"/>
            <w:szCs w:val="21"/>
          </w:rPr>
          <m:t>=</m:t>
        </m:r>
        <m:sSub>
          <m:sSubPr>
            <m:ctrlPr>
              <w:rPr>
                <w:rFonts w:ascii="Cambria Math" w:hAnsi="Cambria Math" w:cs="Arial"/>
                <w:b/>
                <w:bCs/>
                <w:i/>
                <w:iCs/>
                <w:color w:val="000000"/>
                <w:sz w:val="21"/>
                <w:szCs w:val="21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  <w:lang w:val="en-US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  <w:lang w:val="en-US"/>
              </w:rPr>
              <m:t>1</m:t>
            </m:r>
          </m:sub>
        </m:sSub>
        <m:sSup>
          <m:sSupPr>
            <m:ctrlPr>
              <w:rPr>
                <w:rFonts w:ascii="Cambria Math" w:hAnsi="Cambria Math" w:cs="Arial"/>
                <w:b/>
                <w:bCs/>
                <w:i/>
                <w:iCs/>
                <w:color w:val="000000"/>
                <w:sz w:val="21"/>
                <w:szCs w:val="21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  <w:lang w:val="en-US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</w:rPr>
              <m:t>-</m:t>
            </m:r>
            <m:sSub>
              <m:sSubPr>
                <m:ctrlPr>
                  <w:rPr>
                    <w:rFonts w:ascii="Cambria Math" w:hAnsi="Cambria Math" w:cs="Arial"/>
                    <w:b/>
                    <w:bCs/>
                    <w:i/>
                    <w:iCs/>
                    <w:color w:val="000000"/>
                    <w:sz w:val="21"/>
                    <w:szCs w:val="21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z w:val="21"/>
                    <w:szCs w:val="21"/>
                    <w:lang w:val="el-GR"/>
                  </w:rPr>
                  <m:t>λ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z w:val="21"/>
                    <w:szCs w:val="21"/>
                    <w:lang w:val="en-US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  <w:lang w:val="en-US"/>
              </w:rPr>
              <m:t>t</m:t>
            </m:r>
          </m:sup>
        </m:sSup>
      </m:oMath>
      <w:r w:rsidRPr="008E3B31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+ </w:t>
      </w:r>
      <m:oMath>
        <m:sSub>
          <m:sSubPr>
            <m:ctrlPr>
              <w:rPr>
                <w:rFonts w:ascii="Cambria Math" w:hAnsi="Cambria Math" w:cs="Arial"/>
                <w:b/>
                <w:bCs/>
                <w:i/>
                <w:iCs/>
                <w:color w:val="000000"/>
                <w:sz w:val="21"/>
                <w:szCs w:val="21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  <w:lang w:val="en-US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  <w:lang w:val="en-US"/>
              </w:rPr>
              <m:t>2</m:t>
            </m:r>
          </m:sub>
        </m:sSub>
        <m:sSup>
          <m:sSupPr>
            <m:ctrlPr>
              <w:rPr>
                <w:rFonts w:ascii="Cambria Math" w:hAnsi="Cambria Math" w:cs="Arial"/>
                <w:b/>
                <w:bCs/>
                <w:i/>
                <w:iCs/>
                <w:color w:val="000000"/>
                <w:sz w:val="21"/>
                <w:szCs w:val="21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  <w:lang w:val="en-US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</w:rPr>
              <m:t>-</m:t>
            </m:r>
            <m:sSub>
              <m:sSubPr>
                <m:ctrlPr>
                  <w:rPr>
                    <w:rFonts w:ascii="Cambria Math" w:hAnsi="Cambria Math" w:cs="Arial"/>
                    <w:b/>
                    <w:bCs/>
                    <w:i/>
                    <w:iCs/>
                    <w:color w:val="000000"/>
                    <w:sz w:val="21"/>
                    <w:szCs w:val="21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z w:val="21"/>
                    <w:szCs w:val="21"/>
                    <w:lang w:val="el-GR"/>
                  </w:rPr>
                  <m:t>λ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z w:val="21"/>
                    <w:szCs w:val="21"/>
                    <w:lang w:val="en-US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  <w:lang w:val="en-US"/>
              </w:rPr>
              <m:t>t</m:t>
            </m:r>
          </m:sup>
        </m:sSup>
      </m:oMath>
    </w:p>
    <w:p w:rsidR="008E3B31" w:rsidRPr="008E3B31" w:rsidRDefault="00FA2D6A" w:rsidP="008E3B31">
      <w:pPr>
        <w:pStyle w:val="a3"/>
        <w:rPr>
          <w:rFonts w:ascii="Arial" w:hAnsi="Arial" w:cs="Arial"/>
          <w:color w:val="000000"/>
          <w:sz w:val="21"/>
          <w:szCs w:val="21"/>
        </w:rPr>
      </w:pPr>
      <m:oMath>
        <m:sSub>
          <m:sSubPr>
            <m:ctrlPr>
              <w:rPr>
                <w:rFonts w:ascii="Cambria Math" w:hAnsi="Cambria Math" w:cs="Arial"/>
                <w:b/>
                <w:bCs/>
                <w:i/>
                <w:iCs/>
                <w:color w:val="000000"/>
                <w:sz w:val="21"/>
                <w:szCs w:val="21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</w:rPr>
              <m:t>λ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  <w:lang w:val="en-US"/>
              </w:rPr>
              <m:t>1</m:t>
            </m:r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</w:rPr>
              <m:t>,</m:t>
            </m:r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  <w:lang w:val="en-US"/>
              </w:rPr>
              <m:t>2</m:t>
            </m:r>
          </m:sub>
        </m:sSub>
      </m:oMath>
      <w:r w:rsidR="008E3B31" w:rsidRPr="008E3B31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- действительные различные</w:t>
      </w:r>
    </w:p>
    <w:p w:rsidR="008E3B31" w:rsidRPr="008E3B31" w:rsidRDefault="00FA2D6A" w:rsidP="008E3B31">
      <w:pPr>
        <w:pStyle w:val="a3"/>
        <w:rPr>
          <w:rFonts w:ascii="Arial" w:hAnsi="Arial" w:cs="Arial"/>
          <w:color w:val="000000"/>
          <w:sz w:val="21"/>
          <w:szCs w:val="21"/>
        </w:rPr>
      </w:pPr>
      <m:oMath>
        <m:acc>
          <m:accPr>
            <m:chr m:val="̇"/>
            <m:ctrlPr>
              <w:rPr>
                <w:rFonts w:ascii="Cambria Math" w:hAnsi="Cambria Math" w:cs="Arial"/>
                <w:b/>
                <w:bCs/>
                <w:i/>
                <w:iCs/>
                <w:color w:val="000000"/>
                <w:sz w:val="21"/>
                <w:szCs w:val="21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  <w:lang w:val="en-US"/>
              </w:rPr>
              <m:t>x</m:t>
            </m:r>
          </m:e>
        </m:acc>
      </m:oMath>
      <w:r w:rsidR="008E3B31" w:rsidRPr="008E3B31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= - </w:t>
      </w:r>
      <m:oMath>
        <m:sSub>
          <m:sSubPr>
            <m:ctrlPr>
              <w:rPr>
                <w:rFonts w:ascii="Cambria Math" w:hAnsi="Cambria Math" w:cs="Arial"/>
                <w:b/>
                <w:bCs/>
                <w:i/>
                <w:iCs/>
                <w:color w:val="000000"/>
                <w:sz w:val="21"/>
                <w:szCs w:val="21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  <w:lang w:val="en-US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  <w:lang w:val="en-US"/>
              </w:rPr>
              <m:t>1</m:t>
            </m:r>
          </m:sub>
        </m:sSub>
        <m:sSub>
          <m:sSubPr>
            <m:ctrlPr>
              <w:rPr>
                <w:rFonts w:ascii="Cambria Math" w:hAnsi="Cambria Math" w:cs="Arial"/>
                <w:b/>
                <w:bCs/>
                <w:i/>
                <w:iCs/>
                <w:color w:val="000000"/>
                <w:sz w:val="21"/>
                <w:szCs w:val="21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  <w:lang w:val="en-US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  <w:lang w:val="en-US"/>
              </w:rPr>
              <m:t>1</m:t>
            </m:r>
          </m:sub>
        </m:sSub>
        <m:sSup>
          <m:sSupPr>
            <m:ctrlPr>
              <w:rPr>
                <w:rFonts w:ascii="Cambria Math" w:hAnsi="Cambria Math" w:cs="Arial"/>
                <w:b/>
                <w:bCs/>
                <w:i/>
                <w:iCs/>
                <w:color w:val="000000"/>
                <w:sz w:val="21"/>
                <w:szCs w:val="21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  <w:lang w:val="en-US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</w:rPr>
              <m:t>-</m:t>
            </m:r>
            <m:sSub>
              <m:sSubPr>
                <m:ctrlPr>
                  <w:rPr>
                    <w:rFonts w:ascii="Cambria Math" w:hAnsi="Cambria Math" w:cs="Arial"/>
                    <w:b/>
                    <w:bCs/>
                    <w:i/>
                    <w:iCs/>
                    <w:color w:val="000000"/>
                    <w:sz w:val="21"/>
                    <w:szCs w:val="21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z w:val="21"/>
                    <w:szCs w:val="21"/>
                    <w:lang w:val="en-US"/>
                  </w:rPr>
                  <m:t>b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z w:val="21"/>
                    <w:szCs w:val="21"/>
                    <w:lang w:val="en-US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  <w:lang w:val="en-US"/>
              </w:rPr>
              <m:t>t</m:t>
            </m:r>
          </m:sup>
        </m:sSup>
      </m:oMath>
      <w:r w:rsidR="008E3B31" w:rsidRPr="008E3B31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- </w:t>
      </w:r>
      <m:oMath>
        <m:sSub>
          <m:sSubPr>
            <m:ctrlPr>
              <w:rPr>
                <w:rFonts w:ascii="Cambria Math" w:hAnsi="Cambria Math" w:cs="Arial"/>
                <w:b/>
                <w:bCs/>
                <w:i/>
                <w:iCs/>
                <w:color w:val="000000"/>
                <w:sz w:val="21"/>
                <w:szCs w:val="21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  <w:lang w:val="en-US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  <w:lang w:val="en-US"/>
              </w:rPr>
              <m:t>2</m:t>
            </m:r>
          </m:sub>
        </m:sSub>
        <m:sSub>
          <m:sSubPr>
            <m:ctrlPr>
              <w:rPr>
                <w:rFonts w:ascii="Cambria Math" w:hAnsi="Cambria Math" w:cs="Arial"/>
                <w:b/>
                <w:bCs/>
                <w:i/>
                <w:iCs/>
                <w:color w:val="000000"/>
                <w:sz w:val="21"/>
                <w:szCs w:val="21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  <w:lang w:val="en-US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  <w:lang w:val="en-US"/>
              </w:rPr>
              <m:t>2</m:t>
            </m:r>
          </m:sub>
        </m:sSub>
        <m:sSup>
          <m:sSupPr>
            <m:ctrlPr>
              <w:rPr>
                <w:rFonts w:ascii="Cambria Math" w:hAnsi="Cambria Math" w:cs="Arial"/>
                <w:b/>
                <w:bCs/>
                <w:i/>
                <w:iCs/>
                <w:color w:val="000000"/>
                <w:sz w:val="21"/>
                <w:szCs w:val="21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  <w:lang w:val="en-US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</w:rPr>
              <m:t>-</m:t>
            </m:r>
            <m:sSub>
              <m:sSubPr>
                <m:ctrlPr>
                  <w:rPr>
                    <w:rFonts w:ascii="Cambria Math" w:hAnsi="Cambria Math" w:cs="Arial"/>
                    <w:b/>
                    <w:bCs/>
                    <w:i/>
                    <w:iCs/>
                    <w:color w:val="000000"/>
                    <w:sz w:val="21"/>
                    <w:szCs w:val="21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z w:val="21"/>
                    <w:szCs w:val="21"/>
                    <w:lang w:val="en-US"/>
                  </w:rPr>
                  <m:t>b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z w:val="21"/>
                    <w:szCs w:val="21"/>
                    <w:lang w:val="en-US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  <w:lang w:val="en-US"/>
              </w:rPr>
              <m:t>t</m:t>
            </m:r>
          </m:sup>
        </m:sSup>
      </m:oMath>
      <w:r w:rsidR="008E3B31" w:rsidRPr="008E3B31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</w:t>
      </w:r>
    </w:p>
    <w:p w:rsidR="008E3B31" w:rsidRPr="008E3B31" w:rsidRDefault="00FA2D6A" w:rsidP="008E3B31">
      <w:pPr>
        <w:pStyle w:val="a3"/>
        <w:rPr>
          <w:rFonts w:ascii="Arial" w:hAnsi="Arial" w:cs="Arial"/>
          <w:color w:val="000000"/>
          <w:sz w:val="21"/>
          <w:szCs w:val="21"/>
        </w:rPr>
      </w:pPr>
      <m:oMath>
        <m:acc>
          <m:accPr>
            <m:chr m:val="̇"/>
            <m:ctrlPr>
              <w:rPr>
                <w:rFonts w:ascii="Cambria Math" w:hAnsi="Cambria Math" w:cs="Arial"/>
                <w:b/>
                <w:bCs/>
                <w:i/>
                <w:iCs/>
                <w:color w:val="000000"/>
                <w:sz w:val="21"/>
                <w:szCs w:val="21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  <w:lang w:val="en-US"/>
              </w:rPr>
              <m:t>x</m:t>
            </m:r>
          </m:e>
        </m:acc>
      </m:oMath>
      <w:r w:rsidR="008E3B31" w:rsidRPr="008E3B31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+ </w:t>
      </w:r>
      <m:oMath>
        <m:sSub>
          <m:sSubPr>
            <m:ctrlPr>
              <w:rPr>
                <w:rFonts w:ascii="Cambria Math" w:hAnsi="Cambria Math" w:cs="Arial"/>
                <w:b/>
                <w:bCs/>
                <w:i/>
                <w:iCs/>
                <w:color w:val="000000"/>
                <w:sz w:val="21"/>
                <w:szCs w:val="21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  <w:lang w:val="en-US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  <w:lang w:val="en-US"/>
              </w:rPr>
              <m:t>1</m:t>
            </m:r>
          </m:sub>
        </m:sSub>
      </m:oMath>
      <w:r w:rsidR="008E3B31" w:rsidRPr="008E3B31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n-US"/>
        </w:rPr>
        <w:t>x</w:t>
      </w:r>
      <w:r w:rsidR="008E3B31" w:rsidRPr="008E3B31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= </w:t>
      </w:r>
      <m:oMath>
        <m:sSub>
          <m:sSubPr>
            <m:ctrlPr>
              <w:rPr>
                <w:rFonts w:ascii="Cambria Math" w:hAnsi="Cambria Math" w:cs="Arial"/>
                <w:b/>
                <w:bCs/>
                <w:i/>
                <w:iCs/>
                <w:color w:val="000000"/>
                <w:sz w:val="21"/>
                <w:szCs w:val="21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  <w:lang w:val="en-US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  <w:lang w:val="en-US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="Arial"/>
            <w:color w:val="000000"/>
            <w:sz w:val="21"/>
            <w:szCs w:val="21"/>
          </w:rPr>
          <m:t>(</m:t>
        </m:r>
        <m:sSub>
          <m:sSubPr>
            <m:ctrlPr>
              <w:rPr>
                <w:rFonts w:ascii="Cambria Math" w:hAnsi="Cambria Math" w:cs="Arial"/>
                <w:b/>
                <w:bCs/>
                <w:i/>
                <w:iCs/>
                <w:color w:val="000000"/>
                <w:sz w:val="21"/>
                <w:szCs w:val="21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  <w:lang w:val="en-US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  <w:lang w:val="en-US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="Arial"/>
            <w:color w:val="000000"/>
            <w:sz w:val="21"/>
            <w:szCs w:val="21"/>
            <w:lang w:val="en-US"/>
          </w:rPr>
          <m:t> </m:t>
        </m:r>
        <m:r>
          <m:rPr>
            <m:sty m:val="bi"/>
          </m:rPr>
          <w:rPr>
            <w:rFonts w:ascii="Cambria Math" w:hAnsi="Cambria Math" w:cs="Arial"/>
            <w:color w:val="000000"/>
            <w:sz w:val="21"/>
            <w:szCs w:val="21"/>
          </w:rPr>
          <m:t>-</m:t>
        </m:r>
        <m:sSub>
          <m:sSubPr>
            <m:ctrlPr>
              <w:rPr>
                <w:rFonts w:ascii="Cambria Math" w:hAnsi="Cambria Math" w:cs="Arial"/>
                <w:b/>
                <w:bCs/>
                <w:i/>
                <w:iCs/>
                <w:color w:val="000000"/>
                <w:sz w:val="21"/>
                <w:szCs w:val="21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  <w:lang w:val="en-US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  <w:lang w:val="en-US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="Arial"/>
            <w:color w:val="000000"/>
            <w:sz w:val="21"/>
            <w:szCs w:val="21"/>
          </w:rPr>
          <m:t>)</m:t>
        </m:r>
      </m:oMath>
      <w:r w:rsidR="008E3B31" w:rsidRPr="008E3B31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b/>
                <w:bCs/>
                <w:i/>
                <w:iCs/>
                <w:color w:val="000000"/>
                <w:sz w:val="21"/>
                <w:szCs w:val="21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  <w:lang w:val="en-US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</w:rPr>
              <m:t>-</m:t>
            </m:r>
            <m:sSub>
              <m:sSubPr>
                <m:ctrlPr>
                  <w:rPr>
                    <w:rFonts w:ascii="Cambria Math" w:hAnsi="Cambria Math" w:cs="Arial"/>
                    <w:b/>
                    <w:bCs/>
                    <w:i/>
                    <w:iCs/>
                    <w:color w:val="000000"/>
                    <w:sz w:val="21"/>
                    <w:szCs w:val="21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z w:val="21"/>
                    <w:szCs w:val="21"/>
                    <w:lang w:val="en-US"/>
                  </w:rPr>
                  <m:t>b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z w:val="21"/>
                    <w:szCs w:val="21"/>
                    <w:lang w:val="en-US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  <w:lang w:val="en-US"/>
              </w:rPr>
              <m:t>t</m:t>
            </m:r>
          </m:sup>
        </m:sSup>
      </m:oMath>
      <w:r w:rsidR="008E3B31" w:rsidRPr="008E3B31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</w:t>
      </w:r>
    </w:p>
    <w:p w:rsidR="008E3B31" w:rsidRDefault="00FA2D6A" w:rsidP="008E3B31">
      <w:pPr>
        <w:pStyle w:val="a3"/>
        <w:rPr>
          <w:rFonts w:ascii="Arial" w:hAnsi="Arial" w:cs="Arial"/>
          <w:color w:val="000000"/>
          <w:sz w:val="21"/>
          <w:szCs w:val="21"/>
        </w:rPr>
      </w:pPr>
      <m:oMath>
        <m:acc>
          <m:accPr>
            <m:chr m:val="̇"/>
            <m:ctrlPr>
              <w:rPr>
                <w:rFonts w:ascii="Cambria Math" w:hAnsi="Cambria Math" w:cs="Arial"/>
                <w:b/>
                <w:bCs/>
                <w:i/>
                <w:iCs/>
                <w:color w:val="000000"/>
                <w:sz w:val="21"/>
                <w:szCs w:val="21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  <w:lang w:val="en-US"/>
              </w:rPr>
              <m:t>x</m:t>
            </m:r>
          </m:e>
        </m:acc>
      </m:oMath>
      <w:r w:rsidR="008E3B31" w:rsidRPr="008E3B31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+ </w:t>
      </w:r>
      <m:oMath>
        <m:sSub>
          <m:sSubPr>
            <m:ctrlPr>
              <w:rPr>
                <w:rFonts w:ascii="Cambria Math" w:hAnsi="Cambria Math" w:cs="Arial"/>
                <w:b/>
                <w:bCs/>
                <w:i/>
                <w:iCs/>
                <w:color w:val="000000"/>
                <w:sz w:val="21"/>
                <w:szCs w:val="21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  <w:lang w:val="en-US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  <w:lang w:val="en-US"/>
              </w:rPr>
              <m:t>2</m:t>
            </m:r>
          </m:sub>
        </m:sSub>
      </m:oMath>
      <w:r w:rsidR="008E3B31" w:rsidRPr="008E3B31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n-US"/>
        </w:rPr>
        <w:t>x</w:t>
      </w:r>
      <w:r w:rsidR="008E3B31" w:rsidRPr="008E3B31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= </w:t>
      </w:r>
      <m:oMath>
        <m:sSub>
          <m:sSubPr>
            <m:ctrlPr>
              <w:rPr>
                <w:rFonts w:ascii="Cambria Math" w:hAnsi="Cambria Math" w:cs="Arial"/>
                <w:b/>
                <w:bCs/>
                <w:i/>
                <w:iCs/>
                <w:color w:val="000000"/>
                <w:sz w:val="21"/>
                <w:szCs w:val="21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  <w:lang w:val="en-US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  <w:lang w:val="en-US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="Arial"/>
            <w:color w:val="000000"/>
            <w:sz w:val="21"/>
            <w:szCs w:val="21"/>
          </w:rPr>
          <m:t>(</m:t>
        </m:r>
        <m:sSub>
          <m:sSubPr>
            <m:ctrlPr>
              <w:rPr>
                <w:rFonts w:ascii="Cambria Math" w:hAnsi="Cambria Math" w:cs="Arial"/>
                <w:b/>
                <w:bCs/>
                <w:i/>
                <w:iCs/>
                <w:color w:val="000000"/>
                <w:sz w:val="21"/>
                <w:szCs w:val="21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  <w:lang w:val="en-US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  <w:lang w:val="en-US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="Arial"/>
            <w:color w:val="000000"/>
            <w:sz w:val="21"/>
            <w:szCs w:val="21"/>
            <w:lang w:val="en-US"/>
          </w:rPr>
          <m:t> </m:t>
        </m:r>
        <m:r>
          <m:rPr>
            <m:sty m:val="bi"/>
          </m:rPr>
          <w:rPr>
            <w:rFonts w:ascii="Cambria Math" w:hAnsi="Cambria Math" w:cs="Arial"/>
            <w:color w:val="000000"/>
            <w:sz w:val="21"/>
            <w:szCs w:val="21"/>
          </w:rPr>
          <m:t>-</m:t>
        </m:r>
        <m:sSub>
          <m:sSubPr>
            <m:ctrlPr>
              <w:rPr>
                <w:rFonts w:ascii="Cambria Math" w:hAnsi="Cambria Math" w:cs="Arial"/>
                <w:b/>
                <w:bCs/>
                <w:i/>
                <w:iCs/>
                <w:color w:val="000000"/>
                <w:sz w:val="21"/>
                <w:szCs w:val="21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  <w:lang w:val="en-US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  <w:lang w:val="en-US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="Arial"/>
            <w:color w:val="000000"/>
            <w:sz w:val="21"/>
            <w:szCs w:val="21"/>
          </w:rPr>
          <m:t>)</m:t>
        </m:r>
      </m:oMath>
      <w:r w:rsidR="008E3B31" w:rsidRPr="008E3B31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b/>
                <w:bCs/>
                <w:i/>
                <w:iCs/>
                <w:color w:val="000000"/>
                <w:sz w:val="21"/>
                <w:szCs w:val="21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  <w:lang w:val="en-US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</w:rPr>
              <m:t>-</m:t>
            </m:r>
            <m:sSub>
              <m:sSubPr>
                <m:ctrlPr>
                  <w:rPr>
                    <w:rFonts w:ascii="Cambria Math" w:hAnsi="Cambria Math" w:cs="Arial"/>
                    <w:b/>
                    <w:bCs/>
                    <w:i/>
                    <w:iCs/>
                    <w:color w:val="000000"/>
                    <w:sz w:val="21"/>
                    <w:szCs w:val="21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z w:val="21"/>
                    <w:szCs w:val="21"/>
                    <w:lang w:val="en-US"/>
                  </w:rPr>
                  <m:t>b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z w:val="21"/>
                    <w:szCs w:val="21"/>
                    <w:lang w:val="en-US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  <w:lang w:val="en-US"/>
              </w:rPr>
              <m:t>t</m:t>
            </m:r>
          </m:sup>
        </m:sSup>
      </m:oMath>
      <w:r w:rsidR="008E3B31" w:rsidRPr="008E3B31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</w:t>
      </w:r>
    </w:p>
    <w:p w:rsidR="008E3B31" w:rsidRPr="008E3B31" w:rsidRDefault="008E3B31" w:rsidP="008E3B31">
      <w:pPr>
        <w:pStyle w:val="a3"/>
        <w:rPr>
          <w:rFonts w:ascii="Arial" w:hAnsi="Arial" w:cs="Arial"/>
          <w:color w:val="000000"/>
          <w:sz w:val="21"/>
          <w:szCs w:val="21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  <w:color w:val="000000"/>
              <w:sz w:val="21"/>
              <w:szCs w:val="21"/>
              <w:lang w:val="en-US"/>
            </w:rPr>
            <m:t>x = </m:t>
          </m:r>
          <m:sSub>
            <m:sSubPr>
              <m:ctrlPr>
                <w:rPr>
                  <w:rFonts w:ascii="Cambria Math" w:hAnsi="Cambria Math" w:cs="Arial"/>
                  <w:b/>
                  <w:bCs/>
                  <w:i/>
                  <w:iCs/>
                  <w:color w:val="000000"/>
                  <w:sz w:val="21"/>
                  <w:szCs w:val="21"/>
                  <w:lang w:val="fr-FR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1"/>
                  <w:szCs w:val="21"/>
                  <w:lang w:val="en-US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1"/>
                  <w:szCs w:val="21"/>
                  <w:lang w:val="en-US"/>
                </w:rPr>
                <m:t>1</m:t>
              </m:r>
            </m:sub>
          </m:sSub>
          <m:sSup>
            <m:sSupPr>
              <m:ctrlPr>
                <w:rPr>
                  <w:rFonts w:ascii="Cambria Math" w:hAnsi="Cambria Math" w:cs="Arial"/>
                  <w:b/>
                  <w:bCs/>
                  <w:i/>
                  <w:iCs/>
                  <w:color w:val="000000"/>
                  <w:sz w:val="21"/>
                  <w:szCs w:val="21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1"/>
                  <w:szCs w:val="21"/>
                  <w:lang w:val="en-US"/>
                </w:rPr>
                <m:t>e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1"/>
                  <w:szCs w:val="21"/>
                  <w:lang w:val="fr-FR"/>
                </w:rPr>
                <m:t>⁡(-</m:t>
              </m:r>
              <m:sSub>
                <m:sSubPr>
                  <m:ctrlPr>
                    <w:rPr>
                      <w:rFonts w:ascii="Cambria Math" w:hAnsi="Cambria Math" w:cs="Arial"/>
                      <w:b/>
                      <w:bCs/>
                      <w:i/>
                      <w:iCs/>
                      <w:color w:val="000000"/>
                      <w:sz w:val="21"/>
                      <w:szCs w:val="21"/>
                      <w:lang w:val="fr-F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z w:val="21"/>
                      <w:szCs w:val="21"/>
                      <w:lang w:val="en-US"/>
                    </w:rPr>
                    <m:t>b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z w:val="21"/>
                      <w:szCs w:val="21"/>
                      <w:lang w:val="en-US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1"/>
                  <w:szCs w:val="21"/>
                  <w:lang w:val="fr-FR"/>
                </w:rPr>
                <m:t> t)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000000"/>
              <w:sz w:val="21"/>
              <w:szCs w:val="21"/>
              <w:lang w:val="fr-FR"/>
            </w:rPr>
            <m:t>+ </m:t>
          </m:r>
          <m:sSub>
            <m:sSubPr>
              <m:ctrlPr>
                <w:rPr>
                  <w:rFonts w:ascii="Cambria Math" w:hAnsi="Cambria Math" w:cs="Arial"/>
                  <w:b/>
                  <w:bCs/>
                  <w:i/>
                  <w:iCs/>
                  <w:color w:val="000000"/>
                  <w:sz w:val="21"/>
                  <w:szCs w:val="21"/>
                  <w:lang w:val="fr-FR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1"/>
                  <w:szCs w:val="21"/>
                  <w:lang w:val="en-US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1"/>
                  <w:szCs w:val="21"/>
                  <w:lang w:val="en-US"/>
                </w:rPr>
                <m:t>2</m:t>
              </m:r>
            </m:sub>
          </m:sSub>
          <m:sSup>
            <m:sSupPr>
              <m:ctrlPr>
                <w:rPr>
                  <w:rFonts w:ascii="Cambria Math" w:hAnsi="Cambria Math" w:cs="Arial"/>
                  <w:b/>
                  <w:bCs/>
                  <w:i/>
                  <w:iCs/>
                  <w:color w:val="000000"/>
                  <w:sz w:val="21"/>
                  <w:szCs w:val="21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1"/>
                  <w:szCs w:val="21"/>
                  <w:lang w:val="en-US"/>
                </w:rPr>
                <m:t>e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1"/>
                  <w:szCs w:val="21"/>
                  <w:lang w:val="fr-FR"/>
                </w:rPr>
                <m:t>⁡(-</m:t>
              </m:r>
              <m:sSub>
                <m:sSubPr>
                  <m:ctrlPr>
                    <w:rPr>
                      <w:rFonts w:ascii="Cambria Math" w:hAnsi="Cambria Math" w:cs="Arial"/>
                      <w:b/>
                      <w:bCs/>
                      <w:i/>
                      <w:iCs/>
                      <w:color w:val="000000"/>
                      <w:sz w:val="21"/>
                      <w:szCs w:val="21"/>
                      <w:lang w:val="fr-F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z w:val="21"/>
                      <w:szCs w:val="21"/>
                      <w:lang w:val="en-US"/>
                    </w:rPr>
                    <m:t>b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z w:val="21"/>
                      <w:szCs w:val="21"/>
                      <w:lang w:val="en-US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1"/>
                  <w:szCs w:val="21"/>
                  <w:lang w:val="fr-FR"/>
                </w:rPr>
                <m:t> t)</m:t>
              </m:r>
            </m:sup>
          </m:sSup>
        </m:oMath>
      </m:oMathPara>
    </w:p>
    <w:p w:rsidR="008E3B31" w:rsidRPr="002D2DF1" w:rsidRDefault="00FA2D6A" w:rsidP="008E3B31">
      <w:pPr>
        <w:pStyle w:val="a3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  <m:oMath>
        <m:acc>
          <m:accPr>
            <m:chr m:val="̇"/>
            <m:ctrlPr>
              <w:rPr>
                <w:rFonts w:ascii="Cambria Math" w:hAnsi="Cambria Math" w:cs="Arial"/>
                <w:b/>
                <w:bCs/>
                <w:i/>
                <w:iCs/>
                <w:color w:val="000000"/>
                <w:sz w:val="21"/>
                <w:szCs w:val="21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  <w:lang w:val="en-US"/>
              </w:rPr>
              <m:t>x</m:t>
            </m:r>
          </m:e>
        </m:acc>
      </m:oMath>
      <w:r w:rsidR="008E3B31" w:rsidRPr="008E3B31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=</w:t>
      </w:r>
      <w:r w:rsidR="008E3B31" w:rsidRPr="008E3B31">
        <w:rPr>
          <w:rFonts w:ascii="Arial" w:hAnsi="Arial" w:cs="Arial"/>
          <w:b/>
          <w:bCs/>
          <w:i/>
          <w:iCs/>
          <w:color w:val="000000"/>
          <w:sz w:val="21"/>
          <w:szCs w:val="21"/>
          <w:lang w:val="fr-FR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b/>
                <w:bCs/>
                <w:i/>
                <w:iCs/>
                <w:color w:val="000000"/>
                <w:sz w:val="21"/>
                <w:szCs w:val="21"/>
                <w:lang w:val="fr-FR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</w:rPr>
              <m:t>-</m:t>
            </m:r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  <w:lang w:val="en-US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  <w:lang w:val="en-US"/>
              </w:rPr>
              <m:t>1</m:t>
            </m:r>
          </m:sub>
        </m:sSub>
        <m:sSub>
          <m:sSubPr>
            <m:ctrlPr>
              <w:rPr>
                <w:rFonts w:ascii="Cambria Math" w:hAnsi="Cambria Math" w:cs="Arial"/>
                <w:b/>
                <w:bCs/>
                <w:i/>
                <w:iCs/>
                <w:color w:val="000000"/>
                <w:sz w:val="21"/>
                <w:szCs w:val="21"/>
                <w:lang w:val="fr-FR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  <w:lang w:val="en-US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  <w:lang w:val="en-US"/>
              </w:rPr>
              <m:t>1</m:t>
            </m:r>
          </m:sub>
        </m:sSub>
        <m:sSup>
          <m:sSupPr>
            <m:ctrlPr>
              <w:rPr>
                <w:rFonts w:ascii="Cambria Math" w:hAnsi="Cambria Math" w:cs="Arial"/>
                <w:b/>
                <w:bCs/>
                <w:i/>
                <w:iCs/>
                <w:color w:val="000000"/>
                <w:sz w:val="21"/>
                <w:szCs w:val="21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  <w:lang w:val="en-US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  <w:lang w:val="fr-FR"/>
              </w:rPr>
              <m:t>⁡(-</m:t>
            </m:r>
            <m:sSub>
              <m:sSubPr>
                <m:ctrlPr>
                  <w:rPr>
                    <w:rFonts w:ascii="Cambria Math" w:hAnsi="Cambria Math" w:cs="Arial"/>
                    <w:b/>
                    <w:bCs/>
                    <w:i/>
                    <w:iCs/>
                    <w:color w:val="000000"/>
                    <w:sz w:val="21"/>
                    <w:szCs w:val="21"/>
                    <w:lang w:val="fr-FR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z w:val="21"/>
                    <w:szCs w:val="21"/>
                    <w:lang w:val="en-US"/>
                  </w:rPr>
                  <m:t>b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z w:val="21"/>
                    <w:szCs w:val="21"/>
                    <w:lang w:val="en-US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  <w:lang w:val="fr-FR"/>
              </w:rPr>
              <m:t> t)</m:t>
            </m:r>
          </m:sup>
        </m:sSup>
        <m:sSub>
          <m:sSubPr>
            <m:ctrlPr>
              <w:rPr>
                <w:rFonts w:ascii="Cambria Math" w:hAnsi="Cambria Math" w:cs="Arial"/>
                <w:b/>
                <w:bCs/>
                <w:i/>
                <w:iCs/>
                <w:color w:val="000000"/>
                <w:sz w:val="21"/>
                <w:szCs w:val="21"/>
                <w:lang w:val="fr-FR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</w:rPr>
              <m:t>-</m:t>
            </m:r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  <w:lang w:val="en-US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  <w:lang w:val="en-US"/>
              </w:rPr>
              <m:t>2</m:t>
            </m:r>
          </m:sub>
        </m:sSub>
        <m:sSub>
          <m:sSubPr>
            <m:ctrlPr>
              <w:rPr>
                <w:rFonts w:ascii="Cambria Math" w:hAnsi="Cambria Math" w:cs="Arial"/>
                <w:b/>
                <w:bCs/>
                <w:i/>
                <w:iCs/>
                <w:color w:val="000000"/>
                <w:sz w:val="21"/>
                <w:szCs w:val="21"/>
                <w:lang w:val="fr-FR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  <w:lang w:val="en-US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  <w:lang w:val="en-US"/>
              </w:rPr>
              <m:t>2</m:t>
            </m:r>
          </m:sub>
        </m:sSub>
        <m:sSup>
          <m:sSupPr>
            <m:ctrlPr>
              <w:rPr>
                <w:rFonts w:ascii="Cambria Math" w:hAnsi="Cambria Math" w:cs="Arial"/>
                <w:b/>
                <w:bCs/>
                <w:i/>
                <w:iCs/>
                <w:color w:val="000000"/>
                <w:sz w:val="21"/>
                <w:szCs w:val="21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  <w:lang w:val="en-US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  <w:lang w:val="fr-FR"/>
              </w:rPr>
              <m:t>⁡(-</m:t>
            </m:r>
            <m:sSub>
              <m:sSubPr>
                <m:ctrlPr>
                  <w:rPr>
                    <w:rFonts w:ascii="Cambria Math" w:hAnsi="Cambria Math" w:cs="Arial"/>
                    <w:b/>
                    <w:bCs/>
                    <w:i/>
                    <w:iCs/>
                    <w:color w:val="000000"/>
                    <w:sz w:val="21"/>
                    <w:szCs w:val="21"/>
                    <w:lang w:val="fr-FR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z w:val="21"/>
                    <w:szCs w:val="21"/>
                    <w:lang w:val="en-US"/>
                  </w:rPr>
                  <m:t>b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z w:val="21"/>
                    <w:szCs w:val="21"/>
                    <w:lang w:val="en-US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  <w:lang w:val="fr-FR"/>
              </w:rPr>
              <m:t> t)</m:t>
            </m:r>
          </m:sup>
        </m:sSup>
      </m:oMath>
    </w:p>
    <w:p w:rsidR="008E3B31" w:rsidRDefault="008E3B31" w:rsidP="008E3B31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фазовой плоскости все координаты пересекаются в начале координат.</w:t>
      </w:r>
    </w:p>
    <w:p w:rsidR="008E3B31" w:rsidRDefault="008E3B31" w:rsidP="008E3B31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8E3B31" w:rsidRDefault="008E3B31" w:rsidP="008E3B31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8E3B31" w:rsidRDefault="008E3B31" w:rsidP="008E3B31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8E3B31" w:rsidRDefault="008E3B31" w:rsidP="008E3B31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8E3B31" w:rsidRDefault="008E3B31" w:rsidP="008E3B31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8E3B31" w:rsidRDefault="008E3B31" w:rsidP="008E3B31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8E3B31" w:rsidRDefault="008E3B31" w:rsidP="008E3B31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8E3B31" w:rsidRDefault="008E3B31" w:rsidP="008E3B31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8E3B31" w:rsidRDefault="008E3B31" w:rsidP="008E3B31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8E3B31" w:rsidRDefault="008E3B31" w:rsidP="008E3B31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8E3B31" w:rsidRDefault="008E3B31" w:rsidP="008E3B31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8E3B31" w:rsidRDefault="008E3B31" w:rsidP="008E3B31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8E3B31" w:rsidRDefault="008E3B31" w:rsidP="008E3B31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8E3B31" w:rsidRDefault="008E3B31" w:rsidP="008E3B31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8E3B31" w:rsidRDefault="008E3B31" w:rsidP="008E3B31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8E3B31" w:rsidRDefault="008E3B31" w:rsidP="008E3B31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8E3B31" w:rsidRDefault="008E3B31" w:rsidP="008E3B31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8E3B31" w:rsidRDefault="008E3B31" w:rsidP="008E3B31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8E3B31" w:rsidRDefault="008E3B31" w:rsidP="008E3B31">
      <w:pPr>
        <w:pStyle w:val="a3"/>
        <w:ind w:left="785"/>
        <w:jc w:val="center"/>
        <w:rPr>
          <w:rFonts w:ascii="Arial" w:hAnsi="Arial" w:cs="Arial"/>
          <w:color w:val="000000"/>
          <w:sz w:val="28"/>
          <w:szCs w:val="28"/>
        </w:rPr>
      </w:pPr>
      <w:r w:rsidRPr="008E3B31">
        <w:rPr>
          <w:rFonts w:ascii="Arial" w:hAnsi="Arial" w:cs="Arial"/>
          <w:color w:val="000000"/>
          <w:sz w:val="28"/>
          <w:szCs w:val="28"/>
        </w:rPr>
        <w:lastRenderedPageBreak/>
        <w:t>Вырожденный устойчивый узел</w:t>
      </w:r>
    </w:p>
    <w:p w:rsidR="008E3B31" w:rsidRPr="008E3B31" w:rsidRDefault="00FA2D6A" w:rsidP="008E3B31">
      <w:pPr>
        <w:pStyle w:val="a3"/>
        <w:ind w:left="785"/>
        <w:rPr>
          <w:rFonts w:ascii="Arial" w:hAnsi="Arial" w:cs="Arial"/>
          <w:color w:val="000000"/>
          <w:sz w:val="20"/>
          <w:szCs w:val="20"/>
        </w:rPr>
      </w:pPr>
      <m:oMath>
        <m:sSub>
          <m:sSubPr>
            <m:ctrlPr>
              <w:rPr>
                <w:rFonts w:ascii="Cambria Math" w:hAnsi="Cambria Math" w:cs="Arial"/>
                <w:b/>
                <w:bCs/>
                <w:i/>
                <w:iCs/>
                <w:color w:val="000000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8"/>
                <w:szCs w:val="28"/>
              </w:rPr>
              <m:t>λ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8"/>
                <w:szCs w:val="28"/>
                <w:lang w:val="en-US"/>
              </w:rPr>
              <m:t>1</m:t>
            </m:r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8"/>
                <w:szCs w:val="28"/>
              </w:rPr>
              <m:t>,</m:t>
            </m:r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8"/>
                <w:szCs w:val="28"/>
                <w:lang w:val="en-US"/>
              </w:rPr>
              <m:t>2</m:t>
            </m:r>
          </m:sub>
        </m:sSub>
      </m:oMath>
      <w:r w:rsidR="008E3B31" w:rsidRPr="008E3B31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 w:cs="Arial"/>
            <w:color w:val="000000"/>
            <w:sz w:val="28"/>
            <w:szCs w:val="28"/>
          </w:rPr>
          <m:t>=-</m:t>
        </m:r>
        <m:f>
          <m:fPr>
            <m:ctrlPr>
              <w:rPr>
                <w:rFonts w:ascii="Cambria Math" w:hAnsi="Cambria Math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8"/>
                <w:szCs w:val="28"/>
                <w:lang w:val="en-US"/>
              </w:rPr>
              <m:t>b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8"/>
                <w:szCs w:val="28"/>
                <w:lang w:val="en-US"/>
              </w:rPr>
              <m:t>2</m:t>
            </m:r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8"/>
                <w:szCs w:val="28"/>
                <w:lang w:val="en-US"/>
              </w:rPr>
              <m:t>m</m:t>
            </m:r>
          </m:den>
        </m:f>
        <m:r>
          <m:rPr>
            <m:sty m:val="bi"/>
          </m:rPr>
          <w:rPr>
            <w:rFonts w:ascii="Cambria Math" w:hAnsi="Cambria Math" w:cs="Arial"/>
            <w:color w:val="000000"/>
            <w:sz w:val="28"/>
            <w:szCs w:val="28"/>
          </w:rPr>
          <m:t>&lt;</m:t>
        </m:r>
        <m:r>
          <m:rPr>
            <m:sty m:val="bi"/>
          </m:rPr>
          <w:rPr>
            <w:rFonts w:ascii="Cambria Math" w:hAnsi="Cambria Math" w:cs="Arial"/>
            <w:color w:val="000000"/>
            <w:sz w:val="28"/>
            <w:szCs w:val="28"/>
            <w:lang w:val="en-US"/>
          </w:rPr>
          <m:t>0</m:t>
        </m:r>
      </m:oMath>
      <w:r w:rsidR="008E3B31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 w:rsidR="008E3B3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– </w:t>
      </w:r>
      <w:r w:rsidR="008E3B31" w:rsidRPr="008E3B31">
        <w:rPr>
          <w:rFonts w:ascii="Arial" w:hAnsi="Arial" w:cs="Arial"/>
          <w:b/>
          <w:bCs/>
          <w:iCs/>
          <w:color w:val="000000"/>
          <w:sz w:val="20"/>
          <w:szCs w:val="20"/>
        </w:rPr>
        <w:t>корни характеристического многочлена</w:t>
      </w:r>
    </w:p>
    <w:p w:rsidR="008E3B31" w:rsidRPr="008E3B31" w:rsidRDefault="008E3B31" w:rsidP="008E3B31">
      <w:pPr>
        <w:pStyle w:val="a3"/>
        <w:ind w:left="785"/>
        <w:rPr>
          <w:rFonts w:ascii="Arial" w:hAnsi="Arial" w:cs="Arial"/>
          <w:color w:val="000000"/>
          <w:sz w:val="28"/>
          <w:szCs w:val="28"/>
        </w:rPr>
      </w:pPr>
      <m:oMath>
        <m:r>
          <m:rPr>
            <m:sty m:val="bi"/>
          </m:rPr>
          <w:rPr>
            <w:rFonts w:ascii="Cambria Math" w:hAnsi="Cambria Math" w:cs="Arial"/>
            <w:color w:val="000000"/>
            <w:sz w:val="28"/>
            <w:szCs w:val="28"/>
            <w:lang w:val="en-US"/>
          </w:rPr>
          <m:t>x</m:t>
        </m:r>
        <m:d>
          <m:dPr>
            <m:ctrlPr>
              <w:rPr>
                <w:rFonts w:ascii="Cambria Math" w:hAnsi="Cambria Math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8"/>
                <w:szCs w:val="28"/>
                <w:lang w:val="en-US"/>
              </w:rPr>
              <m:t>t</m:t>
            </m:r>
          </m:e>
        </m:d>
        <m:r>
          <m:rPr>
            <m:sty m:val="bi"/>
          </m:rPr>
          <w:rPr>
            <w:rFonts w:ascii="Cambria Math" w:hAnsi="Cambria Math" w:cs="Arial"/>
            <w:color w:val="000000"/>
            <w:sz w:val="28"/>
            <w:szCs w:val="28"/>
          </w:rPr>
          <m:t>=(</m:t>
        </m:r>
        <m:r>
          <m:rPr>
            <m:sty m:val="bi"/>
          </m:rPr>
          <w:rPr>
            <w:rFonts w:ascii="Cambria Math" w:hAnsi="Cambria Math" w:cs="Arial"/>
            <w:color w:val="000000"/>
            <w:sz w:val="28"/>
            <w:szCs w:val="28"/>
            <w:lang w:val="en-US"/>
          </w:rPr>
          <m:t>at</m:t>
        </m:r>
        <m:r>
          <m:rPr>
            <m:sty m:val="bi"/>
          </m:rPr>
          <w:rPr>
            <w:rFonts w:ascii="Cambria Math" w:hAnsi="Cambria Math" w:cs="Arial"/>
            <w:color w:val="000000"/>
            <w:sz w:val="28"/>
            <w:szCs w:val="28"/>
          </w:rPr>
          <m:t>+</m:t>
        </m:r>
        <m:r>
          <m:rPr>
            <m:sty m:val="bi"/>
          </m:rPr>
          <w:rPr>
            <w:rFonts w:ascii="Cambria Math" w:hAnsi="Cambria Math" w:cs="Arial"/>
            <w:color w:val="000000"/>
            <w:sz w:val="28"/>
            <w:szCs w:val="28"/>
            <w:lang w:val="en-US"/>
          </w:rPr>
          <m:t>b</m:t>
        </m:r>
        <m:r>
          <m:rPr>
            <m:sty m:val="bi"/>
          </m:rPr>
          <w:rPr>
            <w:rFonts w:ascii="Cambria Math" w:hAnsi="Cambria Math" w:cs="Arial"/>
            <w:color w:val="000000"/>
            <w:sz w:val="28"/>
            <w:szCs w:val="28"/>
          </w:rPr>
          <m:t>)</m:t>
        </m:r>
        <m:sSup>
          <m:sSupPr>
            <m:ctrlPr>
              <w:rPr>
                <w:rFonts w:ascii="Cambria Math" w:hAnsi="Cambria Math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8"/>
                <w:szCs w:val="28"/>
                <w:lang w:val="en-US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8"/>
                <w:szCs w:val="28"/>
              </w:rPr>
              <m:t>-</m:t>
            </m:r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8"/>
                <w:szCs w:val="28"/>
                <w:lang w:val="en-US"/>
              </w:rPr>
              <m:t>ct</m:t>
            </m:r>
          </m:sup>
        </m:sSup>
      </m:oMath>
      <w:r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 </w:t>
      </w:r>
      <w:r w:rsidRPr="008E3B31">
        <w:rPr>
          <w:rFonts w:ascii="Arial" w:hAnsi="Arial" w:cs="Arial"/>
          <w:b/>
          <w:bCs/>
          <w:iCs/>
          <w:color w:val="000000"/>
          <w:sz w:val="20"/>
          <w:szCs w:val="20"/>
        </w:rPr>
        <w:t>– общее решение</w:t>
      </w:r>
      <w:r>
        <w:rPr>
          <w:rFonts w:ascii="Arial" w:hAnsi="Arial" w:cs="Arial"/>
          <w:b/>
          <w:bCs/>
          <w:iCs/>
          <w:color w:val="000000"/>
          <w:sz w:val="20"/>
          <w:szCs w:val="20"/>
        </w:rPr>
        <w:t>, процесс затухающий</w:t>
      </w:r>
    </w:p>
    <w:p w:rsidR="008E3B31" w:rsidRPr="008E3B31" w:rsidRDefault="008E3B31" w:rsidP="008E3B31">
      <w:pPr>
        <w:pStyle w:val="a3"/>
        <w:ind w:left="785"/>
        <w:rPr>
          <w:rFonts w:ascii="Arial" w:hAnsi="Arial" w:cs="Arial"/>
          <w:color w:val="000000"/>
          <w:sz w:val="28"/>
          <w:szCs w:val="28"/>
        </w:rPr>
      </w:pPr>
      <m:oMath>
        <m:r>
          <m:rPr>
            <m:sty m:val="bi"/>
          </m:rPr>
          <w:rPr>
            <w:rFonts w:ascii="Cambria Math" w:hAnsi="Cambria Math" w:cs="Arial"/>
            <w:color w:val="000000"/>
            <w:sz w:val="28"/>
            <w:szCs w:val="28"/>
            <w:lang w:val="en-US"/>
          </w:rPr>
          <m:t>x</m:t>
        </m:r>
      </m:oMath>
      <w:r w:rsidRPr="008E3B31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= </w:t>
      </w:r>
      <m:oMath>
        <m:r>
          <m:rPr>
            <m:sty m:val="bi"/>
          </m:rPr>
          <w:rPr>
            <w:rFonts w:ascii="Cambria Math" w:hAnsi="Cambria Math" w:cs="Arial"/>
            <w:color w:val="000000"/>
            <w:sz w:val="28"/>
            <w:szCs w:val="28"/>
          </w:rPr>
          <m:t>(</m:t>
        </m:r>
        <m:r>
          <m:rPr>
            <m:sty m:val="bi"/>
          </m:rPr>
          <w:rPr>
            <w:rFonts w:ascii="Cambria Math" w:hAnsi="Cambria Math" w:cs="Arial"/>
            <w:color w:val="000000"/>
            <w:sz w:val="28"/>
            <w:szCs w:val="28"/>
            <w:lang w:val="en-US"/>
          </w:rPr>
          <m:t>at</m:t>
        </m:r>
        <m:r>
          <m:rPr>
            <m:sty m:val="bi"/>
          </m:rPr>
          <w:rPr>
            <w:rFonts w:ascii="Cambria Math" w:hAnsi="Cambria Math" w:cs="Arial"/>
            <w:color w:val="000000"/>
            <w:sz w:val="28"/>
            <w:szCs w:val="28"/>
            <w:lang w:val="fr-FR"/>
          </w:rPr>
          <m:t>+ c</m:t>
        </m:r>
        <m:r>
          <m:rPr>
            <m:sty m:val="bi"/>
          </m:rPr>
          <w:rPr>
            <w:rFonts w:ascii="Cambria Math" w:hAnsi="Cambria Math" w:cs="Arial"/>
            <w:color w:val="000000"/>
            <w:sz w:val="28"/>
            <w:szCs w:val="28"/>
          </w:rPr>
          <m:t>)</m:t>
        </m:r>
        <m:sSup>
          <m:sSupPr>
            <m:ctrlPr>
              <w:rPr>
                <w:rFonts w:ascii="Cambria Math" w:hAnsi="Cambria Math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8"/>
                <w:szCs w:val="28"/>
                <w:lang w:val="en-US"/>
              </w:rPr>
              <m:t>e</m:t>
            </m:r>
          </m:e>
          <m:sup>
            <m:f>
              <m:fPr>
                <m:ctrlPr>
                  <w:rPr>
                    <w:rFonts w:ascii="Cambria Math" w:hAnsi="Cambria Math" w:cs="Arial"/>
                    <w:b/>
                    <w:bCs/>
                    <w:i/>
                    <w:iCs/>
                    <w:color w:val="000000"/>
                    <w:sz w:val="28"/>
                    <w:szCs w:val="28"/>
                    <w:lang w:val="fr-FR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z w:val="28"/>
                    <w:szCs w:val="28"/>
                    <w:lang w:val="fr-FR"/>
                  </w:rPr>
                  <m:t>-b t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z w:val="28"/>
                    <w:szCs w:val="28"/>
                    <w:lang w:val="fr-FR"/>
                  </w:rPr>
                  <m:t>(2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z w:val="28"/>
                    <w:szCs w:val="28"/>
                    <w:lang w:val="fr-FR"/>
                  </w:rPr>
                  <m:t>m)</m:t>
                </m:r>
              </m:den>
            </m:f>
            <m:r>
              <m:rPr>
                <m:nor/>
              </m:rP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m:t> </m:t>
            </m:r>
          </m:sup>
        </m:sSup>
      </m:oMath>
    </w:p>
    <w:p w:rsidR="008E3B31" w:rsidRPr="008E3B31" w:rsidRDefault="00FA2D6A" w:rsidP="008E3B31">
      <w:pPr>
        <w:pStyle w:val="a3"/>
        <w:ind w:left="785"/>
        <w:rPr>
          <w:rFonts w:ascii="Arial" w:hAnsi="Arial" w:cs="Arial"/>
          <w:color w:val="000000"/>
          <w:sz w:val="28"/>
          <w:szCs w:val="28"/>
        </w:rPr>
      </w:pPr>
      <m:oMathPara>
        <m:oMathParaPr>
          <m:jc m:val="left"/>
        </m:oMathParaPr>
        <m:oMath>
          <m:acc>
            <m:accPr>
              <m:chr m:val="̇"/>
              <m:ctrlPr>
                <w:rPr>
                  <w:rFonts w:ascii="Cambria Math" w:hAnsi="Cambria Math" w:cs="Arial"/>
                  <w:b/>
                  <w:bCs/>
                  <w:i/>
                  <w:iCs/>
                  <w:color w:val="000000"/>
                  <w:sz w:val="28"/>
                  <w:szCs w:val="28"/>
                  <w:lang w:val="fr-FR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8"/>
                  <w:szCs w:val="28"/>
                  <w:lang w:val="en-US"/>
                </w:rPr>
                <m:t>x</m:t>
              </m:r>
            </m:e>
          </m:acc>
          <m:r>
            <m:rPr>
              <m:sty m:val="bi"/>
            </m:rPr>
            <w:rPr>
              <w:rFonts w:ascii="Cambria Math" w:hAnsi="Cambria Math" w:cs="Arial"/>
              <w:color w:val="000000"/>
              <w:sz w:val="28"/>
              <w:szCs w:val="28"/>
              <w:lang w:val="fr-FR"/>
            </w:rPr>
            <m:t>= -</m:t>
          </m:r>
          <m:f>
            <m:fPr>
              <m:ctrlPr>
                <w:rPr>
                  <w:rFonts w:ascii="Cambria Math" w:hAnsi="Cambria Math" w:cs="Arial"/>
                  <w:b/>
                  <w:bCs/>
                  <w:i/>
                  <w:iCs/>
                  <w:color w:val="000000"/>
                  <w:sz w:val="28"/>
                  <w:szCs w:val="28"/>
                  <w:lang w:val="fr-FR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8"/>
                  <w:szCs w:val="28"/>
                  <w:lang w:val="fr-FR"/>
                </w:rPr>
                <m:t>b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8"/>
                  <w:szCs w:val="28"/>
                  <w:lang w:val="fr-FR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8"/>
                  <w:szCs w:val="28"/>
                  <w:lang w:val="fr-FR"/>
                </w:rPr>
                <m:t>m</m:t>
              </m:r>
            </m:den>
          </m:f>
          <m:r>
            <m:rPr>
              <m:sty m:val="bi"/>
            </m:rPr>
            <w:rPr>
              <w:rFonts w:ascii="Cambria Math" w:hAnsi="Cambria Math" w:cs="Arial"/>
              <w:color w:val="000000"/>
              <w:sz w:val="28"/>
              <w:szCs w:val="28"/>
              <w:lang w:val="fr-FR"/>
            </w:rPr>
            <m:t>at + a + c(-</m:t>
          </m:r>
          <m:f>
            <m:fPr>
              <m:ctrlPr>
                <w:rPr>
                  <w:rFonts w:ascii="Cambria Math" w:hAnsi="Cambria Math" w:cs="Arial"/>
                  <w:b/>
                  <w:bCs/>
                  <w:i/>
                  <w:iCs/>
                  <w:color w:val="000000"/>
                  <w:sz w:val="28"/>
                  <w:szCs w:val="28"/>
                  <w:lang w:val="fr-FR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8"/>
                  <w:szCs w:val="28"/>
                  <w:lang w:val="fr-FR"/>
                </w:rPr>
                <m:t>b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8"/>
                  <w:szCs w:val="28"/>
                  <w:lang w:val="fr-FR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8"/>
                  <w:szCs w:val="28"/>
                  <w:lang w:val="fr-FR"/>
                </w:rPr>
                <m:t>m</m:t>
              </m:r>
            </m:den>
          </m:f>
          <m:r>
            <m:rPr>
              <m:sty m:val="bi"/>
            </m:rPr>
            <w:rPr>
              <w:rFonts w:ascii="Cambria Math" w:hAnsi="Cambria Math" w:cs="Arial"/>
              <w:color w:val="000000"/>
              <w:sz w:val="28"/>
              <w:szCs w:val="28"/>
            </w:rPr>
            <m:t>)</m:t>
          </m:r>
          <m:sSup>
            <m:sSupPr>
              <m:ctrlPr>
                <w:rPr>
                  <w:rFonts w:ascii="Cambria Math" w:hAnsi="Cambria Math" w:cs="Arial"/>
                  <w:b/>
                  <w:bCs/>
                  <w:i/>
                  <w:iCs/>
                  <w:color w:val="000000"/>
                  <w:sz w:val="28"/>
                  <w:szCs w:val="28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8"/>
                  <w:szCs w:val="28"/>
                  <w:lang w:val="en-US"/>
                </w:rPr>
                <m:t>e</m:t>
              </m:r>
            </m:e>
            <m:sup>
              <m:f>
                <m:fPr>
                  <m:ctrlPr>
                    <w:rPr>
                      <w:rFonts w:ascii="Cambria Math" w:hAnsi="Cambria Math" w:cs="Arial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fr-FR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z w:val="28"/>
                      <w:szCs w:val="28"/>
                      <w:lang w:val="fr-FR"/>
                    </w:rPr>
                    <m:t>-b t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z w:val="28"/>
                      <w:szCs w:val="28"/>
                      <w:lang w:val="fr-FR"/>
                    </w:rPr>
                    <m:t>(2</m:t>
                  </m:r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z w:val="28"/>
                      <w:szCs w:val="28"/>
                      <w:lang w:val="fr-FR"/>
                    </w:rPr>
                    <m:t>m)</m:t>
                  </m:r>
                </m:den>
              </m:f>
              <m:r>
                <m:rPr>
                  <m:nor/>
                </m:rPr>
                <w:rPr>
                  <w:rFonts w:ascii="Arial" w:hAnsi="Arial" w:cs="Arial"/>
                  <w:b/>
                  <w:bCs/>
                  <w:i/>
                  <w:iCs/>
                  <w:color w:val="000000"/>
                  <w:sz w:val="28"/>
                  <w:szCs w:val="28"/>
                  <w:lang w:val="en-US"/>
                </w:rPr>
                <m:t> </m:t>
              </m:r>
            </m:sup>
          </m:sSup>
        </m:oMath>
      </m:oMathPara>
    </w:p>
    <w:p w:rsidR="008E3B31" w:rsidRPr="008E3B31" w:rsidRDefault="008E3B31" w:rsidP="008E3B31">
      <w:pPr>
        <w:pStyle w:val="a3"/>
        <w:ind w:left="785"/>
        <w:rPr>
          <w:rFonts w:ascii="Arial" w:hAnsi="Arial" w:cs="Arial"/>
          <w:color w:val="000000"/>
          <w:sz w:val="28"/>
          <w:szCs w:val="28"/>
        </w:rPr>
      </w:pPr>
    </w:p>
    <w:p w:rsidR="008E3B31" w:rsidRDefault="008E3B31" w:rsidP="00882910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8E3B31" w:rsidRDefault="008E3B31" w:rsidP="00882910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8E3B31" w:rsidRDefault="008E3B31" w:rsidP="00882910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8E3B31" w:rsidRDefault="008E3B31" w:rsidP="00882910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8E3B31" w:rsidRDefault="008E3B31" w:rsidP="00882910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8E3B31" w:rsidRDefault="008E3B31" w:rsidP="00882910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8E3B31" w:rsidRDefault="008E3B31" w:rsidP="00882910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8E3B31" w:rsidRDefault="008E3B31" w:rsidP="00882910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8E3B31" w:rsidRDefault="008E3B31" w:rsidP="00882910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8E3B31" w:rsidRDefault="008E3B31" w:rsidP="00882910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8E3B31" w:rsidRDefault="008E3B31" w:rsidP="00882910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8E3B31" w:rsidRDefault="008E3B31" w:rsidP="00882910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8E3B31" w:rsidRDefault="008E3B31" w:rsidP="00882910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8E3B31" w:rsidRDefault="008E3B31" w:rsidP="00882910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8E3B31" w:rsidRDefault="008E3B31" w:rsidP="00882910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8E3B31" w:rsidRDefault="008E3B31" w:rsidP="00882910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8E3B31" w:rsidRDefault="008E3B31" w:rsidP="00882910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8E3B31" w:rsidRDefault="008E3B31" w:rsidP="00882910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8E3B31" w:rsidRDefault="008E3B31" w:rsidP="00882910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8E3B31" w:rsidRDefault="008E3B31" w:rsidP="00882910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8E3B31" w:rsidRPr="008E3B31" w:rsidRDefault="008E3B31" w:rsidP="008E3B31">
      <w:pPr>
        <w:pStyle w:val="a3"/>
        <w:jc w:val="center"/>
        <w:rPr>
          <w:rFonts w:ascii="Arial" w:hAnsi="Arial" w:cs="Arial"/>
          <w:color w:val="000000"/>
          <w:sz w:val="28"/>
          <w:szCs w:val="28"/>
        </w:rPr>
      </w:pPr>
      <w:r w:rsidRPr="008E3B31">
        <w:rPr>
          <w:rFonts w:ascii="Arial" w:hAnsi="Arial" w:cs="Arial"/>
          <w:color w:val="000000"/>
          <w:sz w:val="28"/>
          <w:szCs w:val="28"/>
        </w:rPr>
        <w:lastRenderedPageBreak/>
        <w:t>Центр</w:t>
      </w:r>
    </w:p>
    <w:p w:rsidR="00882910" w:rsidRDefault="008E3B31" w:rsidP="00882910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</w:t>
      </w:r>
      <w:r w:rsidR="00882910">
        <w:rPr>
          <w:rFonts w:ascii="Arial" w:hAnsi="Arial" w:cs="Arial"/>
          <w:color w:val="000000"/>
          <w:sz w:val="21"/>
          <w:szCs w:val="21"/>
        </w:rPr>
        <w:t>меется следующее решение</w:t>
      </w:r>
      <w:r>
        <w:rPr>
          <w:rFonts w:ascii="Arial" w:hAnsi="Arial" w:cs="Arial"/>
          <w:color w:val="000000"/>
          <w:sz w:val="21"/>
          <w:szCs w:val="21"/>
        </w:rPr>
        <w:t xml:space="preserve"> характеристического уравнения</w:t>
      </w:r>
    </w:p>
    <w:p w:rsidR="008E3B31" w:rsidRPr="008E3B31" w:rsidRDefault="00FA2D6A" w:rsidP="008E3B31">
      <w:pPr>
        <w:pStyle w:val="a3"/>
        <w:rPr>
          <w:rFonts w:ascii="Arial" w:hAnsi="Arial" w:cs="Arial"/>
          <w:noProof/>
          <w:color w:val="000000"/>
          <w:sz w:val="21"/>
          <w:szCs w:val="21"/>
        </w:rPr>
      </w:pPr>
      <m:oMath>
        <m:sSub>
          <m:sSubPr>
            <m:ctrlPr>
              <w:rPr>
                <w:rFonts w:ascii="Cambria Math" w:hAnsi="Cambria Math" w:cs="Arial"/>
                <w:b/>
                <w:bCs/>
                <w:i/>
                <w:iCs/>
                <w:noProof/>
                <w:color w:val="000000"/>
                <w:sz w:val="21"/>
                <w:szCs w:val="21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noProof/>
                <w:color w:val="000000"/>
                <w:sz w:val="21"/>
                <w:szCs w:val="21"/>
              </w:rPr>
              <m:t>λ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noProof/>
                <w:color w:val="000000"/>
                <w:sz w:val="21"/>
                <w:szCs w:val="21"/>
                <w:lang w:val="en-US"/>
              </w:rPr>
              <m:t>1</m:t>
            </m:r>
            <m:r>
              <m:rPr>
                <m:sty m:val="bi"/>
              </m:rPr>
              <w:rPr>
                <w:rFonts w:ascii="Cambria Math" w:hAnsi="Cambria Math" w:cs="Arial"/>
                <w:noProof/>
                <w:color w:val="000000"/>
                <w:sz w:val="21"/>
                <w:szCs w:val="21"/>
              </w:rPr>
              <m:t>,</m:t>
            </m:r>
            <m:r>
              <m:rPr>
                <m:sty m:val="bi"/>
              </m:rPr>
              <w:rPr>
                <w:rFonts w:ascii="Cambria Math" w:hAnsi="Cambria Math" w:cs="Arial"/>
                <w:noProof/>
                <w:color w:val="000000"/>
                <w:sz w:val="21"/>
                <w:szCs w:val="21"/>
                <w:lang w:val="en-US"/>
              </w:rPr>
              <m:t>2</m:t>
            </m:r>
          </m:sub>
        </m:sSub>
      </m:oMath>
      <w:r w:rsidR="008E3B31" w:rsidRPr="008E3B31">
        <w:rPr>
          <w:rFonts w:ascii="Arial" w:hAnsi="Arial" w:cs="Arial"/>
          <w:b/>
          <w:bCs/>
          <w:noProof/>
          <w:color w:val="000000"/>
          <w:sz w:val="21"/>
          <w:szCs w:val="21"/>
        </w:rPr>
        <w:t xml:space="preserve"> = ± </w:t>
      </w:r>
      <w:r w:rsidR="008E3B31" w:rsidRPr="008E3B31">
        <w:rPr>
          <w:rFonts w:ascii="Arial" w:hAnsi="Arial" w:cs="Arial"/>
          <w:b/>
          <w:bCs/>
          <w:noProof/>
          <w:color w:val="000000"/>
          <w:sz w:val="21"/>
          <w:szCs w:val="21"/>
          <w:lang w:val="en-US"/>
        </w:rPr>
        <w:t>i</w:t>
      </w:r>
      <m:oMath>
        <m:rad>
          <m:radPr>
            <m:degHide m:val="1"/>
            <m:ctrlPr>
              <w:rPr>
                <w:rFonts w:ascii="Cambria Math" w:hAnsi="Cambria Math" w:cs="Arial"/>
                <w:b/>
                <w:bCs/>
                <w:i/>
                <w:iCs/>
                <w:noProof/>
                <w:color w:val="000000"/>
                <w:sz w:val="21"/>
                <w:szCs w:val="21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Arial"/>
                    <w:b/>
                    <w:bCs/>
                    <w:i/>
                    <w:iCs/>
                    <w:noProof/>
                    <w:color w:val="000000"/>
                    <w:sz w:val="21"/>
                    <w:szCs w:val="21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Arial"/>
                    <w:noProof/>
                    <w:color w:val="000000"/>
                    <w:sz w:val="21"/>
                    <w:szCs w:val="21"/>
                    <w:lang w:val="en-US"/>
                  </w:rPr>
                  <m:t>k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Arial"/>
                    <w:noProof/>
                    <w:color w:val="000000"/>
                    <w:sz w:val="21"/>
                    <w:szCs w:val="21"/>
                    <w:lang w:val="en-US"/>
                  </w:rPr>
                  <m:t>m</m:t>
                </m:r>
              </m:den>
            </m:f>
          </m:e>
        </m:rad>
      </m:oMath>
    </w:p>
    <w:p w:rsidR="008E3B31" w:rsidRPr="008E3B31" w:rsidRDefault="008E3B31" w:rsidP="008E3B31">
      <w:pPr>
        <w:pStyle w:val="a3"/>
        <w:rPr>
          <w:rFonts w:ascii="Arial" w:hAnsi="Arial" w:cs="Arial"/>
          <w:noProof/>
          <w:color w:val="000000"/>
          <w:sz w:val="21"/>
          <w:szCs w:val="21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  <w:noProof/>
              <w:color w:val="000000"/>
              <w:sz w:val="21"/>
              <w:szCs w:val="21"/>
              <w:lang w:val="en-US"/>
            </w:rPr>
            <m:t>x</m:t>
          </m:r>
          <m:d>
            <m:dPr>
              <m:ctrlPr>
                <w:rPr>
                  <w:rFonts w:ascii="Cambria Math" w:hAnsi="Cambria Math" w:cs="Arial"/>
                  <w:b/>
                  <w:bCs/>
                  <w:i/>
                  <w:iCs/>
                  <w:noProof/>
                  <w:color w:val="000000"/>
                  <w:sz w:val="21"/>
                  <w:szCs w:val="21"/>
                  <w:lang w:val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  <w:noProof/>
                  <w:color w:val="000000"/>
                  <w:sz w:val="21"/>
                  <w:szCs w:val="21"/>
                  <w:lang w:val="en-US"/>
                </w:rPr>
                <m:t>t</m:t>
              </m:r>
            </m:e>
          </m:d>
          <m:r>
            <m:rPr>
              <m:sty m:val="bi"/>
            </m:rPr>
            <w:rPr>
              <w:rFonts w:ascii="Cambria Math" w:hAnsi="Cambria Math" w:cs="Arial"/>
              <w:noProof/>
              <w:color w:val="000000"/>
              <w:sz w:val="21"/>
              <w:szCs w:val="21"/>
              <w:lang w:val="en-US"/>
            </w:rPr>
            <m:t>= acoswt + bsinwt</m:t>
          </m:r>
        </m:oMath>
      </m:oMathPara>
    </w:p>
    <w:p w:rsidR="008E3B31" w:rsidRPr="008E3B31" w:rsidRDefault="00FA2D6A" w:rsidP="008E3B31">
      <w:pPr>
        <w:pStyle w:val="a3"/>
        <w:rPr>
          <w:rFonts w:ascii="Arial" w:hAnsi="Arial" w:cs="Arial"/>
          <w:noProof/>
          <w:color w:val="000000"/>
          <w:sz w:val="21"/>
          <w:szCs w:val="21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b/>
                  <w:bCs/>
                  <w:i/>
                  <w:iCs/>
                  <w:noProof/>
                  <w:color w:val="000000"/>
                  <w:sz w:val="21"/>
                  <w:szCs w:val="21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b/>
                      <w:bCs/>
                      <w:i/>
                      <w:iCs/>
                      <w:noProof/>
                      <w:color w:val="000000"/>
                      <w:sz w:val="21"/>
                      <w:szCs w:val="21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noProof/>
                      <w:color w:val="000000"/>
                      <w:sz w:val="21"/>
                      <w:szCs w:val="21"/>
                      <w:lang w:val="en-US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noProof/>
                      <w:color w:val="000000"/>
                      <w:sz w:val="21"/>
                      <w:szCs w:val="21"/>
                      <w:lang w:val="en-US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Arial"/>
                      <w:b/>
                      <w:bCs/>
                      <w:i/>
                      <w:iCs/>
                      <w:noProof/>
                      <w:color w:val="000000"/>
                      <w:sz w:val="21"/>
                      <w:szCs w:val="21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noProof/>
                      <w:color w:val="000000"/>
                      <w:sz w:val="21"/>
                      <w:szCs w:val="21"/>
                      <w:lang w:val="en-US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noProof/>
                      <w:color w:val="000000"/>
                      <w:sz w:val="21"/>
                      <w:szCs w:val="21"/>
                      <w:lang w:val="en-US"/>
                    </w:rPr>
                    <m:t>2</m:t>
                  </m:r>
                </m:sup>
              </m:sSup>
            </m:den>
          </m:f>
          <m:r>
            <m:rPr>
              <m:sty m:val="bi"/>
            </m:rPr>
            <w:rPr>
              <w:rFonts w:ascii="Cambria Math" w:hAnsi="Cambria Math" w:cs="Arial"/>
              <w:noProof/>
              <w:color w:val="000000"/>
              <w:sz w:val="21"/>
              <w:szCs w:val="21"/>
              <w:lang w:val="en-US"/>
            </w:rPr>
            <m:t>+ </m:t>
          </m:r>
          <m:f>
            <m:fPr>
              <m:ctrlPr>
                <w:rPr>
                  <w:rFonts w:ascii="Cambria Math" w:hAnsi="Cambria Math" w:cs="Arial"/>
                  <w:b/>
                  <w:bCs/>
                  <w:i/>
                  <w:iCs/>
                  <w:noProof/>
                  <w:color w:val="000000"/>
                  <w:sz w:val="21"/>
                  <w:szCs w:val="21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b/>
                      <w:bCs/>
                      <w:i/>
                      <w:iCs/>
                      <w:noProof/>
                      <w:color w:val="000000"/>
                      <w:sz w:val="21"/>
                      <w:szCs w:val="21"/>
                      <w:lang w:val="en-US"/>
                    </w:rPr>
                  </m:ctrlPr>
                </m:sSupPr>
                <m:e>
                  <m:acc>
                    <m:accPr>
                      <m:chr m:val="̇"/>
                      <m:ctrlPr>
                        <w:rPr>
                          <w:rFonts w:ascii="Cambria Math" w:hAnsi="Cambria Math" w:cs="Arial"/>
                          <w:b/>
                          <w:bCs/>
                          <w:i/>
                          <w:iCs/>
                          <w:noProof/>
                          <w:color w:val="000000"/>
                          <w:sz w:val="21"/>
                          <w:szCs w:val="21"/>
                          <w:lang w:val="en-US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noProof/>
                          <w:color w:val="000000"/>
                          <w:sz w:val="21"/>
                          <w:szCs w:val="21"/>
                          <w:lang w:val="en-US"/>
                        </w:rPr>
                        <m:t>x</m:t>
                      </m:r>
                    </m:e>
                  </m:acc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noProof/>
                      <w:color w:val="000000"/>
                      <w:sz w:val="21"/>
                      <w:szCs w:val="21"/>
                      <w:lang w:val="en-US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Arial"/>
                      <w:b/>
                      <w:bCs/>
                      <w:i/>
                      <w:iCs/>
                      <w:noProof/>
                      <w:color w:val="000000"/>
                      <w:sz w:val="21"/>
                      <w:szCs w:val="21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noProof/>
                      <w:color w:val="000000"/>
                      <w:sz w:val="21"/>
                      <w:szCs w:val="21"/>
                      <w:lang w:val="en-US"/>
                    </w:rPr>
                    <m:t>w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noProof/>
                      <w:color w:val="000000"/>
                      <w:sz w:val="21"/>
                      <w:szCs w:val="21"/>
                      <w:lang w:val="en-US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b/>
                      <w:bCs/>
                      <w:i/>
                      <w:iCs/>
                      <w:noProof/>
                      <w:color w:val="000000"/>
                      <w:sz w:val="21"/>
                      <w:szCs w:val="21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noProof/>
                      <w:color w:val="000000"/>
                      <w:sz w:val="21"/>
                      <w:szCs w:val="21"/>
                      <w:lang w:val="en-US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noProof/>
                      <w:color w:val="000000"/>
                      <w:sz w:val="21"/>
                      <w:szCs w:val="21"/>
                      <w:lang w:val="en-US"/>
                    </w:rPr>
                    <m:t>2</m:t>
                  </m:r>
                </m:sup>
              </m:sSup>
            </m:den>
          </m:f>
          <m:r>
            <m:rPr>
              <m:sty m:val="bi"/>
            </m:rPr>
            <w:rPr>
              <w:rFonts w:ascii="Cambria Math" w:hAnsi="Cambria Math" w:cs="Arial"/>
              <w:noProof/>
              <w:color w:val="000000"/>
              <w:sz w:val="21"/>
              <w:szCs w:val="21"/>
              <w:lang w:val="en-US"/>
            </w:rPr>
            <m:t>=1</m:t>
          </m:r>
        </m:oMath>
      </m:oMathPara>
    </w:p>
    <w:p w:rsidR="008E3B31" w:rsidRPr="008E3B31" w:rsidRDefault="008E3B31" w:rsidP="008E3B31">
      <w:pPr>
        <w:pStyle w:val="a3"/>
        <w:rPr>
          <w:rFonts w:ascii="Arial" w:hAnsi="Arial" w:cs="Arial"/>
          <w:noProof/>
          <w:color w:val="000000"/>
          <w:sz w:val="21"/>
          <w:szCs w:val="21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  <w:noProof/>
              <w:color w:val="000000"/>
              <w:sz w:val="21"/>
              <w:szCs w:val="21"/>
              <w:lang w:val="en-US"/>
            </w:rPr>
            <m:t>x = a cos⁡(wt -</m:t>
          </m:r>
          <m:r>
            <m:rPr>
              <m:sty m:val="bi"/>
            </m:rPr>
            <w:rPr>
              <w:rFonts w:ascii="Cambria Math" w:hAnsi="Cambria Math" w:cs="Arial"/>
              <w:noProof/>
              <w:color w:val="000000"/>
              <w:sz w:val="21"/>
              <w:szCs w:val="21"/>
              <w:lang w:val="el-GR"/>
            </w:rPr>
            <m:t>β</m:t>
          </m:r>
          <m:r>
            <m:rPr>
              <m:sty m:val="bi"/>
            </m:rPr>
            <w:rPr>
              <w:rFonts w:ascii="Cambria Math" w:hAnsi="Cambria Math" w:cs="Arial"/>
              <w:noProof/>
              <w:color w:val="000000"/>
              <w:sz w:val="21"/>
              <w:szCs w:val="21"/>
              <w:lang w:val="en-US"/>
            </w:rPr>
            <m:t>) </m:t>
          </m:r>
        </m:oMath>
      </m:oMathPara>
    </w:p>
    <w:p w:rsidR="008E3B31" w:rsidRPr="008E3B31" w:rsidRDefault="00FA2D6A" w:rsidP="008E3B31">
      <w:pPr>
        <w:pStyle w:val="a3"/>
        <w:rPr>
          <w:rFonts w:ascii="Arial" w:hAnsi="Arial" w:cs="Arial"/>
          <w:noProof/>
          <w:color w:val="000000"/>
          <w:sz w:val="21"/>
          <w:szCs w:val="21"/>
        </w:rPr>
      </w:pPr>
      <m:oMathPara>
        <m:oMathParaPr>
          <m:jc m:val="left"/>
        </m:oMathParaPr>
        <m:oMath>
          <m:acc>
            <m:accPr>
              <m:chr m:val="̇"/>
              <m:ctrlPr>
                <w:rPr>
                  <w:rFonts w:ascii="Cambria Math" w:hAnsi="Cambria Math" w:cs="Arial"/>
                  <w:b/>
                  <w:bCs/>
                  <w:i/>
                  <w:iCs/>
                  <w:noProof/>
                  <w:color w:val="000000"/>
                  <w:sz w:val="21"/>
                  <w:szCs w:val="21"/>
                  <w:lang w:val="en-US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 w:cs="Arial"/>
                  <w:noProof/>
                  <w:color w:val="000000"/>
                  <w:sz w:val="21"/>
                  <w:szCs w:val="21"/>
                  <w:lang w:val="en-US"/>
                </w:rPr>
                <m:t>x</m:t>
              </m:r>
            </m:e>
          </m:acc>
          <m:r>
            <m:rPr>
              <m:sty m:val="bi"/>
            </m:rPr>
            <w:rPr>
              <w:rFonts w:ascii="Cambria Math" w:hAnsi="Cambria Math" w:cs="Arial"/>
              <w:noProof/>
              <w:color w:val="000000"/>
              <w:sz w:val="21"/>
              <w:szCs w:val="21"/>
              <w:lang w:val="en-US"/>
            </w:rPr>
            <m:t>=-awsin(wt - </m:t>
          </m:r>
          <m:r>
            <m:rPr>
              <m:sty m:val="bi"/>
            </m:rPr>
            <w:rPr>
              <w:rFonts w:ascii="Cambria Math" w:hAnsi="Cambria Math" w:cs="Arial"/>
              <w:noProof/>
              <w:color w:val="000000"/>
              <w:sz w:val="21"/>
              <w:szCs w:val="21"/>
              <w:lang w:val="el-GR"/>
            </w:rPr>
            <m:t>β</m:t>
          </m:r>
          <m:r>
            <m:rPr>
              <m:sty m:val="bi"/>
            </m:rPr>
            <w:rPr>
              <w:rFonts w:ascii="Cambria Math" w:hAnsi="Cambria Math" w:cs="Arial"/>
              <w:noProof/>
              <w:color w:val="000000"/>
              <w:sz w:val="21"/>
              <w:szCs w:val="21"/>
              <w:lang w:val="en-US"/>
            </w:rPr>
            <m:t>)</m:t>
          </m:r>
        </m:oMath>
      </m:oMathPara>
    </w:p>
    <w:p w:rsidR="00882910" w:rsidRDefault="00882910" w:rsidP="00882910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то есть фазовые плоскости являются эллипсами.</w:t>
      </w:r>
    </w:p>
    <w:p w:rsidR="00597DA8" w:rsidRDefault="00597DA8" w:rsidP="00882910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597DA8" w:rsidRDefault="00597DA8" w:rsidP="00882910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597DA8" w:rsidRDefault="00597DA8" w:rsidP="00882910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597DA8" w:rsidRDefault="00597DA8" w:rsidP="00882910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597DA8" w:rsidRDefault="00597DA8" w:rsidP="00882910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597DA8" w:rsidRDefault="00597DA8" w:rsidP="00882910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597DA8" w:rsidRDefault="00597DA8" w:rsidP="00882910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597DA8" w:rsidRDefault="00597DA8" w:rsidP="00882910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597DA8" w:rsidRDefault="00597DA8" w:rsidP="00882910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597DA8" w:rsidRDefault="00597DA8" w:rsidP="00882910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597DA8" w:rsidRDefault="00597DA8" w:rsidP="00882910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597DA8" w:rsidRDefault="00597DA8" w:rsidP="00882910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597DA8" w:rsidRDefault="00597DA8" w:rsidP="00882910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597DA8" w:rsidRDefault="00597DA8" w:rsidP="00882910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597DA8" w:rsidRDefault="00597DA8" w:rsidP="00882910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597DA8" w:rsidRDefault="00597DA8" w:rsidP="00882910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597DA8" w:rsidRDefault="00597DA8" w:rsidP="00882910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597DA8" w:rsidRDefault="00597DA8" w:rsidP="00882910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597DA8" w:rsidRDefault="00597DA8" w:rsidP="00882910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597DA8" w:rsidRPr="00597DA8" w:rsidRDefault="00597DA8" w:rsidP="00597DA8">
      <w:pPr>
        <w:pStyle w:val="a3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Фокус</w:t>
      </w:r>
    </w:p>
    <w:p w:rsidR="00597DA8" w:rsidRPr="00597DA8" w:rsidRDefault="00597DA8" w:rsidP="00597DA8">
      <w:pPr>
        <w:pStyle w:val="a3"/>
        <w:rPr>
          <w:rFonts w:ascii="Arial" w:hAnsi="Arial" w:cs="Arial"/>
          <w:color w:val="000000"/>
          <w:sz w:val="21"/>
          <w:szCs w:val="21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  <w:color w:val="000000"/>
              <w:sz w:val="21"/>
              <w:szCs w:val="21"/>
              <w:lang w:val="en-US"/>
            </w:rPr>
            <m:t>x</m:t>
          </m:r>
          <m:d>
            <m:dPr>
              <m:ctrlPr>
                <w:rPr>
                  <w:rFonts w:ascii="Cambria Math" w:hAnsi="Cambria Math" w:cs="Arial"/>
                  <w:b/>
                  <w:bCs/>
                  <w:i/>
                  <w:iCs/>
                  <w:color w:val="000000"/>
                  <w:sz w:val="21"/>
                  <w:szCs w:val="21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1"/>
                  <w:szCs w:val="21"/>
                  <w:lang w:val="en-US"/>
                </w:rPr>
                <m:t>t</m:t>
              </m:r>
            </m:e>
          </m:d>
          <m:r>
            <m:rPr>
              <m:sty m:val="bi"/>
            </m:rPr>
            <w:rPr>
              <w:rFonts w:ascii="Cambria Math" w:hAnsi="Cambria Math" w:cs="Arial"/>
              <w:color w:val="000000"/>
              <w:sz w:val="21"/>
              <w:szCs w:val="21"/>
              <w:lang w:val="en-US"/>
            </w:rPr>
            <m:t>=(</m:t>
          </m:r>
          <m:sSub>
            <m:sSubPr>
              <m:ctrlPr>
                <w:rPr>
                  <w:rFonts w:ascii="Cambria Math" w:hAnsi="Cambria Math" w:cs="Arial"/>
                  <w:b/>
                  <w:bCs/>
                  <w:i/>
                  <w:iCs/>
                  <w:color w:val="000000"/>
                  <w:sz w:val="21"/>
                  <w:szCs w:val="21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1"/>
                  <w:szCs w:val="21"/>
                  <w:lang w:val="en-US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1"/>
                  <w:szCs w:val="21"/>
                  <w:lang w:val="en-US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000000"/>
              <w:sz w:val="21"/>
              <w:szCs w:val="21"/>
              <w:lang w:val="en-US"/>
            </w:rPr>
            <m:t>cos wt+</m:t>
          </m:r>
          <m:sSub>
            <m:sSubPr>
              <m:ctrlPr>
                <w:rPr>
                  <w:rFonts w:ascii="Cambria Math" w:hAnsi="Cambria Math" w:cs="Arial"/>
                  <w:b/>
                  <w:bCs/>
                  <w:i/>
                  <w:iCs/>
                  <w:color w:val="000000"/>
                  <w:sz w:val="21"/>
                  <w:szCs w:val="21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1"/>
                  <w:szCs w:val="21"/>
                  <w:lang w:val="en-US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1"/>
                  <w:szCs w:val="21"/>
                  <w:lang w:val="en-US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000000"/>
              <w:sz w:val="21"/>
              <w:szCs w:val="21"/>
              <w:lang w:val="en-US"/>
            </w:rPr>
            <m:t>sin wt)</m:t>
          </m:r>
          <m:sSup>
            <m:sSupPr>
              <m:ctrlPr>
                <w:rPr>
                  <w:rFonts w:ascii="Cambria Math" w:hAnsi="Cambria Math" w:cs="Arial"/>
                  <w:b/>
                  <w:bCs/>
                  <w:i/>
                  <w:iCs/>
                  <w:color w:val="000000"/>
                  <w:sz w:val="21"/>
                  <w:szCs w:val="21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1"/>
                  <w:szCs w:val="21"/>
                  <w:lang w:val="en-US"/>
                </w:rPr>
                <m:t>e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1"/>
                  <w:szCs w:val="21"/>
                  <w:lang w:val="en-US"/>
                </w:rPr>
                <m:t>pt</m:t>
              </m:r>
            </m:sup>
          </m:sSup>
        </m:oMath>
      </m:oMathPara>
    </w:p>
    <w:p w:rsidR="00597DA8" w:rsidRPr="00597DA8" w:rsidRDefault="00597DA8" w:rsidP="00597DA8">
      <w:pPr>
        <w:pStyle w:val="a3"/>
        <w:rPr>
          <w:rFonts w:ascii="Arial" w:hAnsi="Arial" w:cs="Arial"/>
          <w:color w:val="000000"/>
          <w:sz w:val="21"/>
          <w:szCs w:val="21"/>
        </w:rPr>
      </w:pPr>
      <m:oMath>
        <m:r>
          <m:rPr>
            <m:sty m:val="bi"/>
          </m:rPr>
          <w:rPr>
            <w:rFonts w:ascii="Cambria Math" w:hAnsi="Cambria Math" w:cs="Arial"/>
            <w:color w:val="000000"/>
            <w:sz w:val="21"/>
            <w:szCs w:val="21"/>
            <w:lang w:val="en-US"/>
          </w:rPr>
          <m:t>p</m:t>
        </m:r>
        <m:r>
          <m:rPr>
            <m:sty m:val="bi"/>
          </m:rPr>
          <w:rPr>
            <w:rFonts w:ascii="Cambria Math" w:hAnsi="Cambria Math" w:cs="Arial"/>
            <w:color w:val="000000"/>
            <w:sz w:val="21"/>
            <w:szCs w:val="21"/>
          </w:rPr>
          <m:t>=</m:t>
        </m:r>
        <m:r>
          <m:rPr>
            <m:sty m:val="bi"/>
          </m:rPr>
          <w:rPr>
            <w:rFonts w:ascii="Cambria Math" w:hAnsi="Cambria Math" w:cs="Arial"/>
            <w:color w:val="000000"/>
            <w:sz w:val="21"/>
            <w:szCs w:val="21"/>
            <w:lang w:val="en-US"/>
          </w:rPr>
          <m:t>Re </m:t>
        </m:r>
        <m:sSub>
          <m:sSubPr>
            <m:ctrlPr>
              <w:rPr>
                <w:rFonts w:ascii="Cambria Math" w:hAnsi="Cambria Math" w:cs="Arial"/>
                <w:b/>
                <w:bCs/>
                <w:i/>
                <w:iCs/>
                <w:color w:val="000000"/>
                <w:sz w:val="21"/>
                <w:szCs w:val="21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</w:rPr>
              <m:t>λ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  <w:lang w:val="en-US"/>
              </w:rPr>
              <m:t>1</m:t>
            </m:r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</w:rPr>
              <m:t>,</m:t>
            </m:r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  <w:lang w:val="en-US"/>
              </w:rPr>
              <m:t>2</m:t>
            </m:r>
          </m:sub>
        </m:sSub>
      </m:oMath>
      <w:r w:rsidRPr="00597DA8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</w:t>
      </w:r>
      <m:oMath>
        <m:r>
          <m:rPr>
            <m:sty m:val="bi"/>
          </m:rPr>
          <w:rPr>
            <w:rFonts w:ascii="Cambria Math" w:hAnsi="Cambria Math" w:cs="Arial"/>
            <w:color w:val="000000"/>
            <w:sz w:val="21"/>
            <w:szCs w:val="21"/>
          </w:rPr>
          <m:t>=-</m:t>
        </m:r>
        <m:f>
          <m:fPr>
            <m:ctrlPr>
              <w:rPr>
                <w:rFonts w:ascii="Cambria Math" w:hAnsi="Cambria Math" w:cs="Arial"/>
                <w:b/>
                <w:bCs/>
                <w:i/>
                <w:iCs/>
                <w:color w:val="000000"/>
                <w:sz w:val="21"/>
                <w:szCs w:val="21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  <w:lang w:val="en-US"/>
              </w:rPr>
              <m:t>b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  <w:lang w:val="en-US"/>
              </w:rPr>
              <m:t>2</m:t>
            </m:r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1"/>
                <w:szCs w:val="21"/>
                <w:lang w:val="en-US"/>
              </w:rPr>
              <m:t>m</m:t>
            </m:r>
          </m:den>
        </m:f>
      </m:oMath>
    </w:p>
    <w:p w:rsidR="00597DA8" w:rsidRPr="00597DA8" w:rsidRDefault="00597DA8" w:rsidP="00597DA8">
      <w:pPr>
        <w:pStyle w:val="a3"/>
        <w:rPr>
          <w:rFonts w:ascii="Arial" w:hAnsi="Arial" w:cs="Arial"/>
          <w:color w:val="000000"/>
          <w:sz w:val="21"/>
          <w:szCs w:val="21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  <w:color w:val="000000"/>
              <w:sz w:val="21"/>
              <w:szCs w:val="21"/>
              <w:lang w:val="en-US"/>
            </w:rPr>
            <m:t>w</m:t>
          </m:r>
          <m:r>
            <m:rPr>
              <m:sty m:val="bi"/>
            </m:rPr>
            <w:rPr>
              <w:rFonts w:ascii="Cambria Math" w:hAnsi="Cambria Math" w:cs="Arial"/>
              <w:color w:val="000000"/>
              <w:sz w:val="21"/>
              <w:szCs w:val="21"/>
            </w:rPr>
            <m:t>=</m:t>
          </m:r>
          <m:r>
            <m:rPr>
              <m:sty m:val="bi"/>
            </m:rPr>
            <w:rPr>
              <w:rFonts w:ascii="Cambria Math" w:hAnsi="Cambria Math" w:cs="Arial"/>
              <w:color w:val="000000"/>
              <w:sz w:val="21"/>
              <w:szCs w:val="21"/>
              <w:lang w:val="en-US"/>
            </w:rPr>
            <m:t>Im</m:t>
          </m:r>
          <m:sSub>
            <m:sSubPr>
              <m:ctrlPr>
                <w:rPr>
                  <w:rFonts w:ascii="Cambria Math" w:hAnsi="Cambria Math" w:cs="Arial"/>
                  <w:b/>
                  <w:bCs/>
                  <w:i/>
                  <w:iCs/>
                  <w:color w:val="000000"/>
                  <w:sz w:val="21"/>
                  <w:szCs w:val="21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1"/>
                  <w:szCs w:val="21"/>
                </w:rPr>
                <m:t>λ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1"/>
                  <w:szCs w:val="21"/>
                  <w:lang w:val="en-US"/>
                </w:rPr>
                <m:t>1</m:t>
              </m:r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1"/>
                  <w:szCs w:val="21"/>
                </w:rPr>
                <m:t>,</m:t>
              </m:r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1"/>
                  <w:szCs w:val="21"/>
                  <w:lang w:val="en-US"/>
                </w:rPr>
                <m:t>2</m:t>
              </m:r>
            </m:sub>
          </m:sSub>
          <m:r>
            <m:rPr>
              <m:nor/>
            </m:rPr>
            <w:rPr>
              <w:rFonts w:ascii="Arial" w:hAnsi="Arial" w:cs="Arial"/>
              <w:b/>
              <w:bCs/>
              <w:i/>
              <w:iCs/>
              <w:color w:val="000000"/>
              <w:sz w:val="21"/>
              <w:szCs w:val="21"/>
            </w:rPr>
            <m:t> </m:t>
          </m:r>
          <m:r>
            <m:rPr>
              <m:sty m:val="bi"/>
            </m:rPr>
            <w:rPr>
              <w:rFonts w:ascii="Cambria Math" w:hAnsi="Cambria Math" w:cs="Arial"/>
              <w:color w:val="000000"/>
              <w:sz w:val="21"/>
              <w:szCs w:val="21"/>
            </w:rPr>
            <m:t>=</m:t>
          </m:r>
          <m:f>
            <m:fPr>
              <m:ctrlPr>
                <w:rPr>
                  <w:rFonts w:ascii="Cambria Math" w:hAnsi="Cambria Math" w:cs="Arial"/>
                  <w:b/>
                  <w:bCs/>
                  <w:i/>
                  <w:iCs/>
                  <w:color w:val="000000"/>
                  <w:sz w:val="21"/>
                  <w:szCs w:val="21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="Arial"/>
                      <w:b/>
                      <w:bCs/>
                      <w:i/>
                      <w:iCs/>
                      <w:color w:val="000000"/>
                      <w:sz w:val="21"/>
                      <w:szCs w:val="21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z w:val="21"/>
                      <w:szCs w:val="21"/>
                      <w:lang w:val="en-US"/>
                    </w:rPr>
                    <m:t>4</m:t>
                  </m:r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z w:val="21"/>
                      <w:szCs w:val="21"/>
                      <w:lang w:val="en-US"/>
                    </w:rPr>
                    <m:t>mk </m:t>
                  </m:r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z w:val="21"/>
                      <w:szCs w:val="21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bCs/>
                          <w:i/>
                          <w:iCs/>
                          <w:color w:val="000000"/>
                          <w:sz w:val="21"/>
                          <w:szCs w:val="21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0000"/>
                          <w:sz w:val="21"/>
                          <w:szCs w:val="21"/>
                          <w:lang w:val="en-US"/>
                        </w:rPr>
                        <m:t>b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0000"/>
                          <w:sz w:val="21"/>
                          <w:szCs w:val="21"/>
                          <w:lang w:val="en-US"/>
                        </w:rPr>
                        <m:t>2</m:t>
                      </m:r>
                    </m:sup>
                  </m:sSup>
                </m:e>
              </m:rad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1"/>
                  <w:szCs w:val="21"/>
                  <w:lang w:val="en-US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1"/>
                  <w:szCs w:val="21"/>
                  <w:lang w:val="en-US"/>
                </w:rPr>
                <m:t>m</m:t>
              </m:r>
            </m:den>
          </m:f>
        </m:oMath>
      </m:oMathPara>
    </w:p>
    <w:p w:rsidR="00597DA8" w:rsidRPr="00597DA8" w:rsidRDefault="00597DA8" w:rsidP="00597DA8">
      <w:pPr>
        <w:pStyle w:val="a3"/>
        <w:rPr>
          <w:rFonts w:ascii="Arial" w:hAnsi="Arial" w:cs="Arial"/>
          <w:color w:val="000000"/>
          <w:sz w:val="21"/>
          <w:szCs w:val="21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  <w:color w:val="000000"/>
              <w:sz w:val="21"/>
              <w:szCs w:val="21"/>
              <w:lang w:val="en-US"/>
            </w:rPr>
            <m:t>x=a</m:t>
          </m:r>
          <m:sSup>
            <m:sSupPr>
              <m:ctrlPr>
                <w:rPr>
                  <w:rFonts w:ascii="Cambria Math" w:hAnsi="Cambria Math" w:cs="Arial"/>
                  <w:b/>
                  <w:bCs/>
                  <w:i/>
                  <w:iCs/>
                  <w:color w:val="000000"/>
                  <w:sz w:val="21"/>
                  <w:szCs w:val="21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1"/>
                  <w:szCs w:val="21"/>
                  <w:lang w:val="en-US"/>
                </w:rPr>
                <m:t>e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1"/>
                  <w:szCs w:val="21"/>
                  <w:lang w:val="en-US"/>
                </w:rPr>
                <m:t>-bt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000000"/>
              <w:sz w:val="21"/>
              <w:szCs w:val="21"/>
              <w:lang w:val="en-US"/>
            </w:rPr>
            <m:t>cos wt</m:t>
          </m:r>
        </m:oMath>
      </m:oMathPara>
    </w:p>
    <w:p w:rsidR="00597DA8" w:rsidRPr="00597DA8" w:rsidRDefault="00FA2D6A" w:rsidP="00597DA8">
      <w:pPr>
        <w:pStyle w:val="a3"/>
        <w:rPr>
          <w:rFonts w:ascii="Arial" w:hAnsi="Arial" w:cs="Arial"/>
          <w:color w:val="000000"/>
          <w:sz w:val="21"/>
          <w:szCs w:val="21"/>
        </w:rPr>
      </w:pPr>
      <m:oMathPara>
        <m:oMathParaPr>
          <m:jc m:val="left"/>
        </m:oMathParaPr>
        <m:oMath>
          <m:acc>
            <m:accPr>
              <m:chr m:val="̇"/>
              <m:ctrlPr>
                <w:rPr>
                  <w:rFonts w:ascii="Cambria Math" w:hAnsi="Cambria Math" w:cs="Arial"/>
                  <w:b/>
                  <w:bCs/>
                  <w:i/>
                  <w:iCs/>
                  <w:color w:val="000000"/>
                  <w:sz w:val="21"/>
                  <w:szCs w:val="21"/>
                  <w:lang w:val="en-US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1"/>
                  <w:szCs w:val="21"/>
                  <w:lang w:val="en-US"/>
                </w:rPr>
                <m:t>x</m:t>
              </m:r>
            </m:e>
          </m:acc>
          <m:r>
            <m:rPr>
              <m:sty m:val="bi"/>
            </m:rPr>
            <w:rPr>
              <w:rFonts w:ascii="Cambria Math" w:hAnsi="Cambria Math" w:cs="Arial"/>
              <w:color w:val="000000"/>
              <w:sz w:val="21"/>
              <w:szCs w:val="21"/>
              <w:lang w:val="en-US"/>
            </w:rPr>
            <m:t>=-a</m:t>
          </m:r>
          <m:sSup>
            <m:sSupPr>
              <m:ctrlPr>
                <w:rPr>
                  <w:rFonts w:ascii="Cambria Math" w:hAnsi="Cambria Math" w:cs="Arial"/>
                  <w:b/>
                  <w:bCs/>
                  <w:i/>
                  <w:iCs/>
                  <w:color w:val="000000"/>
                  <w:sz w:val="21"/>
                  <w:szCs w:val="21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1"/>
                  <w:szCs w:val="21"/>
                  <w:lang w:val="en-US"/>
                </w:rPr>
                <m:t>e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1"/>
                  <w:szCs w:val="21"/>
                  <w:lang w:val="en-US"/>
                </w:rPr>
                <m:t>-bt</m:t>
              </m:r>
            </m:sup>
          </m:sSup>
          <m:d>
            <m:dPr>
              <m:ctrlPr>
                <w:rPr>
                  <w:rFonts w:ascii="Cambria Math" w:hAnsi="Cambria Math" w:cs="Arial"/>
                  <w:b/>
                  <w:bCs/>
                  <w:i/>
                  <w:iCs/>
                  <w:color w:val="000000"/>
                  <w:sz w:val="21"/>
                  <w:szCs w:val="21"/>
                  <w:lang w:val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1"/>
                  <w:szCs w:val="21"/>
                  <w:lang w:val="en-US"/>
                </w:rPr>
                <m:t>bcos wt+wsinwt</m:t>
              </m:r>
            </m:e>
          </m:d>
        </m:oMath>
      </m:oMathPara>
    </w:p>
    <w:p w:rsidR="00882910" w:rsidRDefault="00882910" w:rsidP="00882910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то есть имеют место колебания с бесконечно возрастающей амплитудой. Фазовая траектория – плоская расходящаяся спираль;</w:t>
      </w:r>
    </w:p>
    <w:p w:rsidR="00204D09" w:rsidRDefault="00204D09"/>
    <w:p w:rsidR="00597DA8" w:rsidRDefault="00597DA8"/>
    <w:p w:rsidR="00597DA8" w:rsidRDefault="00597DA8"/>
    <w:p w:rsidR="00597DA8" w:rsidRDefault="00597DA8"/>
    <w:p w:rsidR="00597DA8" w:rsidRDefault="00597DA8"/>
    <w:p w:rsidR="00597DA8" w:rsidRDefault="00597DA8"/>
    <w:p w:rsidR="00597DA8" w:rsidRDefault="00597DA8"/>
    <w:p w:rsidR="00597DA8" w:rsidRDefault="00597DA8"/>
    <w:p w:rsidR="00597DA8" w:rsidRDefault="00597DA8"/>
    <w:p w:rsidR="00597DA8" w:rsidRDefault="00597DA8"/>
    <w:p w:rsidR="00597DA8" w:rsidRDefault="00597DA8"/>
    <w:p w:rsidR="00597DA8" w:rsidRDefault="00597DA8"/>
    <w:p w:rsidR="00597DA8" w:rsidRDefault="00597DA8"/>
    <w:p w:rsidR="00597DA8" w:rsidRDefault="00597DA8"/>
    <w:p w:rsidR="00597DA8" w:rsidRDefault="00597DA8"/>
    <w:p w:rsidR="00597DA8" w:rsidRDefault="00597DA8"/>
    <w:p w:rsidR="00597DA8" w:rsidRDefault="00597DA8"/>
    <w:p w:rsidR="00597DA8" w:rsidRDefault="00597DA8"/>
    <w:p w:rsidR="00597DA8" w:rsidRDefault="00597DA8"/>
    <w:p w:rsidR="00597DA8" w:rsidRDefault="00597DA8"/>
    <w:p w:rsidR="00597DA8" w:rsidRDefault="00597DA8" w:rsidP="00597DA8">
      <w:pPr>
        <w:jc w:val="center"/>
        <w:rPr>
          <w:sz w:val="28"/>
          <w:szCs w:val="28"/>
        </w:rPr>
      </w:pPr>
      <w:r w:rsidRPr="00597DA8">
        <w:rPr>
          <w:sz w:val="28"/>
          <w:szCs w:val="28"/>
        </w:rPr>
        <w:lastRenderedPageBreak/>
        <w:t>Параллельные прямые</w:t>
      </w:r>
    </w:p>
    <w:p w:rsidR="00597DA8" w:rsidRDefault="00597DA8" w:rsidP="00597DA8">
      <w:pPr>
        <w:rPr>
          <w:sz w:val="20"/>
          <w:szCs w:val="20"/>
        </w:rPr>
      </w:pPr>
      <w:r>
        <w:rPr>
          <w:sz w:val="20"/>
          <w:szCs w:val="20"/>
        </w:rPr>
        <w:t>В случае равенства одного из собственных чисел характеристического уравнения нулю, имеем</w:t>
      </w:r>
    </w:p>
    <w:p w:rsidR="00597DA8" w:rsidRPr="00597DA8" w:rsidRDefault="00FA2D6A" w:rsidP="00597DA8">
      <w:pPr>
        <w:rPr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bCs/>
                  <w:i/>
                  <w:iCs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λ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  <w:lang w:val="en-US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0"/>
              <w:szCs w:val="20"/>
              <w:lang w:val="en-US"/>
            </w:rPr>
            <m:t>=-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iCs/>
                  <w:sz w:val="20"/>
                  <w:szCs w:val="20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  <w:lang w:val="en-US"/>
                </w:rPr>
                <m:t>b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  <w:lang w:val="en-US"/>
                </w:rPr>
                <m:t>m</m:t>
              </m:r>
            </m:den>
          </m:f>
          <m:r>
            <m:rPr>
              <m:sty m:val="bi"/>
            </m:rPr>
            <w:rPr>
              <w:rFonts w:ascii="Cambria Math" w:hAnsi="Cambria Math"/>
              <w:sz w:val="20"/>
              <w:szCs w:val="20"/>
              <w:lang w:val="en-US"/>
            </w:rPr>
            <m:t>,  </m:t>
          </m:r>
        </m:oMath>
      </m:oMathPara>
    </w:p>
    <w:p w:rsidR="00597DA8" w:rsidRPr="00597DA8" w:rsidRDefault="00FA2D6A" w:rsidP="00597DA8">
      <w:pPr>
        <w:rPr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bCs/>
                  <w:i/>
                  <w:iCs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λ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  <w:lang w:val="en-US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0"/>
              <w:szCs w:val="20"/>
              <w:lang w:val="en-US"/>
            </w:rPr>
            <m:t>=0</m:t>
          </m:r>
        </m:oMath>
      </m:oMathPara>
    </w:p>
    <w:p w:rsidR="00597DA8" w:rsidRPr="00597DA8" w:rsidRDefault="00597DA8" w:rsidP="00597DA8">
      <w:pPr>
        <w:rPr>
          <w:sz w:val="20"/>
          <w:szCs w:val="20"/>
        </w:rPr>
      </w:pPr>
      <m:oMath>
        <m:r>
          <m:rPr>
            <m:sty m:val="bi"/>
          </m:rPr>
          <w:rPr>
            <w:rFonts w:ascii="Cambria Math" w:hAnsi="Cambria Math"/>
            <w:sz w:val="20"/>
            <w:szCs w:val="20"/>
            <w:lang w:val="en-US"/>
          </w:rPr>
          <m:t>x</m:t>
        </m:r>
      </m:oMath>
      <w:r w:rsidRPr="00597DA8">
        <w:rPr>
          <w:b/>
          <w:bCs/>
          <w:sz w:val="20"/>
          <w:szCs w:val="20"/>
          <w:lang w:val="en-US"/>
        </w:rPr>
        <w:t xml:space="preserve"> =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iCs/>
                <w:sz w:val="20"/>
                <w:szCs w:val="20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  <w:lang w:val="en-US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  <w:lang w:val="en-US"/>
              </w:rPr>
              <m:t>1</m:t>
            </m:r>
          </m:sub>
        </m:sSub>
        <m:sSup>
          <m:sSupPr>
            <m:ctrlPr>
              <w:rPr>
                <w:rFonts w:ascii="Cambria Math" w:hAnsi="Cambria Math"/>
                <w:b/>
                <w:bCs/>
                <w:i/>
                <w:iCs/>
                <w:sz w:val="20"/>
                <w:szCs w:val="20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  <w:lang w:val="en-US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  <w:lang w:val="en-US"/>
              </w:rPr>
              <m:t>-</m:t>
            </m:r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iCs/>
                    <w:sz w:val="20"/>
                    <w:szCs w:val="20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  <w:lang w:val="el-GR"/>
                  </w:rPr>
                  <m:t>λ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  <w:lang w:val="en-US"/>
              </w:rPr>
              <m:t>t</m:t>
            </m:r>
          </m:sup>
        </m:sSup>
        <m:r>
          <m:rPr>
            <m:sty m:val="bi"/>
          </m:rPr>
          <w:rPr>
            <w:rFonts w:ascii="Cambria Math" w:hAnsi="Cambria Math"/>
            <w:sz w:val="20"/>
            <w:szCs w:val="20"/>
            <w:lang w:val="en-US"/>
          </w:rPr>
          <m:t>+</m:t>
        </m:r>
        <m:sSub>
          <m:sSubPr>
            <m:ctrlPr>
              <w:rPr>
                <w:rFonts w:ascii="Cambria Math" w:hAnsi="Cambria Math"/>
                <w:b/>
                <w:bCs/>
                <w:i/>
                <w:iCs/>
                <w:sz w:val="20"/>
                <w:szCs w:val="20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  <w:lang w:val="en-US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  <w:lang w:val="en-US"/>
              </w:rPr>
              <m:t>2</m:t>
            </m:r>
          </m:sub>
        </m:sSub>
      </m:oMath>
    </w:p>
    <w:p w:rsidR="00597DA8" w:rsidRPr="00597DA8" w:rsidRDefault="00FA2D6A" w:rsidP="00597DA8">
      <w:pPr>
        <w:rPr>
          <w:sz w:val="20"/>
          <w:szCs w:val="20"/>
        </w:rPr>
      </w:pPr>
      <m:oMathPara>
        <m:oMathParaPr>
          <m:jc m:val="left"/>
        </m:oMathParaPr>
        <m:oMath>
          <m:acc>
            <m:accPr>
              <m:chr m:val="̇"/>
              <m:ctrlPr>
                <w:rPr>
                  <w:rFonts w:ascii="Cambria Math" w:hAnsi="Cambria Math"/>
                  <w:b/>
                  <w:bCs/>
                  <w:i/>
                  <w:iCs/>
                  <w:sz w:val="20"/>
                  <w:szCs w:val="20"/>
                  <w:lang w:val="en-US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  <w:lang w:val="en-US"/>
                </w:rPr>
                <m:t>x</m:t>
              </m:r>
            </m:e>
          </m:acc>
          <m:r>
            <m:rPr>
              <m:sty m:val="bi"/>
            </m:rPr>
            <w:rPr>
              <w:rFonts w:ascii="Cambria Math" w:hAnsi="Cambria Math"/>
              <w:sz w:val="20"/>
              <w:szCs w:val="20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bCs/>
                  <w:i/>
                  <w:iCs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  <w:lang w:val="el-GR"/>
                </w:rPr>
                <m:t>λ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  <w:lang w:val="en-US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0"/>
              <w:szCs w:val="20"/>
              <w:lang w:val="en-US"/>
            </w:rPr>
            <m:t>(x -</m:t>
          </m:r>
          <m:sSub>
            <m:sSubPr>
              <m:ctrlPr>
                <w:rPr>
                  <w:rFonts w:ascii="Cambria Math" w:hAnsi="Cambria Math"/>
                  <w:b/>
                  <w:bCs/>
                  <w:i/>
                  <w:iCs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  <w:lang w:val="en-US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  <w:lang w:val="en-US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0"/>
              <w:szCs w:val="20"/>
              <w:lang w:val="en-US"/>
            </w:rPr>
            <m:t>)</m:t>
          </m:r>
        </m:oMath>
      </m:oMathPara>
    </w:p>
    <w:p w:rsidR="00597DA8" w:rsidRDefault="00597DA8" w:rsidP="00597DA8">
      <w:pPr>
        <w:rPr>
          <w:sz w:val="20"/>
          <w:szCs w:val="20"/>
        </w:rPr>
      </w:pPr>
    </w:p>
    <w:p w:rsidR="00FA2D6A" w:rsidRDefault="00FA2D6A" w:rsidP="00597DA8">
      <w:pPr>
        <w:rPr>
          <w:sz w:val="20"/>
          <w:szCs w:val="20"/>
        </w:rPr>
      </w:pPr>
    </w:p>
    <w:p w:rsidR="00FA2D6A" w:rsidRDefault="00FA2D6A" w:rsidP="00597DA8">
      <w:pPr>
        <w:rPr>
          <w:sz w:val="20"/>
          <w:szCs w:val="20"/>
        </w:rPr>
      </w:pPr>
    </w:p>
    <w:p w:rsidR="00FA2D6A" w:rsidRDefault="00FA2D6A" w:rsidP="00597DA8">
      <w:pPr>
        <w:rPr>
          <w:sz w:val="20"/>
          <w:szCs w:val="20"/>
        </w:rPr>
      </w:pPr>
    </w:p>
    <w:p w:rsidR="00FA2D6A" w:rsidRDefault="00FA2D6A" w:rsidP="00597DA8">
      <w:pPr>
        <w:rPr>
          <w:sz w:val="20"/>
          <w:szCs w:val="20"/>
        </w:rPr>
      </w:pPr>
    </w:p>
    <w:p w:rsidR="00FA2D6A" w:rsidRDefault="00FA2D6A" w:rsidP="00597DA8">
      <w:pPr>
        <w:rPr>
          <w:sz w:val="20"/>
          <w:szCs w:val="20"/>
        </w:rPr>
      </w:pPr>
    </w:p>
    <w:p w:rsidR="00FA2D6A" w:rsidRDefault="00FA2D6A" w:rsidP="00597DA8">
      <w:pPr>
        <w:rPr>
          <w:sz w:val="20"/>
          <w:szCs w:val="20"/>
        </w:rPr>
      </w:pPr>
    </w:p>
    <w:p w:rsidR="00FA2D6A" w:rsidRDefault="00FA2D6A" w:rsidP="00597DA8">
      <w:pPr>
        <w:rPr>
          <w:sz w:val="20"/>
          <w:szCs w:val="20"/>
        </w:rPr>
      </w:pPr>
    </w:p>
    <w:p w:rsidR="00FA2D6A" w:rsidRDefault="00FA2D6A" w:rsidP="00597DA8">
      <w:pPr>
        <w:rPr>
          <w:sz w:val="20"/>
          <w:szCs w:val="20"/>
        </w:rPr>
      </w:pPr>
    </w:p>
    <w:p w:rsidR="00FA2D6A" w:rsidRDefault="00FA2D6A" w:rsidP="00597DA8">
      <w:pPr>
        <w:rPr>
          <w:sz w:val="20"/>
          <w:szCs w:val="20"/>
        </w:rPr>
      </w:pPr>
    </w:p>
    <w:p w:rsidR="00FA2D6A" w:rsidRDefault="00FA2D6A" w:rsidP="00597DA8">
      <w:pPr>
        <w:rPr>
          <w:sz w:val="20"/>
          <w:szCs w:val="20"/>
        </w:rPr>
      </w:pPr>
    </w:p>
    <w:p w:rsidR="00FA2D6A" w:rsidRDefault="00FA2D6A" w:rsidP="00597DA8">
      <w:pPr>
        <w:rPr>
          <w:sz w:val="20"/>
          <w:szCs w:val="20"/>
        </w:rPr>
      </w:pPr>
    </w:p>
    <w:p w:rsidR="00FA2D6A" w:rsidRDefault="00FA2D6A" w:rsidP="00597DA8">
      <w:pPr>
        <w:rPr>
          <w:sz w:val="20"/>
          <w:szCs w:val="20"/>
        </w:rPr>
      </w:pPr>
    </w:p>
    <w:p w:rsidR="00FA2D6A" w:rsidRDefault="00FA2D6A" w:rsidP="00597DA8">
      <w:pPr>
        <w:rPr>
          <w:sz w:val="20"/>
          <w:szCs w:val="20"/>
        </w:rPr>
      </w:pPr>
    </w:p>
    <w:p w:rsidR="00FA2D6A" w:rsidRDefault="00FA2D6A" w:rsidP="00597DA8">
      <w:pPr>
        <w:rPr>
          <w:sz w:val="20"/>
          <w:szCs w:val="20"/>
        </w:rPr>
      </w:pPr>
    </w:p>
    <w:p w:rsidR="00FA2D6A" w:rsidRDefault="00FA2D6A" w:rsidP="00597DA8">
      <w:pPr>
        <w:rPr>
          <w:sz w:val="20"/>
          <w:szCs w:val="20"/>
        </w:rPr>
      </w:pPr>
    </w:p>
    <w:p w:rsidR="00FA2D6A" w:rsidRDefault="00FA2D6A" w:rsidP="00597DA8">
      <w:pPr>
        <w:rPr>
          <w:sz w:val="20"/>
          <w:szCs w:val="20"/>
        </w:rPr>
      </w:pPr>
    </w:p>
    <w:p w:rsidR="00FA2D6A" w:rsidRDefault="00FA2D6A" w:rsidP="00597DA8">
      <w:pPr>
        <w:rPr>
          <w:sz w:val="20"/>
          <w:szCs w:val="20"/>
        </w:rPr>
      </w:pPr>
    </w:p>
    <w:p w:rsidR="00FA2D6A" w:rsidRDefault="00FA2D6A" w:rsidP="00597DA8">
      <w:pPr>
        <w:rPr>
          <w:sz w:val="20"/>
          <w:szCs w:val="20"/>
        </w:rPr>
      </w:pPr>
    </w:p>
    <w:p w:rsidR="00FA2D6A" w:rsidRDefault="00FA2D6A" w:rsidP="00597DA8">
      <w:pPr>
        <w:rPr>
          <w:sz w:val="20"/>
          <w:szCs w:val="20"/>
        </w:rPr>
      </w:pPr>
    </w:p>
    <w:p w:rsidR="00FA2D6A" w:rsidRDefault="00FA2D6A" w:rsidP="00597DA8">
      <w:pPr>
        <w:rPr>
          <w:sz w:val="20"/>
          <w:szCs w:val="20"/>
        </w:rPr>
      </w:pPr>
    </w:p>
    <w:p w:rsidR="00FA2D6A" w:rsidRDefault="00FA2D6A" w:rsidP="00597DA8">
      <w:pPr>
        <w:rPr>
          <w:sz w:val="20"/>
          <w:szCs w:val="20"/>
        </w:rPr>
      </w:pPr>
    </w:p>
    <w:p w:rsidR="00FA2D6A" w:rsidRDefault="00FA2D6A" w:rsidP="00597DA8">
      <w:pPr>
        <w:rPr>
          <w:sz w:val="20"/>
          <w:szCs w:val="20"/>
        </w:rPr>
      </w:pPr>
    </w:p>
    <w:p w:rsidR="00FA2D6A" w:rsidRDefault="00FA2D6A" w:rsidP="00597DA8">
      <w:pPr>
        <w:rPr>
          <w:sz w:val="20"/>
          <w:szCs w:val="20"/>
        </w:rPr>
      </w:pPr>
    </w:p>
    <w:p w:rsidR="00FA2D6A" w:rsidRPr="00FA2D6A" w:rsidRDefault="00FA2D6A" w:rsidP="00FA2D6A">
      <w:pPr>
        <w:jc w:val="center"/>
        <w:rPr>
          <w:sz w:val="28"/>
          <w:szCs w:val="28"/>
        </w:rPr>
      </w:pPr>
      <w:r w:rsidRPr="00FA2D6A">
        <w:rPr>
          <w:sz w:val="28"/>
          <w:szCs w:val="28"/>
        </w:rPr>
        <w:lastRenderedPageBreak/>
        <w:t>Заключение</w:t>
      </w:r>
    </w:p>
    <w:p w:rsidR="002D2DF1" w:rsidRDefault="007A7040" w:rsidP="00597DA8">
      <w:pPr>
        <w:rPr>
          <w:sz w:val="20"/>
          <w:szCs w:val="20"/>
        </w:rPr>
      </w:pPr>
      <w:r>
        <w:rPr>
          <w:sz w:val="20"/>
          <w:szCs w:val="20"/>
        </w:rPr>
        <w:t xml:space="preserve">Исследование </w:t>
      </w:r>
      <w:proofErr w:type="spellStart"/>
      <w:r>
        <w:rPr>
          <w:sz w:val="20"/>
          <w:szCs w:val="20"/>
        </w:rPr>
        <w:t>диференциального</w:t>
      </w:r>
      <w:proofErr w:type="spellEnd"/>
      <w:r>
        <w:rPr>
          <w:sz w:val="20"/>
          <w:szCs w:val="20"/>
        </w:rPr>
        <w:t xml:space="preserve"> уравнения второго порядка на фазовые портреты дает возможность понимать поведение решения самого уравнения при определенных конфигурациях системы. При чисто мнимых собственных числах получаем устойчивый фазовый портрет типа «Центр». </w:t>
      </w:r>
    </w:p>
    <w:p w:rsidR="007A7040" w:rsidRDefault="007A7040" w:rsidP="00597DA8">
      <w:pPr>
        <w:rPr>
          <w:sz w:val="20"/>
          <w:szCs w:val="20"/>
        </w:rPr>
      </w:pPr>
      <w:r>
        <w:rPr>
          <w:sz w:val="20"/>
          <w:szCs w:val="20"/>
        </w:rPr>
        <w:t>В случае действительных отрицательных чисел получаем устойчивый портрет типа «Узел».</w:t>
      </w:r>
    </w:p>
    <w:p w:rsidR="007A7040" w:rsidRDefault="007A7040" w:rsidP="00597DA8">
      <w:pPr>
        <w:rPr>
          <w:sz w:val="20"/>
          <w:szCs w:val="20"/>
        </w:rPr>
      </w:pPr>
      <w:r>
        <w:rPr>
          <w:sz w:val="20"/>
          <w:szCs w:val="20"/>
        </w:rPr>
        <w:t>При двух комплексно сопряженных корнях с отрицательной вещественной частью получаем неустойчивое решение с фазовым портретом типа «Фокус».</w:t>
      </w:r>
    </w:p>
    <w:p w:rsidR="007A7040" w:rsidRDefault="007A7040" w:rsidP="00597DA8">
      <w:pPr>
        <w:rPr>
          <w:sz w:val="20"/>
          <w:szCs w:val="20"/>
        </w:rPr>
      </w:pPr>
      <w:r>
        <w:rPr>
          <w:sz w:val="20"/>
          <w:szCs w:val="20"/>
        </w:rPr>
        <w:t>Для случая отрицательных совпадающих корней характеристического уравнения имеем устойчивое решение типа «Вырожденный устойчивый узел».</w:t>
      </w:r>
    </w:p>
    <w:p w:rsidR="00C62377" w:rsidRDefault="00C62377" w:rsidP="00597DA8">
      <w:pPr>
        <w:rPr>
          <w:sz w:val="20"/>
          <w:szCs w:val="20"/>
        </w:rPr>
      </w:pPr>
      <w:r>
        <w:rPr>
          <w:sz w:val="20"/>
          <w:szCs w:val="20"/>
        </w:rPr>
        <w:t>Если один из корней характеристического уравнения равен нулю, то фазовая траектория представляет собой параллельные прямые. В зависимости от знака ненулевого собственного числа движение по прямой происходит в оба направления.</w:t>
      </w:r>
      <w:bookmarkStart w:id="1" w:name="_GoBack"/>
      <w:bookmarkEnd w:id="1"/>
    </w:p>
    <w:p w:rsidR="007A7040" w:rsidRDefault="007A7040" w:rsidP="00597DA8">
      <w:pPr>
        <w:rPr>
          <w:sz w:val="20"/>
          <w:szCs w:val="20"/>
        </w:rPr>
      </w:pPr>
    </w:p>
    <w:p w:rsidR="007A7040" w:rsidRDefault="007A7040" w:rsidP="00597DA8">
      <w:pPr>
        <w:rPr>
          <w:sz w:val="20"/>
          <w:szCs w:val="20"/>
        </w:rPr>
      </w:pPr>
    </w:p>
    <w:p w:rsidR="00FA2D6A" w:rsidRDefault="00FA2D6A" w:rsidP="00597DA8">
      <w:pPr>
        <w:rPr>
          <w:sz w:val="20"/>
          <w:szCs w:val="20"/>
        </w:rPr>
      </w:pPr>
    </w:p>
    <w:p w:rsidR="002D2DF1" w:rsidRDefault="002D2DF1" w:rsidP="00597DA8">
      <w:pPr>
        <w:rPr>
          <w:sz w:val="20"/>
          <w:szCs w:val="20"/>
        </w:rPr>
      </w:pPr>
    </w:p>
    <w:p w:rsidR="002D2DF1" w:rsidRDefault="002D2DF1" w:rsidP="00597DA8">
      <w:pPr>
        <w:rPr>
          <w:sz w:val="20"/>
          <w:szCs w:val="20"/>
        </w:rPr>
      </w:pPr>
    </w:p>
    <w:p w:rsidR="002D2DF1" w:rsidRDefault="002D2DF1" w:rsidP="00597DA8">
      <w:pPr>
        <w:rPr>
          <w:sz w:val="20"/>
          <w:szCs w:val="20"/>
        </w:rPr>
      </w:pPr>
    </w:p>
    <w:p w:rsidR="002D2DF1" w:rsidRDefault="002D2DF1" w:rsidP="00597DA8">
      <w:pPr>
        <w:rPr>
          <w:sz w:val="20"/>
          <w:szCs w:val="20"/>
        </w:rPr>
      </w:pPr>
    </w:p>
    <w:p w:rsidR="002D2DF1" w:rsidRDefault="002D2DF1" w:rsidP="00597DA8">
      <w:pPr>
        <w:rPr>
          <w:sz w:val="20"/>
          <w:szCs w:val="20"/>
        </w:rPr>
      </w:pPr>
    </w:p>
    <w:p w:rsidR="002D2DF1" w:rsidRDefault="002D2DF1" w:rsidP="00597DA8">
      <w:pPr>
        <w:rPr>
          <w:sz w:val="20"/>
          <w:szCs w:val="20"/>
        </w:rPr>
      </w:pPr>
    </w:p>
    <w:p w:rsidR="002D2DF1" w:rsidRDefault="002D2DF1" w:rsidP="00597DA8">
      <w:pPr>
        <w:rPr>
          <w:sz w:val="20"/>
          <w:szCs w:val="20"/>
        </w:rPr>
      </w:pPr>
    </w:p>
    <w:p w:rsidR="002D2DF1" w:rsidRDefault="002D2DF1" w:rsidP="00597DA8">
      <w:pPr>
        <w:rPr>
          <w:sz w:val="20"/>
          <w:szCs w:val="20"/>
        </w:rPr>
      </w:pPr>
    </w:p>
    <w:p w:rsidR="002D2DF1" w:rsidRDefault="002D2DF1" w:rsidP="00597DA8">
      <w:pPr>
        <w:rPr>
          <w:sz w:val="20"/>
          <w:szCs w:val="20"/>
        </w:rPr>
      </w:pPr>
    </w:p>
    <w:p w:rsidR="002D2DF1" w:rsidRDefault="002D2DF1" w:rsidP="00597DA8">
      <w:pPr>
        <w:rPr>
          <w:sz w:val="20"/>
          <w:szCs w:val="20"/>
        </w:rPr>
      </w:pPr>
    </w:p>
    <w:p w:rsidR="002D2DF1" w:rsidRDefault="002D2DF1" w:rsidP="00597DA8">
      <w:pPr>
        <w:rPr>
          <w:sz w:val="20"/>
          <w:szCs w:val="20"/>
        </w:rPr>
      </w:pPr>
    </w:p>
    <w:p w:rsidR="002D2DF1" w:rsidRDefault="002D2DF1" w:rsidP="00597DA8">
      <w:pPr>
        <w:rPr>
          <w:sz w:val="20"/>
          <w:szCs w:val="20"/>
        </w:rPr>
      </w:pPr>
    </w:p>
    <w:p w:rsidR="002D2DF1" w:rsidRDefault="002D2DF1" w:rsidP="00597DA8">
      <w:pPr>
        <w:rPr>
          <w:sz w:val="20"/>
          <w:szCs w:val="20"/>
        </w:rPr>
      </w:pPr>
    </w:p>
    <w:p w:rsidR="002D2DF1" w:rsidRDefault="002D2DF1" w:rsidP="00597DA8">
      <w:pPr>
        <w:rPr>
          <w:sz w:val="20"/>
          <w:szCs w:val="20"/>
        </w:rPr>
      </w:pPr>
    </w:p>
    <w:p w:rsidR="002D2DF1" w:rsidRDefault="002D2DF1" w:rsidP="00597DA8">
      <w:pPr>
        <w:rPr>
          <w:sz w:val="20"/>
          <w:szCs w:val="20"/>
        </w:rPr>
      </w:pPr>
    </w:p>
    <w:p w:rsidR="002D2DF1" w:rsidRDefault="002D2DF1" w:rsidP="00597DA8">
      <w:pPr>
        <w:rPr>
          <w:sz w:val="20"/>
          <w:szCs w:val="20"/>
        </w:rPr>
      </w:pPr>
    </w:p>
    <w:p w:rsidR="002D2DF1" w:rsidRDefault="002D2DF1" w:rsidP="00597DA8">
      <w:pPr>
        <w:rPr>
          <w:sz w:val="20"/>
          <w:szCs w:val="20"/>
        </w:rPr>
      </w:pPr>
    </w:p>
    <w:p w:rsidR="002D2DF1" w:rsidRDefault="002D2DF1" w:rsidP="00597DA8">
      <w:pPr>
        <w:rPr>
          <w:sz w:val="20"/>
          <w:szCs w:val="20"/>
        </w:rPr>
      </w:pPr>
    </w:p>
    <w:p w:rsidR="002D2DF1" w:rsidRDefault="002D2DF1" w:rsidP="00597DA8">
      <w:pPr>
        <w:rPr>
          <w:sz w:val="20"/>
          <w:szCs w:val="20"/>
        </w:rPr>
      </w:pPr>
    </w:p>
    <w:p w:rsidR="002D2DF1" w:rsidRDefault="002D2DF1" w:rsidP="00597DA8">
      <w:pPr>
        <w:rPr>
          <w:sz w:val="20"/>
          <w:szCs w:val="20"/>
        </w:rPr>
      </w:pPr>
    </w:p>
    <w:p w:rsidR="002D2DF1" w:rsidRDefault="002D2DF1" w:rsidP="00597DA8">
      <w:pPr>
        <w:rPr>
          <w:sz w:val="20"/>
          <w:szCs w:val="20"/>
        </w:rPr>
      </w:pPr>
    </w:p>
    <w:p w:rsidR="002D2DF1" w:rsidRDefault="002D2DF1" w:rsidP="00597DA8">
      <w:pPr>
        <w:rPr>
          <w:sz w:val="20"/>
          <w:szCs w:val="20"/>
        </w:rPr>
      </w:pPr>
    </w:p>
    <w:p w:rsidR="002D2DF1" w:rsidRDefault="002D2DF1" w:rsidP="002D2DF1">
      <w:pPr>
        <w:jc w:val="center"/>
        <w:rPr>
          <w:sz w:val="28"/>
          <w:szCs w:val="28"/>
        </w:rPr>
      </w:pPr>
      <w:r w:rsidRPr="002D2DF1">
        <w:rPr>
          <w:sz w:val="28"/>
          <w:szCs w:val="28"/>
        </w:rPr>
        <w:t>Список используемой литературы</w:t>
      </w:r>
    </w:p>
    <w:p w:rsidR="002D2DF1" w:rsidRPr="002D2DF1" w:rsidRDefault="002D2DF1" w:rsidP="002D2DF1">
      <w:pPr>
        <w:pStyle w:val="a5"/>
        <w:numPr>
          <w:ilvl w:val="0"/>
          <w:numId w:val="5"/>
        </w:numPr>
        <w:rPr>
          <w:sz w:val="20"/>
          <w:szCs w:val="20"/>
        </w:rPr>
      </w:pPr>
      <w:r w:rsidRPr="002D2DF1">
        <w:rPr>
          <w:sz w:val="20"/>
          <w:szCs w:val="20"/>
        </w:rPr>
        <w:t xml:space="preserve">Я. Г. </w:t>
      </w:r>
      <w:proofErr w:type="spellStart"/>
      <w:r w:rsidRPr="002D2DF1">
        <w:rPr>
          <w:sz w:val="20"/>
          <w:szCs w:val="20"/>
        </w:rPr>
        <w:t>Пановко</w:t>
      </w:r>
      <w:proofErr w:type="spellEnd"/>
      <w:r w:rsidRPr="002D2DF1">
        <w:rPr>
          <w:sz w:val="20"/>
          <w:szCs w:val="20"/>
        </w:rPr>
        <w:t xml:space="preserve"> “Введение в теорию механических колебаний”</w:t>
      </w:r>
    </w:p>
    <w:p w:rsidR="002D2DF1" w:rsidRPr="002D2DF1" w:rsidRDefault="002D2DF1" w:rsidP="002D2DF1">
      <w:pPr>
        <w:pStyle w:val="a5"/>
        <w:numPr>
          <w:ilvl w:val="0"/>
          <w:numId w:val="5"/>
        </w:numPr>
        <w:rPr>
          <w:sz w:val="20"/>
          <w:szCs w:val="20"/>
        </w:rPr>
      </w:pPr>
      <w:r w:rsidRPr="002D2DF1">
        <w:rPr>
          <w:sz w:val="20"/>
          <w:szCs w:val="20"/>
        </w:rPr>
        <w:t>С. С. Степанов “Курс дифференциальных уравнений. Том 2</w:t>
      </w:r>
      <w:r w:rsidRPr="002D2DF1">
        <w:rPr>
          <w:sz w:val="20"/>
          <w:szCs w:val="20"/>
          <w:lang w:val="en-US"/>
        </w:rPr>
        <w:t>“</w:t>
      </w:r>
    </w:p>
    <w:p w:rsidR="002D2DF1" w:rsidRPr="002D2DF1" w:rsidRDefault="002D2DF1" w:rsidP="002D2DF1">
      <w:pPr>
        <w:pStyle w:val="a5"/>
        <w:numPr>
          <w:ilvl w:val="0"/>
          <w:numId w:val="5"/>
        </w:numPr>
        <w:rPr>
          <w:sz w:val="20"/>
          <w:szCs w:val="20"/>
        </w:rPr>
      </w:pPr>
      <w:r w:rsidRPr="002D2DF1">
        <w:rPr>
          <w:sz w:val="20"/>
          <w:szCs w:val="20"/>
        </w:rPr>
        <w:t>А. А. Яблонский “Курс теоретической механики”</w:t>
      </w:r>
    </w:p>
    <w:sectPr w:rsidR="002D2DF1" w:rsidRPr="002D2DF1" w:rsidSect="0088291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293" w:rsidRDefault="00A14293" w:rsidP="00882910">
      <w:pPr>
        <w:spacing w:after="0" w:line="240" w:lineRule="auto"/>
      </w:pPr>
      <w:r>
        <w:separator/>
      </w:r>
    </w:p>
  </w:endnote>
  <w:endnote w:type="continuationSeparator" w:id="0">
    <w:p w:rsidR="00A14293" w:rsidRDefault="00A14293" w:rsidP="00882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293" w:rsidRDefault="00A14293" w:rsidP="00882910">
      <w:pPr>
        <w:spacing w:after="0" w:line="240" w:lineRule="auto"/>
      </w:pPr>
      <w:r>
        <w:separator/>
      </w:r>
    </w:p>
  </w:footnote>
  <w:footnote w:type="continuationSeparator" w:id="0">
    <w:p w:rsidR="00A14293" w:rsidRDefault="00A14293" w:rsidP="00882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D6A" w:rsidRPr="00597DA8" w:rsidRDefault="00FA2D6A" w:rsidP="00882910">
    <w:pPr>
      <w:pStyle w:val="a7"/>
      <w:jc w:val="both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F6D65"/>
    <w:multiLevelType w:val="multilevel"/>
    <w:tmpl w:val="2384D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AA2CAA"/>
    <w:multiLevelType w:val="hybridMultilevel"/>
    <w:tmpl w:val="9176D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05E66"/>
    <w:multiLevelType w:val="multilevel"/>
    <w:tmpl w:val="940AF07E"/>
    <w:lvl w:ilvl="0">
      <w:start w:val="2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4749CA"/>
    <w:multiLevelType w:val="hybridMultilevel"/>
    <w:tmpl w:val="87AE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711A7"/>
    <w:multiLevelType w:val="hybridMultilevel"/>
    <w:tmpl w:val="23886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8A"/>
    <w:rsid w:val="00204D09"/>
    <w:rsid w:val="002B1E06"/>
    <w:rsid w:val="002D2DF1"/>
    <w:rsid w:val="002F1F62"/>
    <w:rsid w:val="003851B8"/>
    <w:rsid w:val="003D5C11"/>
    <w:rsid w:val="004E4DDF"/>
    <w:rsid w:val="00597DA8"/>
    <w:rsid w:val="005F0F5F"/>
    <w:rsid w:val="006E3894"/>
    <w:rsid w:val="0074643F"/>
    <w:rsid w:val="007A7040"/>
    <w:rsid w:val="00847DDC"/>
    <w:rsid w:val="00882910"/>
    <w:rsid w:val="00894E13"/>
    <w:rsid w:val="008D568A"/>
    <w:rsid w:val="008E3B31"/>
    <w:rsid w:val="0091328F"/>
    <w:rsid w:val="00A14293"/>
    <w:rsid w:val="00C45BF1"/>
    <w:rsid w:val="00C62377"/>
    <w:rsid w:val="00C75220"/>
    <w:rsid w:val="00CB6086"/>
    <w:rsid w:val="00D009B0"/>
    <w:rsid w:val="00F756B8"/>
    <w:rsid w:val="00FA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985A8"/>
  <w15:docId w15:val="{92E7055C-8673-46A3-BA12-7F31D0AC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4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4D0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851B8"/>
    <w:pPr>
      <w:ind w:left="720"/>
      <w:contextualSpacing/>
    </w:pPr>
  </w:style>
  <w:style w:type="character" w:customStyle="1" w:styleId="mathjax1">
    <w:name w:val="mathjax1"/>
    <w:basedOn w:val="a0"/>
    <w:rsid w:val="003851B8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character" w:styleId="a6">
    <w:name w:val="Placeholder Text"/>
    <w:basedOn w:val="a0"/>
    <w:uiPriority w:val="99"/>
    <w:semiHidden/>
    <w:rsid w:val="00882910"/>
    <w:rPr>
      <w:color w:val="808080"/>
    </w:rPr>
  </w:style>
  <w:style w:type="paragraph" w:styleId="a7">
    <w:name w:val="header"/>
    <w:basedOn w:val="a"/>
    <w:link w:val="a8"/>
    <w:uiPriority w:val="99"/>
    <w:unhideWhenUsed/>
    <w:rsid w:val="00882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2910"/>
  </w:style>
  <w:style w:type="paragraph" w:styleId="a9">
    <w:name w:val="footer"/>
    <w:basedOn w:val="a"/>
    <w:link w:val="aa"/>
    <w:uiPriority w:val="99"/>
    <w:unhideWhenUsed/>
    <w:rsid w:val="00882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2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8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8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5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75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26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0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9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0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3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2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9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6CAF9-196F-41CC-8B17-C409F48A8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Яна</dc:creator>
  <cp:lastModifiedBy>redredyana@gmail.com</cp:lastModifiedBy>
  <cp:revision>3</cp:revision>
  <dcterms:created xsi:type="dcterms:W3CDTF">2017-06-01T19:20:00Z</dcterms:created>
  <dcterms:modified xsi:type="dcterms:W3CDTF">2017-06-02T10:27:00Z</dcterms:modified>
</cp:coreProperties>
</file>